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0" w:rsidRPr="001F342C" w:rsidRDefault="001F342C" w:rsidP="003861E0">
      <w:pPr>
        <w:keepNext/>
        <w:spacing w:after="0" w:line="240" w:lineRule="auto"/>
        <w:ind w:left="4678" w:firstLine="142"/>
        <w:outlineLvl w:val="0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               </w:t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t xml:space="preserve">№ </w:t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softHyphen/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softHyphen/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softHyphen/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softHyphen/>
        <w:t>________ от</w:t>
      </w:r>
      <w:r w:rsidR="003861E0">
        <w:rPr>
          <w:rFonts w:ascii="Times New Roman" w:eastAsiaTheme="minorHAnsi" w:hAnsi="Times New Roman"/>
          <w:b/>
          <w:sz w:val="20"/>
          <w:szCs w:val="20"/>
        </w:rPr>
        <w:t xml:space="preserve"> «_____»</w:t>
      </w:r>
      <w:r w:rsidR="003861E0" w:rsidRPr="001F342C">
        <w:rPr>
          <w:rFonts w:ascii="Times New Roman" w:eastAsiaTheme="minorHAnsi" w:hAnsi="Times New Roman"/>
          <w:b/>
          <w:sz w:val="20"/>
          <w:szCs w:val="20"/>
        </w:rPr>
        <w:t xml:space="preserve"> ___________</w:t>
      </w:r>
      <w:r w:rsidR="00B74612">
        <w:rPr>
          <w:rFonts w:ascii="Times New Roman" w:eastAsiaTheme="minorHAnsi" w:hAnsi="Times New Roman"/>
          <w:b/>
          <w:sz w:val="20"/>
          <w:szCs w:val="20"/>
        </w:rPr>
        <w:t>_____2017</w:t>
      </w:r>
      <w:bookmarkStart w:id="0" w:name="_GoBack"/>
      <w:bookmarkEnd w:id="0"/>
      <w:r w:rsidR="003861E0">
        <w:rPr>
          <w:rFonts w:ascii="Times New Roman" w:eastAsiaTheme="minorHAnsi" w:hAnsi="Times New Roman"/>
          <w:b/>
          <w:sz w:val="20"/>
          <w:szCs w:val="20"/>
        </w:rPr>
        <w:t xml:space="preserve"> г.</w:t>
      </w:r>
    </w:p>
    <w:p w:rsidR="001F342C" w:rsidRDefault="001F342C" w:rsidP="00E81A4E">
      <w:pPr>
        <w:keepNext/>
        <w:spacing w:after="0" w:line="240" w:lineRule="auto"/>
        <w:ind w:left="4678" w:firstLine="142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1F342C" w:rsidRDefault="001F342C" w:rsidP="00F61AAD">
      <w:pPr>
        <w:keepNext/>
        <w:spacing w:after="0" w:line="240" w:lineRule="auto"/>
        <w:ind w:left="566" w:firstLine="142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1F342C" w:rsidRDefault="001F342C" w:rsidP="00F61AAD">
      <w:pPr>
        <w:keepNext/>
        <w:spacing w:after="0" w:line="240" w:lineRule="auto"/>
        <w:ind w:left="566" w:firstLine="142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1F030D" w:rsidRDefault="001F030D" w:rsidP="00F61AAD">
      <w:pPr>
        <w:keepNext/>
        <w:spacing w:after="0" w:line="240" w:lineRule="auto"/>
        <w:ind w:left="566" w:firstLine="142"/>
        <w:jc w:val="center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>Обоснование начальной</w:t>
      </w:r>
      <w:r w:rsidR="00F61AAD">
        <w:rPr>
          <w:rFonts w:ascii="Times New Roman" w:eastAsiaTheme="minorHAnsi" w:hAnsi="Times New Roman"/>
          <w:b/>
          <w:sz w:val="28"/>
          <w:szCs w:val="28"/>
        </w:rPr>
        <w:t xml:space="preserve"> (максимальной)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цены договора</w:t>
      </w:r>
    </w:p>
    <w:p w:rsidR="001F030D" w:rsidRDefault="001F030D" w:rsidP="00F61A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28"/>
          <w:sz w:val="26"/>
          <w:szCs w:val="26"/>
          <w:lang w:eastAsia="ru-RU"/>
        </w:rPr>
      </w:pPr>
    </w:p>
    <w:p w:rsidR="001417D9" w:rsidRDefault="0085033F" w:rsidP="00DC7BA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F3EE8">
        <w:rPr>
          <w:rFonts w:ascii="Times New Roman" w:eastAsiaTheme="minorHAnsi" w:hAnsi="Times New Roman"/>
          <w:sz w:val="28"/>
          <w:szCs w:val="28"/>
        </w:rPr>
        <w:t xml:space="preserve">Начальная (максимальная) цена </w:t>
      </w:r>
      <w:r w:rsidR="00AA2B93">
        <w:rPr>
          <w:rFonts w:ascii="Times New Roman" w:eastAsiaTheme="minorHAnsi" w:hAnsi="Times New Roman"/>
          <w:sz w:val="28"/>
          <w:szCs w:val="28"/>
        </w:rPr>
        <w:t xml:space="preserve">договора на </w:t>
      </w:r>
      <w:r w:rsidR="00D02503">
        <w:rPr>
          <w:rFonts w:ascii="Times New Roman" w:eastAsiaTheme="minorHAnsi" w:hAnsi="Times New Roman"/>
          <w:sz w:val="28"/>
          <w:szCs w:val="28"/>
        </w:rPr>
        <w:t>Поставку серверного оборудования</w:t>
      </w:r>
      <w:r w:rsidR="00B9202E" w:rsidRPr="00EF3EE8">
        <w:rPr>
          <w:rFonts w:ascii="Times New Roman" w:eastAsiaTheme="minorHAnsi" w:hAnsi="Times New Roman"/>
          <w:sz w:val="28"/>
          <w:szCs w:val="28"/>
        </w:rPr>
        <w:t xml:space="preserve"> </w:t>
      </w:r>
      <w:r w:rsidR="00F61AAD" w:rsidRPr="00EF3EE8">
        <w:rPr>
          <w:rFonts w:ascii="Times New Roman" w:eastAsiaTheme="minorHAnsi" w:hAnsi="Times New Roman"/>
          <w:sz w:val="28"/>
          <w:szCs w:val="28"/>
        </w:rPr>
        <w:t>была рассчитана</w:t>
      </w:r>
      <w:r w:rsidR="00E81A4E">
        <w:rPr>
          <w:rFonts w:ascii="Times New Roman" w:eastAsiaTheme="minorHAnsi" w:hAnsi="Times New Roman"/>
          <w:sz w:val="28"/>
          <w:szCs w:val="28"/>
        </w:rPr>
        <w:t xml:space="preserve"> методом сопоставимых рыночных цен</w:t>
      </w:r>
      <w:r w:rsidR="00B9202E" w:rsidRPr="00EF3EE8">
        <w:rPr>
          <w:rFonts w:ascii="Times New Roman" w:eastAsiaTheme="minorHAnsi" w:hAnsi="Times New Roman"/>
          <w:sz w:val="28"/>
          <w:szCs w:val="28"/>
        </w:rPr>
        <w:t xml:space="preserve"> </w:t>
      </w:r>
      <w:r w:rsidR="001417D9">
        <w:rPr>
          <w:rFonts w:ascii="Times New Roman" w:eastAsiaTheme="minorHAnsi" w:hAnsi="Times New Roman"/>
          <w:sz w:val="28"/>
          <w:szCs w:val="28"/>
        </w:rPr>
        <w:t>на основании</w:t>
      </w:r>
      <w:r w:rsidR="00185A1B">
        <w:rPr>
          <w:rFonts w:ascii="Times New Roman" w:eastAsiaTheme="minorHAnsi" w:hAnsi="Times New Roman"/>
          <w:sz w:val="28"/>
          <w:szCs w:val="28"/>
        </w:rPr>
        <w:t xml:space="preserve"> </w:t>
      </w:r>
      <w:r w:rsidR="00ED3335">
        <w:rPr>
          <w:rFonts w:ascii="Times New Roman" w:eastAsiaTheme="minorHAnsi" w:hAnsi="Times New Roman"/>
          <w:sz w:val="28"/>
          <w:szCs w:val="28"/>
        </w:rPr>
        <w:t xml:space="preserve">части 5 </w:t>
      </w:r>
      <w:r w:rsidR="00185A1B">
        <w:rPr>
          <w:rFonts w:ascii="Times New Roman" w:eastAsiaTheme="minorHAnsi" w:hAnsi="Times New Roman"/>
          <w:sz w:val="28"/>
          <w:szCs w:val="28"/>
        </w:rPr>
        <w:t xml:space="preserve">статьи 2.3 Порядка закупочной деятельности Государственной компании «Российские автомобильные дороги», утвержденного решением Наблюдательного совета Государственной компании (протокол № 38 от 13.08.2012 г., с изменениями, оформленными протоколом № 95 от 27.10.2016 г.) </w:t>
      </w:r>
      <w:r w:rsidR="00ED3335">
        <w:rPr>
          <w:rFonts w:ascii="Times New Roman" w:eastAsiaTheme="minorHAnsi" w:hAnsi="Times New Roman"/>
          <w:sz w:val="28"/>
          <w:szCs w:val="28"/>
        </w:rPr>
        <w:t xml:space="preserve"> </w:t>
      </w:r>
      <w:r w:rsidR="00185A1B">
        <w:rPr>
          <w:rFonts w:ascii="Times New Roman" w:eastAsiaTheme="minorHAnsi" w:hAnsi="Times New Roman"/>
          <w:sz w:val="28"/>
          <w:szCs w:val="28"/>
        </w:rPr>
        <w:t xml:space="preserve">и  </w:t>
      </w:r>
      <w:r w:rsidR="001417D9">
        <w:rPr>
          <w:rFonts w:ascii="Times New Roman" w:eastAsiaTheme="minorHAnsi" w:hAnsi="Times New Roman"/>
          <w:sz w:val="28"/>
          <w:szCs w:val="28"/>
        </w:rPr>
        <w:t xml:space="preserve"> п. 2.4</w:t>
      </w:r>
      <w:r w:rsidR="00ED3335">
        <w:rPr>
          <w:rFonts w:ascii="Times New Roman" w:eastAsiaTheme="minorHAnsi" w:hAnsi="Times New Roman"/>
          <w:sz w:val="28"/>
          <w:szCs w:val="28"/>
        </w:rPr>
        <w:t xml:space="preserve"> </w:t>
      </w:r>
      <w:r w:rsidR="001417D9">
        <w:rPr>
          <w:rFonts w:ascii="Times New Roman" w:eastAsiaTheme="minorHAnsi" w:hAnsi="Times New Roman"/>
          <w:sz w:val="28"/>
          <w:szCs w:val="28"/>
        </w:rPr>
        <w:t>Порядка определения начальной цены договора при проведении закупок товаров, работ</w:t>
      </w:r>
      <w:proofErr w:type="gramEnd"/>
      <w:r w:rsidR="001417D9">
        <w:rPr>
          <w:rFonts w:ascii="Times New Roman" w:eastAsiaTheme="minorHAnsi" w:hAnsi="Times New Roman"/>
          <w:sz w:val="28"/>
          <w:szCs w:val="28"/>
        </w:rPr>
        <w:t xml:space="preserve">, услуг Государственной компанией «Российские автомобильные дороги», </w:t>
      </w:r>
      <w:proofErr w:type="gramStart"/>
      <w:r w:rsidR="001417D9">
        <w:rPr>
          <w:rFonts w:ascii="Times New Roman" w:eastAsiaTheme="minorHAnsi" w:hAnsi="Times New Roman"/>
          <w:sz w:val="28"/>
          <w:szCs w:val="28"/>
        </w:rPr>
        <w:t>утвержденного</w:t>
      </w:r>
      <w:proofErr w:type="gramEnd"/>
      <w:r w:rsidR="001417D9">
        <w:rPr>
          <w:rFonts w:ascii="Times New Roman" w:eastAsiaTheme="minorHAnsi" w:hAnsi="Times New Roman"/>
          <w:sz w:val="28"/>
          <w:szCs w:val="28"/>
        </w:rPr>
        <w:t xml:space="preserve"> приказом от 01.09.2014 № 174.</w:t>
      </w:r>
    </w:p>
    <w:p w:rsidR="0002035A" w:rsidRDefault="0002035A" w:rsidP="001417D9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CD31E6" w:rsidRPr="00EF3EE8" w:rsidRDefault="00CD31E6" w:rsidP="008919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8919DE" w:rsidRPr="00EF3EE8" w:rsidRDefault="008919DE" w:rsidP="008919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8919DE" w:rsidRPr="00EF3EE8" w:rsidRDefault="008919DE" w:rsidP="008919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9F1EEF" w:rsidRPr="00AA2B93" w:rsidRDefault="009F1EEF" w:rsidP="006258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Заместитель директора Департамента </w:t>
      </w:r>
    </w:p>
    <w:p w:rsidR="009F1EEF" w:rsidRPr="00AA2B93" w:rsidRDefault="009F1EEF" w:rsidP="006258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проектирования, технической политики </w:t>
      </w:r>
    </w:p>
    <w:p w:rsidR="0062580C" w:rsidRPr="00EF3EE8" w:rsidRDefault="009F1EEF" w:rsidP="006258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и инновационных технологий</w:t>
      </w:r>
      <w:r w:rsidR="00EF3EE8"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62580C"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                                    </w:t>
      </w:r>
      <w:r w:rsidR="00EF3EE8"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</w:t>
      </w:r>
      <w:r w:rsidRPr="00AA2B9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Е.А. Кулева</w:t>
      </w:r>
    </w:p>
    <w:p w:rsidR="004714B5" w:rsidRDefault="004714B5" w:rsidP="006258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sectPr w:rsidR="004714B5" w:rsidSect="00F61AA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57F"/>
    <w:multiLevelType w:val="hybridMultilevel"/>
    <w:tmpl w:val="2E9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6"/>
    <w:rsid w:val="000035E5"/>
    <w:rsid w:val="0002035A"/>
    <w:rsid w:val="00051BC7"/>
    <w:rsid w:val="000945C0"/>
    <w:rsid w:val="00124A8C"/>
    <w:rsid w:val="001417D9"/>
    <w:rsid w:val="00182C82"/>
    <w:rsid w:val="00185A1B"/>
    <w:rsid w:val="001F030D"/>
    <w:rsid w:val="001F061E"/>
    <w:rsid w:val="001F342C"/>
    <w:rsid w:val="002016D2"/>
    <w:rsid w:val="002A4810"/>
    <w:rsid w:val="0031253E"/>
    <w:rsid w:val="00322476"/>
    <w:rsid w:val="00337806"/>
    <w:rsid w:val="003861E0"/>
    <w:rsid w:val="00391825"/>
    <w:rsid w:val="003C3D6A"/>
    <w:rsid w:val="003C4942"/>
    <w:rsid w:val="003C4DE5"/>
    <w:rsid w:val="0042036B"/>
    <w:rsid w:val="00444097"/>
    <w:rsid w:val="00445608"/>
    <w:rsid w:val="004714B5"/>
    <w:rsid w:val="00486ADD"/>
    <w:rsid w:val="004B25A6"/>
    <w:rsid w:val="004C4C56"/>
    <w:rsid w:val="004C6979"/>
    <w:rsid w:val="004D0BF3"/>
    <w:rsid w:val="005018DB"/>
    <w:rsid w:val="00510CEA"/>
    <w:rsid w:val="005336C5"/>
    <w:rsid w:val="005347C1"/>
    <w:rsid w:val="00542AD7"/>
    <w:rsid w:val="005B2EBF"/>
    <w:rsid w:val="0062580C"/>
    <w:rsid w:val="0062691F"/>
    <w:rsid w:val="00650E39"/>
    <w:rsid w:val="00690D88"/>
    <w:rsid w:val="006A1366"/>
    <w:rsid w:val="00713FA5"/>
    <w:rsid w:val="00744E03"/>
    <w:rsid w:val="0080635A"/>
    <w:rsid w:val="00817453"/>
    <w:rsid w:val="0085033F"/>
    <w:rsid w:val="0089133E"/>
    <w:rsid w:val="008919DE"/>
    <w:rsid w:val="00930404"/>
    <w:rsid w:val="009446DC"/>
    <w:rsid w:val="009B49E2"/>
    <w:rsid w:val="009F1EEF"/>
    <w:rsid w:val="00A02071"/>
    <w:rsid w:val="00A04046"/>
    <w:rsid w:val="00A31AF8"/>
    <w:rsid w:val="00A74527"/>
    <w:rsid w:val="00A87B44"/>
    <w:rsid w:val="00AA2B93"/>
    <w:rsid w:val="00AE228B"/>
    <w:rsid w:val="00B04531"/>
    <w:rsid w:val="00B361BC"/>
    <w:rsid w:val="00B74612"/>
    <w:rsid w:val="00B9202E"/>
    <w:rsid w:val="00BC4143"/>
    <w:rsid w:val="00BD3619"/>
    <w:rsid w:val="00BF27E9"/>
    <w:rsid w:val="00C217BC"/>
    <w:rsid w:val="00CD31E6"/>
    <w:rsid w:val="00CE5BB7"/>
    <w:rsid w:val="00CF1CF9"/>
    <w:rsid w:val="00CF4676"/>
    <w:rsid w:val="00CF6ECC"/>
    <w:rsid w:val="00D02503"/>
    <w:rsid w:val="00D06498"/>
    <w:rsid w:val="00D44A2A"/>
    <w:rsid w:val="00D64C57"/>
    <w:rsid w:val="00DC7BAC"/>
    <w:rsid w:val="00E07CE4"/>
    <w:rsid w:val="00E1296E"/>
    <w:rsid w:val="00E36DF7"/>
    <w:rsid w:val="00E713A3"/>
    <w:rsid w:val="00E81A4E"/>
    <w:rsid w:val="00E861C9"/>
    <w:rsid w:val="00EB287D"/>
    <w:rsid w:val="00EB6FFB"/>
    <w:rsid w:val="00ED3335"/>
    <w:rsid w:val="00EF3EE8"/>
    <w:rsid w:val="00F468D5"/>
    <w:rsid w:val="00F61AAD"/>
    <w:rsid w:val="00F9081F"/>
    <w:rsid w:val="00FC1AE1"/>
    <w:rsid w:val="00FC40DD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0D"/>
    <w:pPr>
      <w:ind w:left="720"/>
      <w:contextualSpacing/>
    </w:pPr>
  </w:style>
  <w:style w:type="table" w:styleId="a4">
    <w:name w:val="Table Grid"/>
    <w:basedOn w:val="a1"/>
    <w:uiPriority w:val="59"/>
    <w:rsid w:val="004C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0D"/>
    <w:pPr>
      <w:ind w:left="720"/>
      <w:contextualSpacing/>
    </w:pPr>
  </w:style>
  <w:style w:type="table" w:styleId="a4">
    <w:name w:val="Table Grid"/>
    <w:basedOn w:val="a1"/>
    <w:uiPriority w:val="59"/>
    <w:rsid w:val="004C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E4EA-3B76-4A2F-A4B6-B883F461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Юрьевна</dc:creator>
  <cp:lastModifiedBy>Демидова Екатерина Олеговна (MSK0033 - Demidova_EO)</cp:lastModifiedBy>
  <cp:revision>30</cp:revision>
  <cp:lastPrinted>2017-03-07T06:39:00Z</cp:lastPrinted>
  <dcterms:created xsi:type="dcterms:W3CDTF">2014-12-08T12:22:00Z</dcterms:created>
  <dcterms:modified xsi:type="dcterms:W3CDTF">2017-03-07T06:42:00Z</dcterms:modified>
</cp:coreProperties>
</file>