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0" w:rsidRDefault="00E01BD0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E01BD0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0"/>
          <w:szCs w:val="20"/>
        </w:rPr>
      </w:pP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№ </w:t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</w:r>
      <w:r w:rsidRPr="001F342C">
        <w:rPr>
          <w:rFonts w:ascii="Times New Roman" w:eastAsiaTheme="minorHAnsi" w:hAnsi="Times New Roman"/>
          <w:b/>
          <w:sz w:val="20"/>
          <w:szCs w:val="20"/>
        </w:rPr>
        <w:softHyphen/>
        <w:t>________ от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«_____»</w:t>
      </w:r>
      <w:r w:rsidRPr="001F342C">
        <w:rPr>
          <w:rFonts w:ascii="Times New Roman" w:eastAsiaTheme="minorHAnsi" w:hAnsi="Times New Roman"/>
          <w:b/>
          <w:sz w:val="20"/>
          <w:szCs w:val="20"/>
        </w:rPr>
        <w:t xml:space="preserve"> ___________</w:t>
      </w:r>
      <w:r w:rsidR="003D1044">
        <w:rPr>
          <w:rFonts w:ascii="Times New Roman" w:eastAsiaTheme="minorHAnsi" w:hAnsi="Times New Roman"/>
          <w:b/>
          <w:sz w:val="20"/>
          <w:szCs w:val="20"/>
        </w:rPr>
        <w:t>_____2017</w:t>
      </w:r>
      <w:r>
        <w:rPr>
          <w:rFonts w:ascii="Times New Roman" w:eastAsiaTheme="minorHAnsi" w:hAnsi="Times New Roman"/>
          <w:b/>
          <w:sz w:val="20"/>
          <w:szCs w:val="20"/>
        </w:rPr>
        <w:t xml:space="preserve"> г.</w:t>
      </w:r>
    </w:p>
    <w:p w:rsidR="005B6B32" w:rsidRDefault="005B6B32" w:rsidP="005B6B32">
      <w:pPr>
        <w:keepNext/>
        <w:spacing w:after="0" w:line="240" w:lineRule="auto"/>
        <w:ind w:left="566" w:firstLine="142"/>
        <w:jc w:val="right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DC48C3" w:rsidRDefault="00DC48C3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Theme="minorHAnsi" w:hAnsi="Times New Roman"/>
          <w:b/>
          <w:sz w:val="28"/>
          <w:szCs w:val="28"/>
        </w:rPr>
      </w:pPr>
    </w:p>
    <w:p w:rsidR="001F030D" w:rsidRPr="00DC48C3" w:rsidRDefault="001F030D" w:rsidP="00F61AAD">
      <w:pPr>
        <w:keepNext/>
        <w:spacing w:after="0" w:line="240" w:lineRule="auto"/>
        <w:ind w:left="566" w:firstLine="142"/>
        <w:jc w:val="center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Theme="minorHAnsi" w:hAnsi="Times New Roman"/>
          <w:b/>
          <w:sz w:val="28"/>
          <w:szCs w:val="28"/>
        </w:rPr>
        <w:t>Обоснование начальной</w:t>
      </w:r>
      <w:r w:rsidR="00F61AAD" w:rsidRPr="00DC48C3">
        <w:rPr>
          <w:rFonts w:ascii="Times New Roman" w:eastAsiaTheme="minorHAnsi" w:hAnsi="Times New Roman"/>
          <w:b/>
          <w:sz w:val="28"/>
          <w:szCs w:val="28"/>
        </w:rPr>
        <w:t xml:space="preserve"> (максимальной) </w:t>
      </w:r>
      <w:r w:rsidRPr="00DC48C3">
        <w:rPr>
          <w:rFonts w:ascii="Times New Roman" w:eastAsiaTheme="minorHAnsi" w:hAnsi="Times New Roman"/>
          <w:b/>
          <w:sz w:val="28"/>
          <w:szCs w:val="28"/>
        </w:rPr>
        <w:t xml:space="preserve"> цены договора</w:t>
      </w:r>
    </w:p>
    <w:p w:rsidR="001F030D" w:rsidRPr="00DC48C3" w:rsidRDefault="001F030D" w:rsidP="00F61AA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F61AAD" w:rsidRPr="00DC48C3" w:rsidRDefault="0085033F" w:rsidP="00F61AAD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C48C3">
        <w:rPr>
          <w:rFonts w:ascii="Times New Roman" w:eastAsiaTheme="minorHAnsi" w:hAnsi="Times New Roman"/>
          <w:sz w:val="28"/>
          <w:szCs w:val="28"/>
        </w:rPr>
        <w:t>Начальная (максимальная) цена д</w:t>
      </w:r>
      <w:r w:rsidR="00F61AAD" w:rsidRPr="00DC48C3">
        <w:rPr>
          <w:rFonts w:ascii="Times New Roman" w:eastAsiaTheme="minorHAnsi" w:hAnsi="Times New Roman"/>
          <w:sz w:val="28"/>
          <w:szCs w:val="28"/>
        </w:rPr>
        <w:t xml:space="preserve">оговора на </w:t>
      </w:r>
      <w:r w:rsidR="00E7749A">
        <w:rPr>
          <w:rFonts w:ascii="Times New Roman" w:eastAsiaTheme="minorHAnsi" w:hAnsi="Times New Roman"/>
          <w:sz w:val="28"/>
          <w:szCs w:val="28"/>
        </w:rPr>
        <w:t>П</w:t>
      </w:r>
      <w:r w:rsidR="00E7749A" w:rsidRPr="00E7749A">
        <w:rPr>
          <w:rFonts w:ascii="Times New Roman" w:eastAsiaTheme="minorHAnsi" w:hAnsi="Times New Roman"/>
          <w:sz w:val="28"/>
          <w:szCs w:val="28"/>
        </w:rPr>
        <w:t xml:space="preserve">роверку </w:t>
      </w:r>
      <w:r w:rsidR="000E04B8" w:rsidRPr="000E04B8">
        <w:rPr>
          <w:rFonts w:ascii="Times New Roman" w:eastAsiaTheme="minorHAnsi" w:hAnsi="Times New Roman"/>
          <w:sz w:val="28"/>
          <w:szCs w:val="28"/>
        </w:rPr>
        <w:t>соответствия действующим нормативным документам сметной документации по объекту "Ремонт автомобильной дороги М-4 "Дон"  от Москвы через Воронеж, Ростов-на-Дону, Краснодар до Новороссийска на участке  км 777+045 - км 801+000, Ростовская область"</w:t>
      </w:r>
      <w:bookmarkStart w:id="0" w:name="_GoBack"/>
      <w:bookmarkEnd w:id="0"/>
      <w:r w:rsidR="003D1044">
        <w:rPr>
          <w:rFonts w:ascii="Times New Roman" w:eastAsiaTheme="minorHAnsi" w:hAnsi="Times New Roman"/>
          <w:sz w:val="28"/>
          <w:szCs w:val="28"/>
        </w:rPr>
        <w:t xml:space="preserve"> </w:t>
      </w:r>
      <w:r w:rsidR="006E1770">
        <w:rPr>
          <w:rFonts w:ascii="Times New Roman" w:eastAsiaTheme="minorHAnsi" w:hAnsi="Times New Roman"/>
          <w:sz w:val="28"/>
          <w:szCs w:val="28"/>
        </w:rPr>
        <w:t xml:space="preserve"> </w:t>
      </w:r>
      <w:r w:rsidR="00F61AAD" w:rsidRPr="00DC48C3">
        <w:rPr>
          <w:rFonts w:ascii="Times New Roman" w:eastAsiaTheme="minorHAnsi" w:hAnsi="Times New Roman"/>
          <w:sz w:val="28"/>
          <w:szCs w:val="28"/>
        </w:rPr>
        <w:t xml:space="preserve">была </w:t>
      </w:r>
      <w:r w:rsidR="005F4CD6" w:rsidRPr="00DC48C3">
        <w:rPr>
          <w:rFonts w:ascii="Times New Roman" w:eastAsiaTheme="minorHAnsi" w:hAnsi="Times New Roman"/>
          <w:sz w:val="28"/>
          <w:szCs w:val="28"/>
        </w:rPr>
        <w:t>определена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</w:t>
      </w:r>
      <w:r w:rsidR="006C58B0">
        <w:rPr>
          <w:rFonts w:ascii="Times New Roman" w:eastAsiaTheme="minorHAnsi" w:hAnsi="Times New Roman"/>
          <w:sz w:val="28"/>
          <w:szCs w:val="28"/>
        </w:rPr>
        <w:t>затратным методом</w:t>
      </w:r>
      <w:r w:rsidR="00DC48C3" w:rsidRPr="00DC48C3">
        <w:rPr>
          <w:rFonts w:ascii="Times New Roman" w:eastAsiaTheme="minorHAnsi" w:hAnsi="Times New Roman"/>
          <w:sz w:val="28"/>
          <w:szCs w:val="28"/>
        </w:rPr>
        <w:t xml:space="preserve"> 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>в соответствии с п.</w:t>
      </w:r>
      <w:r w:rsidR="005B6B32" w:rsidRPr="00DC48C3">
        <w:rPr>
          <w:rFonts w:ascii="Times New Roman" w:eastAsiaTheme="minorHAnsi" w:hAnsi="Times New Roman"/>
          <w:sz w:val="28"/>
          <w:szCs w:val="28"/>
        </w:rPr>
        <w:t xml:space="preserve"> 3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части 5 статьи 2.3 Порядка закупочной деятельности Государственной компании «Российские автомобильные дороги», утвержденного решением</w:t>
      </w:r>
      <w:proofErr w:type="gramEnd"/>
      <w:r w:rsidR="00D34B17" w:rsidRPr="00DC48C3">
        <w:rPr>
          <w:rFonts w:ascii="Times New Roman" w:eastAsiaTheme="minorHAnsi" w:hAnsi="Times New Roman"/>
          <w:sz w:val="28"/>
          <w:szCs w:val="28"/>
        </w:rPr>
        <w:t xml:space="preserve"> наблюдательного совета Государственной компании (</w:t>
      </w:r>
      <w:r w:rsidR="00D72CD1" w:rsidRPr="00DC48C3">
        <w:rPr>
          <w:rFonts w:ascii="Times New Roman" w:eastAsiaTheme="minorHAnsi" w:hAnsi="Times New Roman"/>
          <w:sz w:val="28"/>
          <w:szCs w:val="28"/>
        </w:rPr>
        <w:t>протокол № 38 от 13.08.2012, с изменениями, оформленными протоколом № 84 от 30.11.2015</w:t>
      </w:r>
      <w:r w:rsidR="00D34B17" w:rsidRPr="00DC48C3">
        <w:rPr>
          <w:rFonts w:ascii="Times New Roman" w:eastAsiaTheme="minorHAnsi" w:hAnsi="Times New Roman"/>
          <w:sz w:val="28"/>
          <w:szCs w:val="28"/>
        </w:rPr>
        <w:t>)</w:t>
      </w:r>
      <w:r w:rsidR="009C2781" w:rsidRPr="00DC48C3">
        <w:rPr>
          <w:rFonts w:ascii="Times New Roman" w:eastAsiaTheme="minorHAnsi" w:hAnsi="Times New Roman"/>
          <w:sz w:val="28"/>
          <w:szCs w:val="28"/>
        </w:rPr>
        <w:t>.</w:t>
      </w: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02035A" w:rsidRPr="00DC48C3" w:rsidRDefault="0002035A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8919DE" w:rsidRPr="00DC48C3" w:rsidRDefault="008919DE" w:rsidP="008919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Заместитель директора Департамента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проектирования, технической политики </w:t>
      </w:r>
    </w:p>
    <w:p w:rsidR="00DC48C3" w:rsidRPr="00DC48C3" w:rsidRDefault="00DC48C3" w:rsidP="00DC48C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DC48C3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и инновационных технологий                                                                      Е.А. Кулева</w:t>
      </w:r>
    </w:p>
    <w:p w:rsidR="008919DE" w:rsidRPr="00DC48C3" w:rsidRDefault="008919DE" w:rsidP="00D72C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</w:p>
    <w:sectPr w:rsidR="008919DE" w:rsidRPr="00DC48C3" w:rsidSect="00F61AA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6"/>
    <w:rsid w:val="000035E5"/>
    <w:rsid w:val="0002035A"/>
    <w:rsid w:val="00051BC7"/>
    <w:rsid w:val="000945C0"/>
    <w:rsid w:val="000D1ACE"/>
    <w:rsid w:val="000E04B8"/>
    <w:rsid w:val="00100144"/>
    <w:rsid w:val="00124A8C"/>
    <w:rsid w:val="00181437"/>
    <w:rsid w:val="001F030D"/>
    <w:rsid w:val="001F061E"/>
    <w:rsid w:val="002016D2"/>
    <w:rsid w:val="0031253E"/>
    <w:rsid w:val="0031391A"/>
    <w:rsid w:val="00337806"/>
    <w:rsid w:val="00394A07"/>
    <w:rsid w:val="003C3D6A"/>
    <w:rsid w:val="003C4942"/>
    <w:rsid w:val="003C4DE5"/>
    <w:rsid w:val="003D1044"/>
    <w:rsid w:val="0042036B"/>
    <w:rsid w:val="00445608"/>
    <w:rsid w:val="0045013B"/>
    <w:rsid w:val="00465006"/>
    <w:rsid w:val="004C6979"/>
    <w:rsid w:val="004D3815"/>
    <w:rsid w:val="004F3078"/>
    <w:rsid w:val="005018DB"/>
    <w:rsid w:val="00510CEA"/>
    <w:rsid w:val="005336C5"/>
    <w:rsid w:val="005A5A42"/>
    <w:rsid w:val="005B6B32"/>
    <w:rsid w:val="005F4CD6"/>
    <w:rsid w:val="0060249B"/>
    <w:rsid w:val="0062691F"/>
    <w:rsid w:val="00680E37"/>
    <w:rsid w:val="0068458B"/>
    <w:rsid w:val="006A1366"/>
    <w:rsid w:val="006C58B0"/>
    <w:rsid w:val="006E1770"/>
    <w:rsid w:val="00713FA5"/>
    <w:rsid w:val="0080635A"/>
    <w:rsid w:val="00817453"/>
    <w:rsid w:val="0084190D"/>
    <w:rsid w:val="0085033F"/>
    <w:rsid w:val="0089133E"/>
    <w:rsid w:val="008919DE"/>
    <w:rsid w:val="009117EB"/>
    <w:rsid w:val="009126B8"/>
    <w:rsid w:val="009446DC"/>
    <w:rsid w:val="009A2B02"/>
    <w:rsid w:val="009B1A3A"/>
    <w:rsid w:val="009B49E2"/>
    <w:rsid w:val="009C2781"/>
    <w:rsid w:val="00A04046"/>
    <w:rsid w:val="00A31AF8"/>
    <w:rsid w:val="00A74527"/>
    <w:rsid w:val="00A87B44"/>
    <w:rsid w:val="00AE228B"/>
    <w:rsid w:val="00AF7535"/>
    <w:rsid w:val="00B04531"/>
    <w:rsid w:val="00B455CA"/>
    <w:rsid w:val="00BC4143"/>
    <w:rsid w:val="00BF27E9"/>
    <w:rsid w:val="00CE5BB7"/>
    <w:rsid w:val="00CF4676"/>
    <w:rsid w:val="00D34B17"/>
    <w:rsid w:val="00D72CD1"/>
    <w:rsid w:val="00DC48C3"/>
    <w:rsid w:val="00E01BD0"/>
    <w:rsid w:val="00E07CE4"/>
    <w:rsid w:val="00E713A3"/>
    <w:rsid w:val="00E7749A"/>
    <w:rsid w:val="00E861C9"/>
    <w:rsid w:val="00EB287D"/>
    <w:rsid w:val="00EB3985"/>
    <w:rsid w:val="00EB51A9"/>
    <w:rsid w:val="00F468D5"/>
    <w:rsid w:val="00F61AAD"/>
    <w:rsid w:val="00F9081F"/>
    <w:rsid w:val="00FC1AE1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E873-1C28-4858-8D04-38800A31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Юрьевна</dc:creator>
  <cp:keywords/>
  <dc:description/>
  <cp:lastModifiedBy>Демидова Екатерина Олеговна (MSK0033 - Demidova_EO)</cp:lastModifiedBy>
  <cp:revision>44</cp:revision>
  <cp:lastPrinted>2016-02-16T11:44:00Z</cp:lastPrinted>
  <dcterms:created xsi:type="dcterms:W3CDTF">2014-02-17T11:07:00Z</dcterms:created>
  <dcterms:modified xsi:type="dcterms:W3CDTF">2017-02-08T13:45:00Z</dcterms:modified>
</cp:coreProperties>
</file>