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C28" w:rsidRDefault="004B6C28" w:rsidP="003E1E78">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ДОГОВОР АРЕНДЫ ЛЕСНОГО УЧАСТКА </w:t>
      </w:r>
    </w:p>
    <w:p w:rsidR="004B6C28" w:rsidRDefault="004B6C28" w:rsidP="003E1E78">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 xml:space="preserve">ДЛЯ СТРОИТЕЛЬСТВА, РЕКОНСТРУКЦИИ, ЭКСПЛУАТАЦИИ </w:t>
      </w:r>
      <w:r w:rsidRPr="00C16E7B">
        <w:rPr>
          <w:rFonts w:ascii="Times New Roman" w:hAnsi="Times New Roman" w:cs="Times New Roman"/>
          <w:sz w:val="28"/>
          <w:szCs w:val="28"/>
        </w:rPr>
        <w:t xml:space="preserve">ЛИНЕЙНЫХ ОБЪЕКТОВ </w:t>
      </w:r>
      <w:r w:rsidRPr="00ED3E54">
        <w:rPr>
          <w:rFonts w:ascii="Times New Roman" w:hAnsi="Times New Roman" w:cs="Times New Roman"/>
          <w:sz w:val="28"/>
          <w:szCs w:val="28"/>
        </w:rPr>
        <w:t xml:space="preserve">№ </w:t>
      </w:r>
      <w:r w:rsidR="00E85EC4" w:rsidRPr="00050415">
        <w:rPr>
          <w:rFonts w:ascii="Times New Roman" w:hAnsi="Times New Roman" w:cs="Times New Roman"/>
          <w:sz w:val="28"/>
          <w:szCs w:val="28"/>
        </w:rPr>
        <w:t>50-</w:t>
      </w:r>
      <w:r w:rsidR="00050415" w:rsidRPr="00050415">
        <w:rPr>
          <w:rFonts w:ascii="Times New Roman" w:hAnsi="Times New Roman" w:cs="Times New Roman"/>
          <w:sz w:val="28"/>
          <w:szCs w:val="28"/>
        </w:rPr>
        <w:t>0053</w:t>
      </w:r>
      <w:r w:rsidR="00E85EC4" w:rsidRPr="00050415">
        <w:rPr>
          <w:rFonts w:ascii="Times New Roman" w:hAnsi="Times New Roman" w:cs="Times New Roman"/>
          <w:sz w:val="28"/>
          <w:szCs w:val="28"/>
        </w:rPr>
        <w:t>-</w:t>
      </w:r>
      <w:r w:rsidR="00ED3E54" w:rsidRPr="00050415">
        <w:rPr>
          <w:rFonts w:ascii="Times New Roman" w:hAnsi="Times New Roman" w:cs="Times New Roman"/>
          <w:sz w:val="28"/>
          <w:szCs w:val="28"/>
        </w:rPr>
        <w:t>08-13-</w:t>
      </w:r>
      <w:r w:rsidR="00050415" w:rsidRPr="00050415">
        <w:rPr>
          <w:rFonts w:ascii="Times New Roman" w:hAnsi="Times New Roman" w:cs="Times New Roman"/>
          <w:sz w:val="28"/>
          <w:szCs w:val="28"/>
        </w:rPr>
        <w:t>14</w:t>
      </w:r>
    </w:p>
    <w:p w:rsidR="008A47AD" w:rsidRDefault="008A47AD" w:rsidP="003E1E78">
      <w:pPr>
        <w:pStyle w:val="ConsPlusTitle"/>
        <w:widowControl/>
        <w:jc w:val="center"/>
        <w:rPr>
          <w:rFonts w:ascii="Times New Roman" w:hAnsi="Times New Roman" w:cs="Times New Roman"/>
          <w:sz w:val="28"/>
          <w:szCs w:val="28"/>
        </w:rPr>
      </w:pPr>
    </w:p>
    <w:p w:rsidR="00CB0FB0" w:rsidRPr="00C32BCD" w:rsidRDefault="006675AD" w:rsidP="00CB0FB0">
      <w:pPr>
        <w:pStyle w:val="ConsPlusTitle"/>
        <w:widowControl/>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 xml:space="preserve">Московская область, </w:t>
      </w:r>
      <w:r w:rsidR="00CB0FB0" w:rsidRPr="00C32BCD">
        <w:rPr>
          <w:rFonts w:ascii="Times New Roman" w:hAnsi="Times New Roman" w:cs="Times New Roman"/>
          <w:sz w:val="28"/>
          <w:szCs w:val="28"/>
        </w:rPr>
        <w:t>г. Красногорск</w:t>
      </w:r>
      <w:r w:rsidR="004B6C28">
        <w:rPr>
          <w:rFonts w:ascii="Times New Roman" w:hAnsi="Times New Roman" w:cs="Times New Roman"/>
          <w:sz w:val="28"/>
          <w:szCs w:val="28"/>
        </w:rPr>
        <w:t xml:space="preserve">                     </w:t>
      </w:r>
      <w:r w:rsidR="00F2047B">
        <w:rPr>
          <w:rFonts w:ascii="Times New Roman" w:hAnsi="Times New Roman" w:cs="Times New Roman"/>
          <w:sz w:val="28"/>
          <w:szCs w:val="28"/>
        </w:rPr>
        <w:t xml:space="preserve">                   </w:t>
      </w:r>
      <w:proofErr w:type="gramStart"/>
      <w:r w:rsidR="00F2047B">
        <w:rPr>
          <w:rFonts w:ascii="Times New Roman" w:hAnsi="Times New Roman" w:cs="Times New Roman"/>
          <w:sz w:val="28"/>
          <w:szCs w:val="28"/>
        </w:rPr>
        <w:t xml:space="preserve">   </w:t>
      </w:r>
      <w:r w:rsidRPr="001B5A09">
        <w:rPr>
          <w:rFonts w:ascii="Times New Roman" w:hAnsi="Times New Roman" w:cs="Times New Roman"/>
          <w:sz w:val="28"/>
          <w:szCs w:val="28"/>
        </w:rPr>
        <w:t>«</w:t>
      </w:r>
      <w:proofErr w:type="gramEnd"/>
      <w:r w:rsidR="00050415">
        <w:rPr>
          <w:rFonts w:ascii="Times New Roman" w:hAnsi="Times New Roman" w:cs="Times New Roman"/>
          <w:sz w:val="28"/>
          <w:szCs w:val="28"/>
        </w:rPr>
        <w:t>14</w:t>
      </w:r>
      <w:r w:rsidRPr="001B5A09">
        <w:rPr>
          <w:rFonts w:ascii="Times New Roman" w:hAnsi="Times New Roman" w:cs="Times New Roman"/>
          <w:sz w:val="28"/>
          <w:szCs w:val="28"/>
        </w:rPr>
        <w:t>»</w:t>
      </w:r>
      <w:r w:rsidR="00E85EC4" w:rsidRPr="001B5A09">
        <w:rPr>
          <w:rFonts w:ascii="Times New Roman" w:hAnsi="Times New Roman" w:cs="Times New Roman"/>
          <w:sz w:val="28"/>
          <w:szCs w:val="28"/>
        </w:rPr>
        <w:t xml:space="preserve"> </w:t>
      </w:r>
      <w:r w:rsidR="001B5A09" w:rsidRPr="001B5A09">
        <w:rPr>
          <w:rFonts w:ascii="Times New Roman" w:hAnsi="Times New Roman" w:cs="Times New Roman"/>
          <w:sz w:val="28"/>
          <w:szCs w:val="28"/>
        </w:rPr>
        <w:t>ноября</w:t>
      </w:r>
      <w:r w:rsidR="001D64F7" w:rsidRPr="001B5A09">
        <w:rPr>
          <w:rFonts w:ascii="Times New Roman" w:hAnsi="Times New Roman" w:cs="Times New Roman"/>
          <w:sz w:val="28"/>
          <w:szCs w:val="28"/>
        </w:rPr>
        <w:t xml:space="preserve"> </w:t>
      </w:r>
      <w:r w:rsidR="004B6C28" w:rsidRPr="001B5A09">
        <w:rPr>
          <w:rFonts w:ascii="Times New Roman" w:hAnsi="Times New Roman" w:cs="Times New Roman"/>
          <w:sz w:val="28"/>
          <w:szCs w:val="28"/>
        </w:rPr>
        <w:t>2018 г.</w:t>
      </w:r>
    </w:p>
    <w:p w:rsidR="00CB0FB0" w:rsidRPr="00C32BCD" w:rsidRDefault="00CB0FB0" w:rsidP="00CB0FB0">
      <w:pPr>
        <w:widowControl w:val="0"/>
        <w:shd w:val="clear" w:color="auto" w:fill="FFFFFF" w:themeFill="background1"/>
        <w:autoSpaceDE w:val="0"/>
        <w:autoSpaceDN w:val="0"/>
        <w:adjustRightInd w:val="0"/>
        <w:ind w:firstLine="720"/>
        <w:jc w:val="both"/>
        <w:rPr>
          <w:szCs w:val="28"/>
        </w:rPr>
      </w:pPr>
    </w:p>
    <w:p w:rsidR="00EC422D" w:rsidRPr="00FE46B6" w:rsidRDefault="00CB0FB0" w:rsidP="00CB0FB0">
      <w:pPr>
        <w:widowControl w:val="0"/>
        <w:shd w:val="clear" w:color="auto" w:fill="FFFFFF"/>
        <w:autoSpaceDE w:val="0"/>
        <w:autoSpaceDN w:val="0"/>
        <w:adjustRightInd w:val="0"/>
        <w:ind w:firstLine="993"/>
        <w:jc w:val="both"/>
        <w:rPr>
          <w:szCs w:val="28"/>
        </w:rPr>
      </w:pPr>
      <w:r w:rsidRPr="00FE46B6">
        <w:rPr>
          <w:b/>
          <w:szCs w:val="28"/>
        </w:rPr>
        <w:t>Комитет лесного хозяйства Московской области</w:t>
      </w:r>
      <w:r w:rsidRPr="00FE46B6">
        <w:rPr>
          <w:szCs w:val="28"/>
        </w:rPr>
        <w:t>, ИНН/КПП 5024129468/502401001, зарегистрированный Инспекцией Федеральной налоговой службы по г. Красногорску, запись о котором внесена в Единый государственный реестр юридических лиц 10 июля 2012 года за основным государственным регистрационным номером 1125024004918 (свидетельство серии 50 № 013262983), место нахождения: 143407, Российская Федерация, Московская область, город Красногорск, бульвар Строителей, д. 1 в лице председателя Комитета</w:t>
      </w:r>
      <w:r w:rsidR="006675AD">
        <w:rPr>
          <w:szCs w:val="28"/>
        </w:rPr>
        <w:br/>
      </w:r>
      <w:r w:rsidRPr="00FE46B6">
        <w:rPr>
          <w:b/>
          <w:szCs w:val="28"/>
        </w:rPr>
        <w:t>Советникова Ивана Васильевича</w:t>
      </w:r>
      <w:r w:rsidRPr="00FE46B6">
        <w:rPr>
          <w:szCs w:val="28"/>
        </w:rPr>
        <w:t>, действующего на основании распоряжения Губернатора Московской области от 14.03.2017 № 62-</w:t>
      </w:r>
      <w:r w:rsidR="008B789D" w:rsidRPr="00FE46B6">
        <w:rPr>
          <w:szCs w:val="28"/>
        </w:rPr>
        <w:t>РГ «О назначении Советникова И.</w:t>
      </w:r>
      <w:r w:rsidRPr="00FE46B6">
        <w:rPr>
          <w:szCs w:val="28"/>
        </w:rPr>
        <w:t>В.», Положения, утвержденного постановлением Правительства Московской области</w:t>
      </w:r>
      <w:r w:rsidR="006675AD" w:rsidRPr="006675AD">
        <w:rPr>
          <w:szCs w:val="28"/>
        </w:rPr>
        <w:t xml:space="preserve"> </w:t>
      </w:r>
      <w:r w:rsidRPr="00FE46B6">
        <w:rPr>
          <w:szCs w:val="28"/>
        </w:rPr>
        <w:t>от 26.06.2012 № 863/22 «Об установлении штатной численности и утверждении Положения о Комитете лесного хозяйства Московской области» именуемый</w:t>
      </w:r>
      <w:r w:rsidR="006675AD" w:rsidRPr="006675AD">
        <w:rPr>
          <w:szCs w:val="28"/>
        </w:rPr>
        <w:t xml:space="preserve"> </w:t>
      </w:r>
      <w:r w:rsidRPr="00FE46B6">
        <w:rPr>
          <w:szCs w:val="28"/>
        </w:rPr>
        <w:t>в дальнейшем Арендодателем, с одной стороны</w:t>
      </w:r>
      <w:r w:rsidR="006675AD">
        <w:rPr>
          <w:szCs w:val="28"/>
        </w:rPr>
        <w:br/>
      </w:r>
      <w:r w:rsidR="003E1E78" w:rsidRPr="00FE46B6">
        <w:rPr>
          <w:szCs w:val="28"/>
        </w:rPr>
        <w:t>и</w:t>
      </w:r>
      <w:r w:rsidR="006C7E2B" w:rsidRPr="00FE46B6">
        <w:rPr>
          <w:szCs w:val="28"/>
        </w:rPr>
        <w:t xml:space="preserve"> </w:t>
      </w:r>
      <w:bookmarkStart w:id="0" w:name="Наименование_арендатора"/>
      <w:bookmarkStart w:id="1" w:name="Реквизиты_арендатора"/>
      <w:bookmarkEnd w:id="0"/>
      <w:bookmarkEnd w:id="1"/>
      <w:r w:rsidR="0039740D">
        <w:rPr>
          <w:b/>
          <w:szCs w:val="28"/>
        </w:rPr>
        <w:t>государственная компания «Российские автомобильные дороги»</w:t>
      </w:r>
      <w:r w:rsidR="0039740D">
        <w:rPr>
          <w:b/>
          <w:szCs w:val="28"/>
        </w:rPr>
        <w:br/>
      </w:r>
      <w:r w:rsidR="0039740D" w:rsidRPr="0039740D">
        <w:rPr>
          <w:szCs w:val="28"/>
        </w:rPr>
        <w:t>(далее – ГК «Автодор»)</w:t>
      </w:r>
      <w:r w:rsidR="006675AD" w:rsidRPr="006675AD">
        <w:rPr>
          <w:b/>
          <w:szCs w:val="28"/>
        </w:rPr>
        <w:t xml:space="preserve"> </w:t>
      </w:r>
      <w:r w:rsidR="00400C18" w:rsidRPr="00FE46B6">
        <w:rPr>
          <w:szCs w:val="28"/>
        </w:rPr>
        <w:t xml:space="preserve">ОГРН </w:t>
      </w:r>
      <w:r w:rsidR="0039740D">
        <w:rPr>
          <w:color w:val="000000"/>
          <w:szCs w:val="28"/>
          <w:shd w:val="clear" w:color="auto" w:fill="FFFFFF"/>
        </w:rPr>
        <w:t>1097799013652</w:t>
      </w:r>
      <w:r w:rsidR="00FE46B6" w:rsidRPr="00625DA9">
        <w:rPr>
          <w:szCs w:val="28"/>
        </w:rPr>
        <w:t xml:space="preserve"> </w:t>
      </w:r>
      <w:r w:rsidR="00400C18" w:rsidRPr="00625DA9">
        <w:rPr>
          <w:szCs w:val="28"/>
        </w:rPr>
        <w:t>ИНН/</w:t>
      </w:r>
      <w:r w:rsidR="00400C18" w:rsidRPr="006675AD">
        <w:rPr>
          <w:szCs w:val="28"/>
        </w:rPr>
        <w:t xml:space="preserve">КПП </w:t>
      </w:r>
      <w:r w:rsidR="0039740D">
        <w:rPr>
          <w:szCs w:val="28"/>
        </w:rPr>
        <w:t>7717151380</w:t>
      </w:r>
      <w:r w:rsidR="00FE46B6" w:rsidRPr="006675AD">
        <w:rPr>
          <w:szCs w:val="28"/>
        </w:rPr>
        <w:t>/</w:t>
      </w:r>
      <w:r w:rsidR="0039740D">
        <w:rPr>
          <w:szCs w:val="28"/>
        </w:rPr>
        <w:t>770701001</w:t>
      </w:r>
      <w:r w:rsidR="00EF34A2" w:rsidRPr="00FE46B6">
        <w:rPr>
          <w:szCs w:val="28"/>
        </w:rPr>
        <w:t>,</w:t>
      </w:r>
      <w:r w:rsidR="00FE46B6" w:rsidRPr="00FE46B6">
        <w:rPr>
          <w:szCs w:val="28"/>
        </w:rPr>
        <w:t xml:space="preserve"> </w:t>
      </w:r>
      <w:r w:rsidR="00776946">
        <w:rPr>
          <w:szCs w:val="28"/>
        </w:rPr>
        <w:t>(</w:t>
      </w:r>
      <w:r w:rsidR="00FE46B6" w:rsidRPr="00FE46B6">
        <w:rPr>
          <w:szCs w:val="28"/>
        </w:rPr>
        <w:t xml:space="preserve">местоположение: </w:t>
      </w:r>
      <w:r w:rsidR="0039740D">
        <w:rPr>
          <w:szCs w:val="28"/>
        </w:rPr>
        <w:t>127006</w:t>
      </w:r>
      <w:r w:rsidR="00625DA9" w:rsidRPr="00625DA9">
        <w:rPr>
          <w:color w:val="000000"/>
          <w:szCs w:val="28"/>
          <w:shd w:val="clear" w:color="auto" w:fill="FFFFFF"/>
        </w:rPr>
        <w:t>,</w:t>
      </w:r>
      <w:r w:rsidR="007D2872">
        <w:rPr>
          <w:color w:val="000000"/>
          <w:szCs w:val="28"/>
          <w:shd w:val="clear" w:color="auto" w:fill="FFFFFF"/>
        </w:rPr>
        <w:t xml:space="preserve"> </w:t>
      </w:r>
      <w:r w:rsidR="0039740D">
        <w:rPr>
          <w:color w:val="000000"/>
          <w:szCs w:val="28"/>
          <w:shd w:val="clear" w:color="auto" w:fill="FFFFFF"/>
        </w:rPr>
        <w:t>г. Москва</w:t>
      </w:r>
      <w:r w:rsidR="00625DA9" w:rsidRPr="00625DA9">
        <w:rPr>
          <w:color w:val="000000"/>
          <w:szCs w:val="28"/>
          <w:shd w:val="clear" w:color="auto" w:fill="FFFFFF"/>
        </w:rPr>
        <w:t>,</w:t>
      </w:r>
      <w:r w:rsidR="00776946">
        <w:rPr>
          <w:color w:val="000000"/>
          <w:szCs w:val="28"/>
          <w:shd w:val="clear" w:color="auto" w:fill="FFFFFF"/>
        </w:rPr>
        <w:t xml:space="preserve"> </w:t>
      </w:r>
      <w:r w:rsidR="0039740D">
        <w:rPr>
          <w:color w:val="000000"/>
          <w:szCs w:val="28"/>
          <w:shd w:val="clear" w:color="auto" w:fill="FFFFFF"/>
        </w:rPr>
        <w:t>Страстной бульвар,</w:t>
      </w:r>
      <w:r w:rsidR="00776946">
        <w:rPr>
          <w:color w:val="000000"/>
          <w:szCs w:val="28"/>
          <w:shd w:val="clear" w:color="auto" w:fill="FFFFFF"/>
        </w:rPr>
        <w:t xml:space="preserve"> д. 9)</w:t>
      </w:r>
      <w:r w:rsidR="006675AD">
        <w:rPr>
          <w:szCs w:val="28"/>
        </w:rPr>
        <w:t>,</w:t>
      </w:r>
      <w:r w:rsidR="00EF34A2" w:rsidRPr="00FE46B6">
        <w:rPr>
          <w:b/>
          <w:szCs w:val="28"/>
        </w:rPr>
        <w:t xml:space="preserve"> </w:t>
      </w:r>
      <w:r w:rsidR="002631F3" w:rsidRPr="00FE46B6">
        <w:rPr>
          <w:szCs w:val="28"/>
        </w:rPr>
        <w:t xml:space="preserve">в </w:t>
      </w:r>
      <w:r w:rsidR="00995A6F" w:rsidRPr="00FE46B6">
        <w:rPr>
          <w:szCs w:val="28"/>
        </w:rPr>
        <w:t>лице</w:t>
      </w:r>
      <w:r w:rsidR="000554C4">
        <w:rPr>
          <w:szCs w:val="28"/>
        </w:rPr>
        <w:t xml:space="preserve"> </w:t>
      </w:r>
      <w:r w:rsidR="00E67CD1" w:rsidRPr="00776946">
        <w:rPr>
          <w:szCs w:val="28"/>
        </w:rPr>
        <w:t>директора</w:t>
      </w:r>
      <w:r w:rsidR="0039740D">
        <w:rPr>
          <w:szCs w:val="28"/>
        </w:rPr>
        <w:t xml:space="preserve"> Департамента земельных отношений и управления имуществом ГК «Автодор»</w:t>
      </w:r>
      <w:r w:rsidR="007111B2" w:rsidRPr="00776946">
        <w:rPr>
          <w:b/>
          <w:szCs w:val="28"/>
        </w:rPr>
        <w:t xml:space="preserve"> </w:t>
      </w:r>
      <w:bookmarkStart w:id="2" w:name="В_лице"/>
      <w:bookmarkEnd w:id="2"/>
      <w:r w:rsidR="00DD2A17">
        <w:rPr>
          <w:b/>
          <w:szCs w:val="28"/>
        </w:rPr>
        <w:t>Соловьева Дмитрия Николаевича</w:t>
      </w:r>
      <w:r w:rsidR="00D144CC" w:rsidRPr="00776946">
        <w:rPr>
          <w:szCs w:val="28"/>
        </w:rPr>
        <w:t>, действующе</w:t>
      </w:r>
      <w:r w:rsidR="00776946">
        <w:rPr>
          <w:szCs w:val="28"/>
        </w:rPr>
        <w:t>го</w:t>
      </w:r>
      <w:r w:rsidR="00D144CC" w:rsidRPr="00776946">
        <w:rPr>
          <w:szCs w:val="28"/>
        </w:rPr>
        <w:t xml:space="preserve"> на </w:t>
      </w:r>
      <w:r w:rsidR="00D144CC" w:rsidRPr="00DD2A17">
        <w:rPr>
          <w:szCs w:val="28"/>
        </w:rPr>
        <w:t xml:space="preserve">основании </w:t>
      </w:r>
      <w:bookmarkStart w:id="3" w:name="Действующего_на_основании"/>
      <w:bookmarkEnd w:id="3"/>
      <w:r w:rsidR="0039740D" w:rsidRPr="00DD2A17">
        <w:rPr>
          <w:szCs w:val="28"/>
        </w:rPr>
        <w:t>доверенности</w:t>
      </w:r>
      <w:r w:rsidR="00DD2A17">
        <w:rPr>
          <w:szCs w:val="28"/>
        </w:rPr>
        <w:t xml:space="preserve"> от 26 сентября 2018 года № Д-18140345</w:t>
      </w:r>
      <w:r w:rsidR="00995A6F" w:rsidRPr="00DD2A17">
        <w:rPr>
          <w:szCs w:val="28"/>
        </w:rPr>
        <w:t>,</w:t>
      </w:r>
      <w:r w:rsidR="00995A6F" w:rsidRPr="00776946">
        <w:rPr>
          <w:szCs w:val="28"/>
        </w:rPr>
        <w:t xml:space="preserve"> именуем</w:t>
      </w:r>
      <w:r w:rsidR="00DD2A17">
        <w:rPr>
          <w:szCs w:val="28"/>
        </w:rPr>
        <w:t>ая</w:t>
      </w:r>
      <w:r w:rsidR="00EC422D" w:rsidRPr="00776946">
        <w:rPr>
          <w:szCs w:val="28"/>
        </w:rPr>
        <w:t xml:space="preserve"> в дальнейшем Арендатором,</w:t>
      </w:r>
      <w:r w:rsidR="00DD2A17">
        <w:rPr>
          <w:szCs w:val="28"/>
        </w:rPr>
        <w:br/>
      </w:r>
      <w:r w:rsidR="00EC422D" w:rsidRPr="00776946">
        <w:rPr>
          <w:szCs w:val="28"/>
        </w:rPr>
        <w:t>с другой стороны, заключили настоящий Договор о нижеследующем:</w:t>
      </w:r>
    </w:p>
    <w:p w:rsidR="003E1E78" w:rsidRPr="00AF4FEB" w:rsidRDefault="003E1E78" w:rsidP="003E1E78">
      <w:pPr>
        <w:widowControl w:val="0"/>
        <w:autoSpaceDE w:val="0"/>
        <w:autoSpaceDN w:val="0"/>
        <w:adjustRightInd w:val="0"/>
        <w:ind w:firstLine="720"/>
        <w:jc w:val="both"/>
        <w:rPr>
          <w:szCs w:val="28"/>
        </w:rPr>
      </w:pPr>
    </w:p>
    <w:p w:rsidR="003E1E78" w:rsidRPr="00AF4FEB" w:rsidRDefault="003E1E78" w:rsidP="003E1E78">
      <w:pPr>
        <w:widowControl w:val="0"/>
        <w:autoSpaceDE w:val="0"/>
        <w:autoSpaceDN w:val="0"/>
        <w:adjustRightInd w:val="0"/>
        <w:ind w:firstLine="720"/>
        <w:jc w:val="center"/>
        <w:rPr>
          <w:b/>
          <w:szCs w:val="28"/>
        </w:rPr>
      </w:pPr>
      <w:r w:rsidRPr="00AF4FEB">
        <w:rPr>
          <w:b/>
          <w:szCs w:val="28"/>
        </w:rPr>
        <w:t>I. Предмет Договора</w:t>
      </w:r>
    </w:p>
    <w:p w:rsidR="003E1E78" w:rsidRPr="00AF4FEB" w:rsidRDefault="003E1E78" w:rsidP="003E1E78">
      <w:pPr>
        <w:widowControl w:val="0"/>
        <w:autoSpaceDE w:val="0"/>
        <w:autoSpaceDN w:val="0"/>
        <w:adjustRightInd w:val="0"/>
        <w:ind w:firstLine="720"/>
        <w:jc w:val="both"/>
        <w:rPr>
          <w:szCs w:val="28"/>
        </w:rPr>
      </w:pPr>
    </w:p>
    <w:p w:rsidR="00AF4FEB" w:rsidRPr="003B12AD" w:rsidRDefault="003E1E78" w:rsidP="003B12AD">
      <w:pPr>
        <w:widowControl w:val="0"/>
        <w:autoSpaceDE w:val="0"/>
        <w:autoSpaceDN w:val="0"/>
        <w:adjustRightInd w:val="0"/>
        <w:ind w:firstLine="720"/>
        <w:jc w:val="both"/>
        <w:rPr>
          <w:rFonts w:eastAsia="Calibri"/>
          <w:szCs w:val="28"/>
        </w:rPr>
      </w:pPr>
      <w:r w:rsidRPr="00AF4FEB">
        <w:rPr>
          <w:szCs w:val="28"/>
        </w:rPr>
        <w:t>1.</w:t>
      </w:r>
      <w:r w:rsidR="003B12AD">
        <w:rPr>
          <w:szCs w:val="28"/>
        </w:rPr>
        <w:t>1.</w:t>
      </w:r>
      <w:r w:rsidRPr="00AF4FEB">
        <w:rPr>
          <w:szCs w:val="28"/>
        </w:rPr>
        <w:t xml:space="preserve"> По настоящему Договору Арендодатель</w:t>
      </w:r>
      <w:r w:rsidR="00995A6F" w:rsidRPr="00AF4FEB">
        <w:rPr>
          <w:szCs w:val="28"/>
        </w:rPr>
        <w:t>,</w:t>
      </w:r>
      <w:r w:rsidRPr="00AF4FEB">
        <w:rPr>
          <w:szCs w:val="28"/>
        </w:rPr>
        <w:t xml:space="preserve"> на основании приказа Комитета лесного хозяйства Московской области </w:t>
      </w:r>
      <w:r w:rsidR="008D36DA" w:rsidRPr="001B5A09">
        <w:rPr>
          <w:b/>
          <w:color w:val="000000" w:themeColor="text1"/>
          <w:szCs w:val="28"/>
        </w:rPr>
        <w:t xml:space="preserve">от </w:t>
      </w:r>
      <w:bookmarkStart w:id="4" w:name="Дата_приказа"/>
      <w:bookmarkEnd w:id="4"/>
      <w:r w:rsidR="001B5A09" w:rsidRPr="001B5A09">
        <w:rPr>
          <w:b/>
          <w:color w:val="000000" w:themeColor="text1"/>
          <w:szCs w:val="28"/>
        </w:rPr>
        <w:t xml:space="preserve">09 ноября </w:t>
      </w:r>
      <w:r w:rsidR="00E85EC4" w:rsidRPr="001B5A09">
        <w:rPr>
          <w:b/>
          <w:color w:val="000000" w:themeColor="text1"/>
          <w:szCs w:val="28"/>
        </w:rPr>
        <w:t>2018</w:t>
      </w:r>
      <w:r w:rsidR="00E85EC4" w:rsidRPr="001B5A09">
        <w:rPr>
          <w:b/>
          <w:szCs w:val="28"/>
        </w:rPr>
        <w:t> </w:t>
      </w:r>
      <w:r w:rsidR="00F869E2" w:rsidRPr="001B5A09">
        <w:rPr>
          <w:b/>
          <w:szCs w:val="28"/>
        </w:rPr>
        <w:t>года №</w:t>
      </w:r>
      <w:bookmarkStart w:id="5" w:name="Номер_приказа"/>
      <w:bookmarkEnd w:id="5"/>
      <w:r w:rsidR="00E85EC4" w:rsidRPr="001B5A09">
        <w:rPr>
          <w:b/>
          <w:szCs w:val="28"/>
        </w:rPr>
        <w:t xml:space="preserve"> </w:t>
      </w:r>
      <w:r w:rsidR="001B5A09" w:rsidRPr="001B5A09">
        <w:rPr>
          <w:b/>
          <w:szCs w:val="28"/>
        </w:rPr>
        <w:t>26П-2678</w:t>
      </w:r>
      <w:r w:rsidR="00A64706" w:rsidRPr="00F2047B">
        <w:rPr>
          <w:color w:val="000000" w:themeColor="text1"/>
          <w:szCs w:val="28"/>
        </w:rPr>
        <w:t>,</w:t>
      </w:r>
      <w:r w:rsidRPr="00AF4FEB">
        <w:rPr>
          <w:color w:val="000000" w:themeColor="text1"/>
          <w:szCs w:val="28"/>
        </w:rPr>
        <w:t xml:space="preserve"> обязуется </w:t>
      </w:r>
      <w:r w:rsidRPr="00AF4FEB">
        <w:rPr>
          <w:szCs w:val="28"/>
        </w:rPr>
        <w:t xml:space="preserve">предоставить, </w:t>
      </w:r>
      <w:r w:rsidR="00AF4FEB" w:rsidRPr="00AF4FEB">
        <w:rPr>
          <w:color w:val="000000" w:themeColor="text1"/>
          <w:szCs w:val="28"/>
        </w:rPr>
        <w:t>а Арендатор обязуется принять во временное пользование лесной участок, находящийся в государственной собственности, определенный</w:t>
      </w:r>
      <w:r w:rsidR="00E67CD1">
        <w:rPr>
          <w:color w:val="000000" w:themeColor="text1"/>
          <w:szCs w:val="28"/>
        </w:rPr>
        <w:br/>
      </w:r>
      <w:r w:rsidR="00AF4FEB" w:rsidRPr="00AF4FEB">
        <w:rPr>
          <w:color w:val="000000" w:themeColor="text1"/>
          <w:szCs w:val="28"/>
        </w:rPr>
        <w:t xml:space="preserve">в пункте </w:t>
      </w:r>
      <w:r w:rsidR="003B12AD">
        <w:rPr>
          <w:color w:val="000000" w:themeColor="text1"/>
          <w:szCs w:val="28"/>
        </w:rPr>
        <w:t>1.</w:t>
      </w:r>
      <w:r w:rsidR="00AF4FEB" w:rsidRPr="00AF4FEB">
        <w:rPr>
          <w:color w:val="000000" w:themeColor="text1"/>
          <w:szCs w:val="28"/>
        </w:rPr>
        <w:t>2 настоящего Договора (далее – лесной участок)</w:t>
      </w:r>
      <w:r w:rsidR="00AF4FEB" w:rsidRPr="00A21270">
        <w:rPr>
          <w:color w:val="000000" w:themeColor="text1"/>
          <w:szCs w:val="28"/>
        </w:rPr>
        <w:t>.</w:t>
      </w:r>
    </w:p>
    <w:p w:rsidR="00AF4FEB" w:rsidRPr="00AF4FEB" w:rsidRDefault="003B12AD" w:rsidP="00AF4FEB">
      <w:pPr>
        <w:widowControl w:val="0"/>
        <w:autoSpaceDE w:val="0"/>
        <w:autoSpaceDN w:val="0"/>
        <w:adjustRightInd w:val="0"/>
        <w:ind w:firstLine="720"/>
        <w:jc w:val="both"/>
        <w:rPr>
          <w:color w:val="000000" w:themeColor="text1"/>
          <w:szCs w:val="28"/>
        </w:rPr>
      </w:pPr>
      <w:r>
        <w:rPr>
          <w:color w:val="000000" w:themeColor="text1"/>
          <w:szCs w:val="28"/>
        </w:rPr>
        <w:t>1.</w:t>
      </w:r>
      <w:r w:rsidR="00AF4FEB" w:rsidRPr="00AF4FEB">
        <w:rPr>
          <w:color w:val="000000" w:themeColor="text1"/>
          <w:szCs w:val="28"/>
        </w:rPr>
        <w:t>2. Лесн</w:t>
      </w:r>
      <w:r w:rsidR="00E05D76">
        <w:rPr>
          <w:color w:val="000000" w:themeColor="text1"/>
          <w:szCs w:val="28"/>
        </w:rPr>
        <w:t>ые</w:t>
      </w:r>
      <w:r w:rsidR="00AF4FEB" w:rsidRPr="00AF4FEB">
        <w:rPr>
          <w:color w:val="000000" w:themeColor="text1"/>
          <w:szCs w:val="28"/>
        </w:rPr>
        <w:t xml:space="preserve"> участк</w:t>
      </w:r>
      <w:r w:rsidR="00625008">
        <w:rPr>
          <w:color w:val="000000" w:themeColor="text1"/>
          <w:szCs w:val="28"/>
        </w:rPr>
        <w:t>и</w:t>
      </w:r>
      <w:r w:rsidR="00206896">
        <w:rPr>
          <w:color w:val="000000" w:themeColor="text1"/>
          <w:szCs w:val="28"/>
        </w:rPr>
        <w:t>,</w:t>
      </w:r>
      <w:r w:rsidR="00625008">
        <w:rPr>
          <w:color w:val="000000" w:themeColor="text1"/>
          <w:szCs w:val="28"/>
        </w:rPr>
        <w:t xml:space="preserve"> общей площадью </w:t>
      </w:r>
      <w:r w:rsidR="00DD2A17">
        <w:rPr>
          <w:color w:val="000000" w:themeColor="text1"/>
          <w:szCs w:val="28"/>
        </w:rPr>
        <w:t>4,3370</w:t>
      </w:r>
      <w:r w:rsidR="00625008">
        <w:rPr>
          <w:color w:val="000000" w:themeColor="text1"/>
          <w:szCs w:val="28"/>
        </w:rPr>
        <w:t xml:space="preserve"> га,</w:t>
      </w:r>
      <w:r w:rsidR="00206896">
        <w:rPr>
          <w:color w:val="000000" w:themeColor="text1"/>
          <w:szCs w:val="28"/>
        </w:rPr>
        <w:t xml:space="preserve"> предоставляемы</w:t>
      </w:r>
      <w:r w:rsidR="00625008">
        <w:rPr>
          <w:color w:val="000000" w:themeColor="text1"/>
          <w:szCs w:val="28"/>
        </w:rPr>
        <w:t>е</w:t>
      </w:r>
      <w:r w:rsidR="00625008">
        <w:rPr>
          <w:color w:val="000000" w:themeColor="text1"/>
          <w:szCs w:val="28"/>
        </w:rPr>
        <w:br/>
      </w:r>
      <w:r w:rsidR="00206896">
        <w:rPr>
          <w:color w:val="000000" w:themeColor="text1"/>
          <w:szCs w:val="28"/>
        </w:rPr>
        <w:t>по настоящему Договору,</w:t>
      </w:r>
      <w:r w:rsidR="003F4C02">
        <w:rPr>
          <w:color w:val="000000" w:themeColor="text1"/>
          <w:szCs w:val="28"/>
        </w:rPr>
        <w:t xml:space="preserve"> име</w:t>
      </w:r>
      <w:r w:rsidR="00625008">
        <w:rPr>
          <w:color w:val="000000" w:themeColor="text1"/>
          <w:szCs w:val="28"/>
        </w:rPr>
        <w:t>ю</w:t>
      </w:r>
      <w:r w:rsidR="00AF4FEB" w:rsidRPr="00AF4FEB">
        <w:rPr>
          <w:color w:val="000000" w:themeColor="text1"/>
          <w:szCs w:val="28"/>
        </w:rPr>
        <w:t>т следующие характеристики:</w:t>
      </w:r>
    </w:p>
    <w:p w:rsidR="00206896" w:rsidRDefault="00711BF5" w:rsidP="00AF4FEB">
      <w:pPr>
        <w:widowControl w:val="0"/>
        <w:autoSpaceDE w:val="0"/>
        <w:autoSpaceDN w:val="0"/>
        <w:adjustRightInd w:val="0"/>
        <w:ind w:firstLine="720"/>
        <w:jc w:val="both"/>
        <w:rPr>
          <w:color w:val="000000" w:themeColor="text1"/>
          <w:szCs w:val="28"/>
        </w:rPr>
      </w:pPr>
      <w:r w:rsidRPr="008955E2">
        <w:rPr>
          <w:color w:val="000000" w:themeColor="text1"/>
          <w:szCs w:val="28"/>
        </w:rPr>
        <w:t xml:space="preserve">1) </w:t>
      </w:r>
      <w:r w:rsidR="00206896" w:rsidRPr="008955E2">
        <w:rPr>
          <w:color w:val="000000" w:themeColor="text1"/>
          <w:szCs w:val="28"/>
        </w:rPr>
        <w:t xml:space="preserve">площадь: </w:t>
      </w:r>
      <w:r w:rsidR="00DD2A17" w:rsidRPr="008955E2">
        <w:t>0,1150</w:t>
      </w:r>
      <w:r w:rsidR="007F51FA" w:rsidRPr="008955E2">
        <w:t xml:space="preserve"> </w:t>
      </w:r>
      <w:r w:rsidR="00206896" w:rsidRPr="008955E2">
        <w:rPr>
          <w:color w:val="000000" w:themeColor="text1"/>
          <w:szCs w:val="28"/>
        </w:rPr>
        <w:t>га;</w:t>
      </w:r>
    </w:p>
    <w:p w:rsidR="00605008" w:rsidRDefault="00AF4FEB" w:rsidP="00AF4FEB">
      <w:pPr>
        <w:widowControl w:val="0"/>
        <w:autoSpaceDE w:val="0"/>
        <w:autoSpaceDN w:val="0"/>
        <w:adjustRightInd w:val="0"/>
        <w:ind w:firstLine="720"/>
        <w:jc w:val="both"/>
      </w:pPr>
      <w:r w:rsidRPr="00AF4FEB">
        <w:rPr>
          <w:color w:val="000000" w:themeColor="text1"/>
          <w:szCs w:val="28"/>
        </w:rPr>
        <w:t xml:space="preserve">местоположение: </w:t>
      </w:r>
      <w:bookmarkStart w:id="6" w:name="Местоположение_ЛУ"/>
      <w:bookmarkEnd w:id="6"/>
      <w:r w:rsidR="00625DA9" w:rsidRPr="000A3F00">
        <w:t xml:space="preserve">Московская область, </w:t>
      </w:r>
      <w:r w:rsidR="00DD2A17">
        <w:t>городской округ Подольск</w:t>
      </w:r>
      <w:r w:rsidR="00625DA9" w:rsidRPr="000A3F00">
        <w:t xml:space="preserve">, </w:t>
      </w:r>
      <w:r w:rsidR="00DD2A17">
        <w:t>Подольское</w:t>
      </w:r>
      <w:r w:rsidR="00DA2C6D">
        <w:t xml:space="preserve"> </w:t>
      </w:r>
      <w:r w:rsidR="00625DA9" w:rsidRPr="00D575BF">
        <w:t>лесничество</w:t>
      </w:r>
      <w:r w:rsidR="00625DA9">
        <w:t xml:space="preserve">, </w:t>
      </w:r>
      <w:proofErr w:type="spellStart"/>
      <w:r w:rsidR="00DD2A17">
        <w:t>Ильинское</w:t>
      </w:r>
      <w:proofErr w:type="spellEnd"/>
      <w:r w:rsidR="00625008">
        <w:t xml:space="preserve"> </w:t>
      </w:r>
      <w:r w:rsidR="00625DA9" w:rsidRPr="000A3F00">
        <w:t>участков</w:t>
      </w:r>
      <w:r w:rsidR="00625DA9">
        <w:t>ое лесничество,</w:t>
      </w:r>
      <w:r w:rsidR="00DD2A17">
        <w:t xml:space="preserve"> </w:t>
      </w:r>
      <w:r w:rsidR="00625DA9" w:rsidRPr="00D575BF">
        <w:t xml:space="preserve">квартал </w:t>
      </w:r>
      <w:r w:rsidR="00DD2A17">
        <w:t>61</w:t>
      </w:r>
      <w:r w:rsidR="00625DA9" w:rsidRPr="00D575BF">
        <w:t xml:space="preserve">, </w:t>
      </w:r>
      <w:r w:rsidR="00DD2A17">
        <w:t xml:space="preserve">часть </w:t>
      </w:r>
      <w:r w:rsidR="00625DA9" w:rsidRPr="00D575BF">
        <w:t>выдел</w:t>
      </w:r>
      <w:r w:rsidR="00DD2A17">
        <w:t>а 20</w:t>
      </w:r>
      <w:r w:rsidR="00D80EEC">
        <w:t xml:space="preserve">, </w:t>
      </w:r>
      <w:r w:rsidR="00484113">
        <w:rPr>
          <w:szCs w:val="28"/>
        </w:rPr>
        <w:t>кадастровы</w:t>
      </w:r>
      <w:r w:rsidR="00605008">
        <w:rPr>
          <w:szCs w:val="28"/>
        </w:rPr>
        <w:t>й</w:t>
      </w:r>
      <w:r w:rsidR="00484113">
        <w:rPr>
          <w:szCs w:val="28"/>
        </w:rPr>
        <w:t xml:space="preserve"> номер</w:t>
      </w:r>
      <w:r w:rsidR="00E67CD1">
        <w:rPr>
          <w:szCs w:val="28"/>
        </w:rPr>
        <w:t xml:space="preserve"> земельного участка</w:t>
      </w:r>
      <w:r w:rsidRPr="00AF4FEB">
        <w:rPr>
          <w:szCs w:val="28"/>
        </w:rPr>
        <w:t xml:space="preserve"> </w:t>
      </w:r>
      <w:bookmarkStart w:id="7" w:name="Кадастровый_номер"/>
      <w:bookmarkEnd w:id="7"/>
      <w:r w:rsidR="00625DA9">
        <w:t>50:</w:t>
      </w:r>
      <w:r w:rsidR="00D80EEC">
        <w:t>2</w:t>
      </w:r>
      <w:r w:rsidR="00DD2A17">
        <w:t>7:0020806:1414</w:t>
      </w:r>
      <w:r w:rsidR="00605008">
        <w:t>;</w:t>
      </w:r>
    </w:p>
    <w:p w:rsidR="00206896" w:rsidRDefault="00206896" w:rsidP="00AF4FEB">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sidR="00E67CD1">
        <w:rPr>
          <w:szCs w:val="28"/>
        </w:rPr>
        <w:t xml:space="preserve"> лесов</w:t>
      </w:r>
      <w:r>
        <w:rPr>
          <w:szCs w:val="28"/>
        </w:rPr>
        <w:t xml:space="preserve">: </w:t>
      </w:r>
      <w:r w:rsidR="00D80EEC" w:rsidRPr="00D80EEC">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w:t>
      </w:r>
      <w:r w:rsidR="00D80EEC">
        <w:rPr>
          <w:szCs w:val="28"/>
        </w:rPr>
        <w:br/>
      </w:r>
      <w:r w:rsidR="00D80EEC" w:rsidRPr="00D80EEC">
        <w:rPr>
          <w:szCs w:val="28"/>
        </w:rPr>
        <w:t>в собственности субъектов Российской Федерации;</w:t>
      </w:r>
    </w:p>
    <w:p w:rsidR="007D0542" w:rsidRDefault="007D0542" w:rsidP="00AF4FEB">
      <w:pPr>
        <w:widowControl w:val="0"/>
        <w:autoSpaceDE w:val="0"/>
        <w:autoSpaceDN w:val="0"/>
        <w:adjustRightInd w:val="0"/>
        <w:ind w:firstLine="720"/>
        <w:jc w:val="both"/>
        <w:rPr>
          <w:szCs w:val="28"/>
        </w:rPr>
      </w:pPr>
      <w:r>
        <w:rPr>
          <w:szCs w:val="28"/>
        </w:rPr>
        <w:lastRenderedPageBreak/>
        <w:t>вид разрешенного использования:</w:t>
      </w:r>
      <w:r w:rsidR="00484113">
        <w:rPr>
          <w:szCs w:val="28"/>
        </w:rPr>
        <w:t xml:space="preserve"> строительство, реконструкция, эксплуатация линейных объектов;</w:t>
      </w:r>
    </w:p>
    <w:p w:rsidR="00605008" w:rsidRDefault="00605008" w:rsidP="00605008">
      <w:pPr>
        <w:widowControl w:val="0"/>
        <w:autoSpaceDE w:val="0"/>
        <w:autoSpaceDN w:val="0"/>
        <w:adjustRightInd w:val="0"/>
        <w:ind w:firstLine="720"/>
        <w:jc w:val="both"/>
        <w:rPr>
          <w:color w:val="000000" w:themeColor="text1"/>
          <w:szCs w:val="28"/>
        </w:rPr>
      </w:pPr>
      <w:r w:rsidRPr="008955E2">
        <w:rPr>
          <w:color w:val="000000" w:themeColor="text1"/>
          <w:szCs w:val="28"/>
        </w:rPr>
        <w:t xml:space="preserve">2) площадь: </w:t>
      </w:r>
      <w:r w:rsidR="00DD2A17" w:rsidRPr="008955E2">
        <w:t>0,4546</w:t>
      </w:r>
      <w:r w:rsidRPr="008955E2">
        <w:t xml:space="preserve"> </w:t>
      </w:r>
      <w:r w:rsidRPr="008955E2">
        <w:rPr>
          <w:color w:val="000000" w:themeColor="text1"/>
          <w:szCs w:val="28"/>
        </w:rPr>
        <w:t>га;</w:t>
      </w:r>
    </w:p>
    <w:p w:rsidR="00605008" w:rsidRDefault="00605008" w:rsidP="00605008">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00DD2A17" w:rsidRPr="00DD2A17">
        <w:t>городской округ Подольск, Подольское лесничество</w:t>
      </w:r>
      <w:r w:rsidR="00D80EEC" w:rsidRPr="00D80EEC">
        <w:t xml:space="preserve">, </w:t>
      </w:r>
      <w:r w:rsidR="00DD2A17">
        <w:t>Подольское</w:t>
      </w:r>
      <w:r w:rsidR="00D80EEC" w:rsidRPr="00D80EEC">
        <w:t xml:space="preserve"> участковое лесничество,</w:t>
      </w:r>
      <w:r w:rsidR="00DD2A17">
        <w:t xml:space="preserve"> </w:t>
      </w:r>
      <w:r w:rsidR="00D80EEC" w:rsidRPr="00D80EEC">
        <w:t xml:space="preserve">квартал </w:t>
      </w:r>
      <w:r w:rsidR="00DD2A17">
        <w:t>75</w:t>
      </w:r>
      <w:r w:rsidR="00D80EEC" w:rsidRPr="00D80EEC">
        <w:t>, част</w:t>
      </w:r>
      <w:r w:rsidR="00DD2A17">
        <w:t>ь</w:t>
      </w:r>
      <w:r w:rsidR="00D80EEC" w:rsidRPr="00D80EEC">
        <w:t xml:space="preserve"> выдел</w:t>
      </w:r>
      <w:r w:rsidR="00DD2A17">
        <w:t>а 20</w:t>
      </w:r>
      <w:r>
        <w:rPr>
          <w:color w:val="000000" w:themeColor="text1"/>
          <w:szCs w:val="28"/>
        </w:rPr>
        <w:t xml:space="preserve">, </w:t>
      </w:r>
      <w:r>
        <w:rPr>
          <w:szCs w:val="28"/>
        </w:rPr>
        <w:t>кадастровый номер земельного участка</w:t>
      </w:r>
      <w:r w:rsidRPr="00AF4FEB">
        <w:rPr>
          <w:szCs w:val="28"/>
        </w:rPr>
        <w:t xml:space="preserve"> </w:t>
      </w:r>
      <w:r w:rsidR="0038282C">
        <w:t>50:</w:t>
      </w:r>
      <w:r w:rsidR="00DD2A17">
        <w:t>27:0020631:115</w:t>
      </w:r>
      <w:r>
        <w:t>;</w:t>
      </w:r>
    </w:p>
    <w:p w:rsidR="00605008" w:rsidRDefault="00605008" w:rsidP="0038282C">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00FD1BA4">
        <w:rPr>
          <w:szCs w:val="28"/>
        </w:rPr>
        <w:t xml:space="preserve">лесопарковые зоны; </w:t>
      </w:r>
      <w:r w:rsidR="0038282C" w:rsidRPr="0038282C">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w:t>
      </w:r>
      <w:r w:rsidR="00FD1BA4">
        <w:rPr>
          <w:szCs w:val="28"/>
        </w:rPr>
        <w:t xml:space="preserve"> </w:t>
      </w:r>
      <w:r w:rsidR="0038282C" w:rsidRPr="0038282C">
        <w:rPr>
          <w:szCs w:val="28"/>
        </w:rPr>
        <w:t>в собственности субъектов Российской Федерации;</w:t>
      </w:r>
    </w:p>
    <w:p w:rsidR="00605008" w:rsidRDefault="00605008" w:rsidP="00605008">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550A2D" w:rsidP="00550A2D">
      <w:pPr>
        <w:widowControl w:val="0"/>
        <w:autoSpaceDE w:val="0"/>
        <w:autoSpaceDN w:val="0"/>
        <w:adjustRightInd w:val="0"/>
        <w:ind w:firstLine="720"/>
        <w:jc w:val="both"/>
        <w:rPr>
          <w:color w:val="000000" w:themeColor="text1"/>
          <w:szCs w:val="28"/>
        </w:rPr>
      </w:pPr>
      <w:r w:rsidRPr="008955E2">
        <w:rPr>
          <w:color w:val="000000" w:themeColor="text1"/>
          <w:szCs w:val="28"/>
        </w:rPr>
        <w:t xml:space="preserve">3) площадь: </w:t>
      </w:r>
      <w:r w:rsidRPr="008955E2">
        <w:t xml:space="preserve">0,0028 </w:t>
      </w:r>
      <w:r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Pr="00DD2A17">
        <w:t>городской округ Подольск, Подольское лесничество</w:t>
      </w:r>
      <w:r w:rsidRPr="00D80EEC">
        <w:t xml:space="preserve">, </w:t>
      </w:r>
      <w:r>
        <w:t>Подольское</w:t>
      </w:r>
      <w:r w:rsidRPr="00D80EEC">
        <w:t xml:space="preserve"> участковое лесничество,</w:t>
      </w:r>
      <w:r>
        <w:t xml:space="preserve"> </w:t>
      </w:r>
      <w:r w:rsidRPr="00D80EEC">
        <w:t xml:space="preserve">квартал </w:t>
      </w:r>
      <w:r>
        <w:t>75</w:t>
      </w:r>
      <w:r w:rsidRPr="00D80EEC">
        <w:t>, част</w:t>
      </w:r>
      <w:r>
        <w:t>ь</w:t>
      </w:r>
      <w:r w:rsidRPr="00D80EEC">
        <w:t xml:space="preserve"> выдел</w:t>
      </w:r>
      <w:r>
        <w:t>а 25</w:t>
      </w:r>
      <w:r>
        <w:rPr>
          <w:color w:val="000000" w:themeColor="text1"/>
          <w:szCs w:val="28"/>
        </w:rPr>
        <w:t xml:space="preserve">, </w:t>
      </w:r>
      <w:r>
        <w:rPr>
          <w:szCs w:val="28"/>
        </w:rPr>
        <w:t>кадастровый номер земельного участка</w:t>
      </w:r>
      <w:r w:rsidRPr="00AF4FEB">
        <w:rPr>
          <w:szCs w:val="28"/>
        </w:rPr>
        <w:t xml:space="preserve"> </w:t>
      </w:r>
      <w:r>
        <w:t>50:27:</w:t>
      </w:r>
      <w:r w:rsidR="00A64A5A">
        <w:t>0000000:133456</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лесопарковые зоны</w:t>
      </w:r>
      <w:r w:rsidRPr="0038282C">
        <w:rPr>
          <w:szCs w:val="28"/>
        </w:rPr>
        <w:t>;</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A64A5A" w:rsidP="00550A2D">
      <w:pPr>
        <w:widowControl w:val="0"/>
        <w:autoSpaceDE w:val="0"/>
        <w:autoSpaceDN w:val="0"/>
        <w:adjustRightInd w:val="0"/>
        <w:ind w:firstLine="720"/>
        <w:jc w:val="both"/>
        <w:rPr>
          <w:color w:val="000000" w:themeColor="text1"/>
          <w:szCs w:val="28"/>
        </w:rPr>
      </w:pPr>
      <w:r w:rsidRPr="008955E2">
        <w:rPr>
          <w:color w:val="000000" w:themeColor="text1"/>
          <w:szCs w:val="28"/>
        </w:rPr>
        <w:t>4</w:t>
      </w:r>
      <w:r w:rsidR="00550A2D" w:rsidRPr="008955E2">
        <w:rPr>
          <w:color w:val="000000" w:themeColor="text1"/>
          <w:szCs w:val="28"/>
        </w:rPr>
        <w:t xml:space="preserve">) площадь: </w:t>
      </w:r>
      <w:r w:rsidR="00550A2D" w:rsidRPr="008955E2">
        <w:t>0,</w:t>
      </w:r>
      <w:r w:rsidRPr="008955E2">
        <w:t>0037</w:t>
      </w:r>
      <w:r w:rsidR="00550A2D" w:rsidRPr="008955E2">
        <w:t xml:space="preserve"> </w:t>
      </w:r>
      <w:r w:rsidR="00550A2D"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Pr="00DD2A17">
        <w:t>городской округ Подольск, Подольское лесничество</w:t>
      </w:r>
      <w:r w:rsidRPr="00D80EEC">
        <w:t xml:space="preserve">, </w:t>
      </w:r>
      <w:r>
        <w:t>Подольское</w:t>
      </w:r>
      <w:r w:rsidRPr="00D80EEC">
        <w:t xml:space="preserve"> участковое лесничество,</w:t>
      </w:r>
      <w:r>
        <w:t xml:space="preserve"> </w:t>
      </w:r>
      <w:r w:rsidRPr="00D80EEC">
        <w:t xml:space="preserve">квартал </w:t>
      </w:r>
      <w:r>
        <w:t>75</w:t>
      </w:r>
      <w:r w:rsidRPr="00D80EEC">
        <w:t>, част</w:t>
      </w:r>
      <w:r>
        <w:t>ь</w:t>
      </w:r>
      <w:r w:rsidRPr="00D80EEC">
        <w:t xml:space="preserve"> выдел</w:t>
      </w:r>
      <w:r>
        <w:t>а 2</w:t>
      </w:r>
      <w:r w:rsidR="00A64A5A">
        <w:t>5</w:t>
      </w:r>
      <w:r>
        <w:rPr>
          <w:color w:val="000000" w:themeColor="text1"/>
          <w:szCs w:val="28"/>
        </w:rPr>
        <w:t xml:space="preserve">, </w:t>
      </w:r>
      <w:r>
        <w:rPr>
          <w:szCs w:val="28"/>
        </w:rPr>
        <w:t>кадастровый номер земельного участка</w:t>
      </w:r>
      <w:r w:rsidRPr="00AF4FEB">
        <w:rPr>
          <w:szCs w:val="28"/>
        </w:rPr>
        <w:t xml:space="preserve"> </w:t>
      </w:r>
      <w:r>
        <w:t>50:27:</w:t>
      </w:r>
      <w:r w:rsidR="00A64A5A">
        <w:t>0000000:133460</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00A64A5A" w:rsidRPr="00A64A5A">
        <w:rPr>
          <w:szCs w:val="28"/>
        </w:rPr>
        <w:t>лесопарковые зоны</w:t>
      </w:r>
      <w:r w:rsidRPr="0038282C">
        <w:rPr>
          <w:szCs w:val="28"/>
        </w:rPr>
        <w:t>;</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A64A5A" w:rsidP="00550A2D">
      <w:pPr>
        <w:widowControl w:val="0"/>
        <w:autoSpaceDE w:val="0"/>
        <w:autoSpaceDN w:val="0"/>
        <w:adjustRightInd w:val="0"/>
        <w:ind w:firstLine="720"/>
        <w:jc w:val="both"/>
        <w:rPr>
          <w:color w:val="000000" w:themeColor="text1"/>
          <w:szCs w:val="28"/>
        </w:rPr>
      </w:pPr>
      <w:r w:rsidRPr="008955E2">
        <w:rPr>
          <w:color w:val="000000" w:themeColor="text1"/>
          <w:szCs w:val="28"/>
        </w:rPr>
        <w:t>5</w:t>
      </w:r>
      <w:r w:rsidR="00550A2D" w:rsidRPr="008955E2">
        <w:rPr>
          <w:color w:val="000000" w:themeColor="text1"/>
          <w:szCs w:val="28"/>
        </w:rPr>
        <w:t xml:space="preserve">) площадь: </w:t>
      </w:r>
      <w:r w:rsidRPr="008955E2">
        <w:rPr>
          <w:color w:val="000000" w:themeColor="text1"/>
          <w:szCs w:val="28"/>
        </w:rPr>
        <w:t xml:space="preserve">3,1296 </w:t>
      </w:r>
      <w:r w:rsidR="00550A2D"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Pr="00DD2A17">
        <w:t xml:space="preserve">городской округ </w:t>
      </w:r>
      <w:proofErr w:type="gramStart"/>
      <w:r w:rsidRPr="00DD2A17">
        <w:t>Подольск,</w:t>
      </w:r>
      <w:r w:rsidR="00A64A5A">
        <w:br/>
      </w:r>
      <w:r w:rsidRPr="00DD2A17">
        <w:t>Подольское</w:t>
      </w:r>
      <w:proofErr w:type="gramEnd"/>
      <w:r w:rsidRPr="00DD2A17">
        <w:t xml:space="preserve"> лесничество</w:t>
      </w:r>
      <w:r w:rsidRPr="00D80EEC">
        <w:t xml:space="preserve">, </w:t>
      </w:r>
      <w:r w:rsidR="00A64A5A">
        <w:t>Львовское</w:t>
      </w:r>
      <w:r w:rsidRPr="00D80EEC">
        <w:t xml:space="preserve"> участковое лесничество,</w:t>
      </w:r>
      <w:r>
        <w:t xml:space="preserve"> </w:t>
      </w:r>
      <w:r w:rsidRPr="00D80EEC">
        <w:t xml:space="preserve">квартал </w:t>
      </w:r>
      <w:r w:rsidR="00A64A5A">
        <w:t>21</w:t>
      </w:r>
      <w:r w:rsidRPr="00D80EEC">
        <w:t>, част</w:t>
      </w:r>
      <w:r w:rsidR="00A64A5A">
        <w:t>и</w:t>
      </w:r>
      <w:r w:rsidRPr="00D80EEC">
        <w:t xml:space="preserve"> выдел</w:t>
      </w:r>
      <w:r w:rsidR="00A64A5A">
        <w:t>ов</w:t>
      </w:r>
      <w:r>
        <w:t xml:space="preserve"> 2</w:t>
      </w:r>
      <w:r>
        <w:rPr>
          <w:color w:val="000000" w:themeColor="text1"/>
          <w:szCs w:val="28"/>
        </w:rPr>
        <w:t>,</w:t>
      </w:r>
      <w:r w:rsidR="00A64A5A">
        <w:rPr>
          <w:color w:val="000000" w:themeColor="text1"/>
          <w:szCs w:val="28"/>
        </w:rPr>
        <w:t xml:space="preserve"> 23, квартал 22, части выделов 4,8,39</w:t>
      </w:r>
      <w:r>
        <w:rPr>
          <w:color w:val="000000" w:themeColor="text1"/>
          <w:szCs w:val="28"/>
        </w:rPr>
        <w:t xml:space="preserve"> </w:t>
      </w:r>
      <w:r>
        <w:rPr>
          <w:szCs w:val="28"/>
        </w:rPr>
        <w:t>кадастровый номер земельного участка</w:t>
      </w:r>
      <w:r w:rsidRPr="00AF4FEB">
        <w:rPr>
          <w:szCs w:val="28"/>
        </w:rPr>
        <w:t xml:space="preserve"> </w:t>
      </w:r>
      <w:r>
        <w:t>50:27:</w:t>
      </w:r>
      <w:r w:rsidR="00A64A5A">
        <w:t>0030708:66</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00A64A5A">
        <w:rPr>
          <w:szCs w:val="28"/>
        </w:rPr>
        <w:t>лесопарковые зоны;</w:t>
      </w:r>
      <w:r w:rsidR="00A64A5A" w:rsidRPr="0038282C">
        <w:rPr>
          <w:szCs w:val="28"/>
        </w:rPr>
        <w:t xml:space="preserve"> </w:t>
      </w:r>
      <w:r w:rsidRPr="0038282C">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w:t>
      </w:r>
      <w:r w:rsidR="00A64A5A">
        <w:rPr>
          <w:szCs w:val="28"/>
        </w:rPr>
        <w:t xml:space="preserve"> </w:t>
      </w:r>
      <w:r w:rsidRPr="0038282C">
        <w:rPr>
          <w:szCs w:val="28"/>
        </w:rPr>
        <w:t>в собственности субъектов Российской Федерации;</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A64A5A" w:rsidP="00550A2D">
      <w:pPr>
        <w:widowControl w:val="0"/>
        <w:autoSpaceDE w:val="0"/>
        <w:autoSpaceDN w:val="0"/>
        <w:adjustRightInd w:val="0"/>
        <w:ind w:firstLine="720"/>
        <w:jc w:val="both"/>
        <w:rPr>
          <w:color w:val="000000" w:themeColor="text1"/>
          <w:szCs w:val="28"/>
        </w:rPr>
      </w:pPr>
      <w:r w:rsidRPr="008955E2">
        <w:rPr>
          <w:color w:val="000000" w:themeColor="text1"/>
          <w:szCs w:val="28"/>
        </w:rPr>
        <w:t>6</w:t>
      </w:r>
      <w:r w:rsidR="00550A2D" w:rsidRPr="008955E2">
        <w:rPr>
          <w:color w:val="000000" w:themeColor="text1"/>
          <w:szCs w:val="28"/>
        </w:rPr>
        <w:t xml:space="preserve">) площадь: </w:t>
      </w:r>
      <w:r w:rsidRPr="008955E2">
        <w:t>0,2026</w:t>
      </w:r>
      <w:r w:rsidR="00550A2D" w:rsidRPr="008955E2">
        <w:t xml:space="preserve"> </w:t>
      </w:r>
      <w:r w:rsidR="00550A2D"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Pr="00DD2A17">
        <w:t>городской округ Подольск, Подольское лесничество</w:t>
      </w:r>
      <w:r w:rsidRPr="00D80EEC">
        <w:t xml:space="preserve">, </w:t>
      </w:r>
      <w:r>
        <w:t>Подольское</w:t>
      </w:r>
      <w:r w:rsidRPr="00D80EEC">
        <w:t xml:space="preserve"> участковое лесничество,</w:t>
      </w:r>
      <w:r>
        <w:t xml:space="preserve"> </w:t>
      </w:r>
      <w:r w:rsidRPr="00D80EEC">
        <w:t xml:space="preserve">квартал </w:t>
      </w:r>
      <w:r>
        <w:t>75</w:t>
      </w:r>
      <w:r w:rsidRPr="00D80EEC">
        <w:t>, част</w:t>
      </w:r>
      <w:r w:rsidR="004E4775">
        <w:t>и</w:t>
      </w:r>
      <w:r w:rsidRPr="00D80EEC">
        <w:t xml:space="preserve"> выдел</w:t>
      </w:r>
      <w:r w:rsidR="004E4775">
        <w:t>ов</w:t>
      </w:r>
      <w:r>
        <w:t xml:space="preserve"> </w:t>
      </w:r>
      <w:r w:rsidR="004E4775">
        <w:t>23,24</w:t>
      </w:r>
      <w:r>
        <w:rPr>
          <w:color w:val="000000" w:themeColor="text1"/>
          <w:szCs w:val="28"/>
        </w:rPr>
        <w:t xml:space="preserve">, </w:t>
      </w:r>
      <w:r>
        <w:rPr>
          <w:szCs w:val="28"/>
        </w:rPr>
        <w:t>кадастровый номер земельного участка</w:t>
      </w:r>
      <w:r w:rsidRPr="00AF4FEB">
        <w:rPr>
          <w:szCs w:val="28"/>
        </w:rPr>
        <w:t xml:space="preserve"> </w:t>
      </w:r>
      <w:r>
        <w:t>50:27:0020631:11</w:t>
      </w:r>
      <w:r w:rsidR="004E4775">
        <w:t>6</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004E4775">
        <w:rPr>
          <w:szCs w:val="28"/>
        </w:rPr>
        <w:t>лесопарковые зоны</w:t>
      </w:r>
      <w:r w:rsidRPr="0038282C">
        <w:rPr>
          <w:szCs w:val="28"/>
        </w:rPr>
        <w:t>;</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4E4775" w:rsidP="00550A2D">
      <w:pPr>
        <w:widowControl w:val="0"/>
        <w:autoSpaceDE w:val="0"/>
        <w:autoSpaceDN w:val="0"/>
        <w:adjustRightInd w:val="0"/>
        <w:ind w:firstLine="720"/>
        <w:jc w:val="both"/>
        <w:rPr>
          <w:color w:val="000000" w:themeColor="text1"/>
          <w:szCs w:val="28"/>
        </w:rPr>
      </w:pPr>
      <w:r w:rsidRPr="008955E2">
        <w:rPr>
          <w:color w:val="000000" w:themeColor="text1"/>
          <w:szCs w:val="28"/>
        </w:rPr>
        <w:lastRenderedPageBreak/>
        <w:t>7</w:t>
      </w:r>
      <w:r w:rsidR="00550A2D" w:rsidRPr="008955E2">
        <w:rPr>
          <w:color w:val="000000" w:themeColor="text1"/>
          <w:szCs w:val="28"/>
        </w:rPr>
        <w:t xml:space="preserve">) площадь: </w:t>
      </w:r>
      <w:r w:rsidRPr="008955E2">
        <w:rPr>
          <w:color w:val="000000" w:themeColor="text1"/>
          <w:szCs w:val="28"/>
        </w:rPr>
        <w:t>0,</w:t>
      </w:r>
      <w:r w:rsidRPr="008955E2">
        <w:t>0088</w:t>
      </w:r>
      <w:r w:rsidR="00550A2D" w:rsidRPr="008955E2">
        <w:t xml:space="preserve"> </w:t>
      </w:r>
      <w:r w:rsidR="00550A2D"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Pr="00DD2A17">
        <w:t>городской округ Подольск, Подольское лесничество</w:t>
      </w:r>
      <w:r w:rsidRPr="00D80EEC">
        <w:t xml:space="preserve">, </w:t>
      </w:r>
      <w:r w:rsidR="004E4775">
        <w:t>Львовское</w:t>
      </w:r>
      <w:r w:rsidRPr="00D80EEC">
        <w:t xml:space="preserve"> участковое лесничество,</w:t>
      </w:r>
      <w:r>
        <w:t xml:space="preserve"> </w:t>
      </w:r>
      <w:r w:rsidRPr="00D80EEC">
        <w:t xml:space="preserve">квартал </w:t>
      </w:r>
      <w:r w:rsidR="00FD1BA4">
        <w:t>1</w:t>
      </w:r>
      <w:r>
        <w:t>5</w:t>
      </w:r>
      <w:r w:rsidRPr="00D80EEC">
        <w:t>, част</w:t>
      </w:r>
      <w:r>
        <w:t>ь</w:t>
      </w:r>
      <w:r w:rsidRPr="00D80EEC">
        <w:t xml:space="preserve"> выдел</w:t>
      </w:r>
      <w:r>
        <w:t xml:space="preserve">а </w:t>
      </w:r>
      <w:r w:rsidR="00FD1BA4">
        <w:t>63</w:t>
      </w:r>
      <w:r>
        <w:rPr>
          <w:color w:val="000000" w:themeColor="text1"/>
          <w:szCs w:val="28"/>
        </w:rPr>
        <w:t xml:space="preserve">, </w:t>
      </w:r>
      <w:r>
        <w:rPr>
          <w:szCs w:val="28"/>
        </w:rPr>
        <w:t>кадастровый номер земельного участка</w:t>
      </w:r>
      <w:r w:rsidRPr="00AF4FEB">
        <w:rPr>
          <w:szCs w:val="28"/>
        </w:rPr>
        <w:t xml:space="preserve"> </w:t>
      </w:r>
      <w:r>
        <w:t>50:27:</w:t>
      </w:r>
      <w:r w:rsidR="00FD1BA4">
        <w:t>0010303:36</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Pr="0038282C">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w:t>
      </w:r>
      <w:r>
        <w:rPr>
          <w:szCs w:val="28"/>
        </w:rPr>
        <w:br/>
      </w:r>
      <w:r w:rsidRPr="0038282C">
        <w:rPr>
          <w:szCs w:val="28"/>
        </w:rPr>
        <w:t>в собственности субъектов Российской Федерации;</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FD1BA4" w:rsidP="00550A2D">
      <w:pPr>
        <w:widowControl w:val="0"/>
        <w:autoSpaceDE w:val="0"/>
        <w:autoSpaceDN w:val="0"/>
        <w:adjustRightInd w:val="0"/>
        <w:ind w:firstLine="720"/>
        <w:jc w:val="both"/>
        <w:rPr>
          <w:color w:val="000000" w:themeColor="text1"/>
          <w:szCs w:val="28"/>
        </w:rPr>
      </w:pPr>
      <w:r w:rsidRPr="008955E2">
        <w:rPr>
          <w:color w:val="000000" w:themeColor="text1"/>
          <w:szCs w:val="28"/>
        </w:rPr>
        <w:t>8</w:t>
      </w:r>
      <w:r w:rsidR="00550A2D" w:rsidRPr="008955E2">
        <w:rPr>
          <w:color w:val="000000" w:themeColor="text1"/>
          <w:szCs w:val="28"/>
        </w:rPr>
        <w:t xml:space="preserve">) площадь: </w:t>
      </w:r>
      <w:r w:rsidRPr="008955E2">
        <w:t>0,0472</w:t>
      </w:r>
      <w:r w:rsidR="00550A2D" w:rsidRPr="008955E2">
        <w:t xml:space="preserve"> </w:t>
      </w:r>
      <w:r w:rsidR="00550A2D"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00E06227" w:rsidRPr="00E06227">
        <w:t>городской округ Домодедово, Подольское лесничество, Мещерское участковое лесничество</w:t>
      </w:r>
      <w:r w:rsidRPr="00D80EEC">
        <w:t>,</w:t>
      </w:r>
      <w:r>
        <w:t xml:space="preserve"> </w:t>
      </w:r>
      <w:r w:rsidRPr="00D80EEC">
        <w:t xml:space="preserve">квартал </w:t>
      </w:r>
      <w:r w:rsidR="00FD1BA4">
        <w:t>6</w:t>
      </w:r>
      <w:r w:rsidRPr="00D80EEC">
        <w:t>, част</w:t>
      </w:r>
      <w:r>
        <w:t>ь</w:t>
      </w:r>
      <w:r w:rsidRPr="00D80EEC">
        <w:t xml:space="preserve"> выдел</w:t>
      </w:r>
      <w:r>
        <w:t xml:space="preserve">а </w:t>
      </w:r>
      <w:r w:rsidR="00FD1BA4">
        <w:t>1</w:t>
      </w:r>
      <w:r>
        <w:rPr>
          <w:color w:val="000000" w:themeColor="text1"/>
          <w:szCs w:val="28"/>
        </w:rPr>
        <w:t xml:space="preserve">, </w:t>
      </w:r>
      <w:r>
        <w:rPr>
          <w:szCs w:val="28"/>
        </w:rPr>
        <w:t>кадастровый номер земельного участка</w:t>
      </w:r>
      <w:r w:rsidRPr="00AF4FEB">
        <w:rPr>
          <w:szCs w:val="28"/>
        </w:rPr>
        <w:t xml:space="preserve"> </w:t>
      </w:r>
      <w:r w:rsidR="00FD1BA4" w:rsidRPr="00FD1BA4">
        <w:t>50:28:0110156:2285</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00FD1BA4" w:rsidRPr="00FD1BA4">
        <w:rPr>
          <w:szCs w:val="28"/>
        </w:rPr>
        <w:t xml:space="preserve">лесопарковые зоны; </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E06227" w:rsidRDefault="00FD1BA4" w:rsidP="00E06227">
      <w:pPr>
        <w:widowControl w:val="0"/>
        <w:autoSpaceDE w:val="0"/>
        <w:autoSpaceDN w:val="0"/>
        <w:adjustRightInd w:val="0"/>
        <w:ind w:firstLine="720"/>
        <w:jc w:val="both"/>
      </w:pPr>
      <w:r w:rsidRPr="008955E2">
        <w:rPr>
          <w:color w:val="000000" w:themeColor="text1"/>
          <w:szCs w:val="28"/>
        </w:rPr>
        <w:t>9</w:t>
      </w:r>
      <w:r w:rsidR="00550A2D" w:rsidRPr="008955E2">
        <w:rPr>
          <w:color w:val="000000" w:themeColor="text1"/>
          <w:szCs w:val="28"/>
        </w:rPr>
        <w:t xml:space="preserve">) площадь: </w:t>
      </w:r>
      <w:r w:rsidR="00E06227" w:rsidRPr="008955E2">
        <w:t>0,1120 га;</w:t>
      </w:r>
    </w:p>
    <w:p w:rsidR="00E06227" w:rsidRDefault="00E06227" w:rsidP="00E06227">
      <w:pPr>
        <w:widowControl w:val="0"/>
        <w:autoSpaceDE w:val="0"/>
        <w:autoSpaceDN w:val="0"/>
        <w:adjustRightInd w:val="0"/>
        <w:ind w:firstLine="720"/>
        <w:jc w:val="both"/>
      </w:pPr>
      <w:r>
        <w:t>местоположение: Московская область, городской округ Подольск, Подольское лесничество, Львовское участковое лесничество, квартал 7, части выделов 32,35, кадастровый номер земельного участка 50:27:0020631:118;</w:t>
      </w:r>
    </w:p>
    <w:p w:rsidR="00550A2D" w:rsidRDefault="00E06227" w:rsidP="00E06227">
      <w:pPr>
        <w:widowControl w:val="0"/>
        <w:autoSpaceDE w:val="0"/>
        <w:autoSpaceDN w:val="0"/>
        <w:adjustRightInd w:val="0"/>
        <w:ind w:firstLine="720"/>
        <w:jc w:val="both"/>
        <w:rPr>
          <w:szCs w:val="28"/>
        </w:rPr>
      </w:pPr>
      <w:r>
        <w:t xml:space="preserve">категория </w:t>
      </w:r>
      <w:proofErr w:type="spellStart"/>
      <w:r>
        <w:t>защитности</w:t>
      </w:r>
      <w:proofErr w:type="spellEnd"/>
      <w:r>
        <w:t xml:space="preserve"> лесов: лесопарковые зоны;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 в собственности субъектов Российской Федерации</w:t>
      </w:r>
      <w:r w:rsidR="00FD1BA4" w:rsidRPr="0038282C">
        <w:rPr>
          <w:szCs w:val="28"/>
        </w:rPr>
        <w:t>;</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550A2D" w:rsidRDefault="00FD1BA4" w:rsidP="00550A2D">
      <w:pPr>
        <w:widowControl w:val="0"/>
        <w:autoSpaceDE w:val="0"/>
        <w:autoSpaceDN w:val="0"/>
        <w:adjustRightInd w:val="0"/>
        <w:ind w:firstLine="720"/>
        <w:jc w:val="both"/>
        <w:rPr>
          <w:color w:val="000000" w:themeColor="text1"/>
          <w:szCs w:val="28"/>
        </w:rPr>
      </w:pPr>
      <w:r w:rsidRPr="008955E2">
        <w:rPr>
          <w:color w:val="000000" w:themeColor="text1"/>
          <w:szCs w:val="28"/>
        </w:rPr>
        <w:t>10</w:t>
      </w:r>
      <w:r w:rsidR="00550A2D" w:rsidRPr="008955E2">
        <w:rPr>
          <w:color w:val="000000" w:themeColor="text1"/>
          <w:szCs w:val="28"/>
        </w:rPr>
        <w:t xml:space="preserve">) площадь: </w:t>
      </w:r>
      <w:r w:rsidR="00550A2D" w:rsidRPr="008955E2">
        <w:t>0,</w:t>
      </w:r>
      <w:r w:rsidR="00E06227" w:rsidRPr="008955E2">
        <w:t>2607</w:t>
      </w:r>
      <w:r w:rsidR="00550A2D" w:rsidRPr="008955E2">
        <w:t xml:space="preserve"> </w:t>
      </w:r>
      <w:r w:rsidR="00550A2D" w:rsidRPr="008955E2">
        <w:rPr>
          <w:color w:val="000000" w:themeColor="text1"/>
          <w:szCs w:val="28"/>
        </w:rPr>
        <w:t>га;</w:t>
      </w:r>
    </w:p>
    <w:p w:rsidR="00550A2D" w:rsidRDefault="00550A2D" w:rsidP="00550A2D">
      <w:pPr>
        <w:widowControl w:val="0"/>
        <w:autoSpaceDE w:val="0"/>
        <w:autoSpaceDN w:val="0"/>
        <w:adjustRightInd w:val="0"/>
        <w:ind w:firstLine="720"/>
        <w:jc w:val="both"/>
      </w:pPr>
      <w:r w:rsidRPr="00AF4FEB">
        <w:rPr>
          <w:color w:val="000000" w:themeColor="text1"/>
          <w:szCs w:val="28"/>
        </w:rPr>
        <w:t xml:space="preserve">местоположение: </w:t>
      </w:r>
      <w:r w:rsidRPr="000A3F00">
        <w:t xml:space="preserve">Московская область, </w:t>
      </w:r>
      <w:r w:rsidRPr="00DD2A17">
        <w:t>городской округ Подольск, Подольское лесничество</w:t>
      </w:r>
      <w:r w:rsidRPr="00D80EEC">
        <w:t xml:space="preserve">, </w:t>
      </w:r>
      <w:r w:rsidR="00FD1BA4">
        <w:t>Львовское</w:t>
      </w:r>
      <w:r w:rsidRPr="00D80EEC">
        <w:t xml:space="preserve"> участковое лесничество,</w:t>
      </w:r>
      <w:r>
        <w:t xml:space="preserve"> </w:t>
      </w:r>
      <w:r w:rsidRPr="00D80EEC">
        <w:t xml:space="preserve">квартал </w:t>
      </w:r>
      <w:r>
        <w:t>7</w:t>
      </w:r>
      <w:r w:rsidRPr="00D80EEC">
        <w:t>, част</w:t>
      </w:r>
      <w:r w:rsidR="00FD1BA4">
        <w:t>и</w:t>
      </w:r>
      <w:r w:rsidRPr="00D80EEC">
        <w:t xml:space="preserve"> выдел</w:t>
      </w:r>
      <w:r w:rsidR="00FD1BA4">
        <w:t>ов</w:t>
      </w:r>
      <w:r>
        <w:t xml:space="preserve"> </w:t>
      </w:r>
      <w:r w:rsidR="00E06227">
        <w:t>41,42</w:t>
      </w:r>
      <w:r>
        <w:rPr>
          <w:color w:val="000000" w:themeColor="text1"/>
          <w:szCs w:val="28"/>
        </w:rPr>
        <w:t xml:space="preserve">, </w:t>
      </w:r>
      <w:r>
        <w:rPr>
          <w:szCs w:val="28"/>
        </w:rPr>
        <w:t>кадастровый номер земельного участка</w:t>
      </w:r>
      <w:r w:rsidRPr="00AF4FEB">
        <w:rPr>
          <w:szCs w:val="28"/>
        </w:rPr>
        <w:t xml:space="preserve"> </w:t>
      </w:r>
      <w:r>
        <w:t>50:27:0020631:11</w:t>
      </w:r>
      <w:r w:rsidR="00E06227">
        <w:t>7</w:t>
      </w:r>
      <w:r>
        <w:t>;</w:t>
      </w:r>
    </w:p>
    <w:p w:rsidR="00550A2D" w:rsidRDefault="00550A2D" w:rsidP="00550A2D">
      <w:pPr>
        <w:widowControl w:val="0"/>
        <w:autoSpaceDE w:val="0"/>
        <w:autoSpaceDN w:val="0"/>
        <w:adjustRightInd w:val="0"/>
        <w:ind w:firstLine="720"/>
        <w:jc w:val="both"/>
        <w:rPr>
          <w:szCs w:val="28"/>
        </w:rPr>
      </w:pPr>
      <w:r>
        <w:rPr>
          <w:szCs w:val="28"/>
        </w:rPr>
        <w:t xml:space="preserve">категория </w:t>
      </w:r>
      <w:proofErr w:type="spellStart"/>
      <w:r>
        <w:rPr>
          <w:szCs w:val="28"/>
        </w:rPr>
        <w:t>защитности</w:t>
      </w:r>
      <w:proofErr w:type="spellEnd"/>
      <w:r>
        <w:rPr>
          <w:szCs w:val="28"/>
        </w:rPr>
        <w:t xml:space="preserve"> лесов: </w:t>
      </w:r>
      <w:r w:rsidR="00E06227" w:rsidRPr="00E06227">
        <w:rPr>
          <w:szCs w:val="28"/>
        </w:rPr>
        <w:t>лесопарковые зоны;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 в собственности субъектов Российской Федерации</w:t>
      </w:r>
      <w:r w:rsidRPr="0038282C">
        <w:rPr>
          <w:szCs w:val="28"/>
        </w:rPr>
        <w:t>;</w:t>
      </w:r>
    </w:p>
    <w:p w:rsidR="00550A2D" w:rsidRDefault="00550A2D" w:rsidP="00550A2D">
      <w:pPr>
        <w:widowControl w:val="0"/>
        <w:autoSpaceDE w:val="0"/>
        <w:autoSpaceDN w:val="0"/>
        <w:adjustRightInd w:val="0"/>
        <w:ind w:firstLine="720"/>
        <w:jc w:val="both"/>
        <w:rPr>
          <w:szCs w:val="28"/>
        </w:rPr>
      </w:pPr>
      <w:r>
        <w:rPr>
          <w:szCs w:val="28"/>
        </w:rPr>
        <w:t>вид разрешенного использования: строительство, реконструкция, эксплуатация линейных объектов;</w:t>
      </w:r>
    </w:p>
    <w:p w:rsidR="00197FF3" w:rsidRPr="00AF4FEB" w:rsidRDefault="00197FF3" w:rsidP="00197FF3">
      <w:pPr>
        <w:widowControl w:val="0"/>
        <w:autoSpaceDE w:val="0"/>
        <w:autoSpaceDN w:val="0"/>
        <w:adjustRightInd w:val="0"/>
        <w:ind w:firstLine="709"/>
        <w:jc w:val="both"/>
        <w:rPr>
          <w:color w:val="000000" w:themeColor="text1"/>
          <w:szCs w:val="28"/>
        </w:rPr>
      </w:pPr>
      <w:r w:rsidRPr="00A073B0">
        <w:t>1.3. Арендатору передается лесной участок с целью</w:t>
      </w:r>
      <w:r>
        <w:t xml:space="preserve"> </w:t>
      </w:r>
      <w:r w:rsidR="007F51FA">
        <w:t>строительства</w:t>
      </w:r>
      <w:r w:rsidR="0038282C">
        <w:rPr>
          <w:szCs w:val="28"/>
        </w:rPr>
        <w:t>, реконструкции, эксплуатации</w:t>
      </w:r>
      <w:r w:rsidR="007F51FA">
        <w:t xml:space="preserve"> </w:t>
      </w:r>
      <w:r>
        <w:t>линейного объекта.</w:t>
      </w:r>
    </w:p>
    <w:p w:rsidR="00197FF3" w:rsidRPr="00197FF3" w:rsidRDefault="00197FF3" w:rsidP="00197FF3">
      <w:pPr>
        <w:widowControl w:val="0"/>
        <w:autoSpaceDE w:val="0"/>
        <w:autoSpaceDN w:val="0"/>
        <w:adjustRightInd w:val="0"/>
        <w:ind w:firstLine="709"/>
        <w:jc w:val="both"/>
        <w:rPr>
          <w:szCs w:val="28"/>
        </w:rPr>
      </w:pPr>
      <w:r>
        <w:rPr>
          <w:szCs w:val="28"/>
        </w:rPr>
        <w:t>1.4</w:t>
      </w:r>
      <w:r w:rsidR="00312BF7" w:rsidRPr="00AF4FEB">
        <w:rPr>
          <w:szCs w:val="28"/>
        </w:rPr>
        <w:t xml:space="preserve">. </w:t>
      </w:r>
      <w:r w:rsidRPr="00197FF3">
        <w:rPr>
          <w:szCs w:val="28"/>
        </w:rPr>
        <w:t xml:space="preserve">Границы лесного участка указаны в схеме расположения лесного участка, предусмотренной приложением </w:t>
      </w:r>
      <w:r>
        <w:rPr>
          <w:szCs w:val="28"/>
        </w:rPr>
        <w:t>№</w:t>
      </w:r>
      <w:r w:rsidRPr="00197FF3">
        <w:rPr>
          <w:szCs w:val="28"/>
        </w:rPr>
        <w:t xml:space="preserve"> 1</w:t>
      </w:r>
      <w:r w:rsidR="00C219F4">
        <w:rPr>
          <w:szCs w:val="28"/>
        </w:rPr>
        <w:t>.1-1.</w:t>
      </w:r>
      <w:r w:rsidR="00E06227">
        <w:rPr>
          <w:szCs w:val="28"/>
        </w:rPr>
        <w:t>10</w:t>
      </w:r>
      <w:r w:rsidRPr="00197FF3">
        <w:rPr>
          <w:szCs w:val="28"/>
        </w:rPr>
        <w:t xml:space="preserve"> к настоящему Договору.</w:t>
      </w:r>
    </w:p>
    <w:p w:rsidR="00F96C82" w:rsidRDefault="00197FF3" w:rsidP="00EF78DC">
      <w:pPr>
        <w:pStyle w:val="ConsPlusNormal"/>
        <w:ind w:firstLine="709"/>
        <w:jc w:val="both"/>
        <w:rPr>
          <w:rFonts w:ascii="Times New Roman" w:hAnsi="Times New Roman" w:cs="Times New Roman"/>
          <w:sz w:val="28"/>
          <w:szCs w:val="28"/>
        </w:rPr>
      </w:pPr>
      <w:r w:rsidRPr="00197FF3">
        <w:rPr>
          <w:rFonts w:ascii="Times New Roman" w:hAnsi="Times New Roman" w:cs="Times New Roman"/>
          <w:sz w:val="28"/>
          <w:szCs w:val="28"/>
        </w:rPr>
        <w:t>Характеристики лесного участка на день заключения настоящего Договора</w:t>
      </w:r>
      <w:r w:rsidR="00B46BAC">
        <w:rPr>
          <w:rFonts w:ascii="Times New Roman" w:hAnsi="Times New Roman" w:cs="Times New Roman"/>
          <w:sz w:val="28"/>
          <w:szCs w:val="28"/>
        </w:rPr>
        <w:br/>
      </w:r>
      <w:r w:rsidRPr="00197FF3">
        <w:rPr>
          <w:rFonts w:ascii="Times New Roman" w:hAnsi="Times New Roman" w:cs="Times New Roman"/>
          <w:sz w:val="28"/>
          <w:szCs w:val="28"/>
        </w:rPr>
        <w:t>в соответствии с данными государственного лесного реестра приводятся</w:t>
      </w:r>
      <w:r w:rsidR="00B46BAC">
        <w:rPr>
          <w:rFonts w:ascii="Times New Roman" w:hAnsi="Times New Roman" w:cs="Times New Roman"/>
          <w:sz w:val="28"/>
          <w:szCs w:val="28"/>
        </w:rPr>
        <w:br/>
      </w:r>
      <w:r w:rsidRPr="00197FF3">
        <w:rPr>
          <w:rFonts w:ascii="Times New Roman" w:hAnsi="Times New Roman" w:cs="Times New Roman"/>
          <w:sz w:val="28"/>
          <w:szCs w:val="28"/>
        </w:rPr>
        <w:t xml:space="preserve">в приложении </w:t>
      </w:r>
      <w:r>
        <w:rPr>
          <w:rFonts w:ascii="Times New Roman" w:hAnsi="Times New Roman" w:cs="Times New Roman"/>
          <w:sz w:val="28"/>
          <w:szCs w:val="28"/>
        </w:rPr>
        <w:t>№</w:t>
      </w:r>
      <w:r w:rsidRPr="00197FF3">
        <w:rPr>
          <w:rFonts w:ascii="Times New Roman" w:hAnsi="Times New Roman" w:cs="Times New Roman"/>
          <w:sz w:val="28"/>
          <w:szCs w:val="28"/>
        </w:rPr>
        <w:t xml:space="preserve"> 2 к настоящему Договору.</w:t>
      </w:r>
    </w:p>
    <w:p w:rsidR="00DC627F" w:rsidRPr="00AF4FEB" w:rsidRDefault="00DC627F" w:rsidP="00DC627F">
      <w:pPr>
        <w:widowControl w:val="0"/>
        <w:autoSpaceDE w:val="0"/>
        <w:autoSpaceDN w:val="0"/>
        <w:adjustRightInd w:val="0"/>
        <w:ind w:firstLine="720"/>
        <w:jc w:val="center"/>
        <w:rPr>
          <w:b/>
          <w:szCs w:val="28"/>
        </w:rPr>
      </w:pPr>
      <w:r w:rsidRPr="00AF4FEB">
        <w:rPr>
          <w:b/>
          <w:szCs w:val="28"/>
        </w:rPr>
        <w:lastRenderedPageBreak/>
        <w:t>II. Арендная плата</w:t>
      </w:r>
    </w:p>
    <w:p w:rsidR="00DC627F" w:rsidRPr="00AF4FEB" w:rsidRDefault="00DC627F" w:rsidP="00DC627F">
      <w:pPr>
        <w:widowControl w:val="0"/>
        <w:autoSpaceDE w:val="0"/>
        <w:autoSpaceDN w:val="0"/>
        <w:adjustRightInd w:val="0"/>
        <w:ind w:firstLine="720"/>
        <w:jc w:val="both"/>
        <w:rPr>
          <w:color w:val="000000" w:themeColor="text1"/>
          <w:szCs w:val="28"/>
        </w:rPr>
      </w:pPr>
    </w:p>
    <w:p w:rsidR="00C230C2" w:rsidRDefault="00221387" w:rsidP="002D07FA">
      <w:pPr>
        <w:widowControl w:val="0"/>
        <w:autoSpaceDE w:val="0"/>
        <w:autoSpaceDN w:val="0"/>
        <w:adjustRightInd w:val="0"/>
        <w:ind w:firstLine="720"/>
        <w:jc w:val="both"/>
        <w:rPr>
          <w:szCs w:val="28"/>
        </w:rPr>
      </w:pPr>
      <w:r>
        <w:rPr>
          <w:color w:val="000000" w:themeColor="text1"/>
          <w:szCs w:val="28"/>
        </w:rPr>
        <w:t>2.1</w:t>
      </w:r>
      <w:r w:rsidR="00DC627F" w:rsidRPr="00AF4FEB">
        <w:rPr>
          <w:color w:val="000000" w:themeColor="text1"/>
          <w:szCs w:val="28"/>
        </w:rPr>
        <w:t xml:space="preserve">. </w:t>
      </w:r>
      <w:r w:rsidR="00DC627F" w:rsidRPr="001101CF">
        <w:rPr>
          <w:szCs w:val="28"/>
        </w:rPr>
        <w:t xml:space="preserve">Арендная плата </w:t>
      </w:r>
      <w:r w:rsidR="00DC627F" w:rsidRPr="007A59BE">
        <w:rPr>
          <w:szCs w:val="28"/>
        </w:rPr>
        <w:t>по</w:t>
      </w:r>
      <w:r w:rsidR="002F0D09" w:rsidRPr="007A59BE">
        <w:rPr>
          <w:szCs w:val="28"/>
        </w:rPr>
        <w:t xml:space="preserve"> настоящему Договору </w:t>
      </w:r>
      <w:r w:rsidR="008955E2">
        <w:rPr>
          <w:szCs w:val="28"/>
        </w:rPr>
        <w:t xml:space="preserve">составляет </w:t>
      </w:r>
      <w:r w:rsidR="00F50534" w:rsidRPr="00F50534">
        <w:rPr>
          <w:color w:val="000000" w:themeColor="text1"/>
          <w:szCs w:val="28"/>
        </w:rPr>
        <w:t>662 514 (Шестьсот шестьдесят две тысячи пятьсот четырнадцать) рублей 69 коп</w:t>
      </w:r>
      <w:r w:rsidR="00F50534">
        <w:rPr>
          <w:color w:val="000000" w:themeColor="text1"/>
          <w:szCs w:val="28"/>
        </w:rPr>
        <w:t>еек</w:t>
      </w:r>
      <w:r w:rsidR="00F50534" w:rsidRPr="00F50534">
        <w:rPr>
          <w:color w:val="000000" w:themeColor="text1"/>
          <w:szCs w:val="28"/>
        </w:rPr>
        <w:t>.</w:t>
      </w:r>
    </w:p>
    <w:p w:rsidR="002D07FA" w:rsidRDefault="002D07FA" w:rsidP="002D07FA">
      <w:pPr>
        <w:widowControl w:val="0"/>
        <w:autoSpaceDE w:val="0"/>
        <w:autoSpaceDN w:val="0"/>
        <w:adjustRightInd w:val="0"/>
        <w:ind w:firstLine="720"/>
        <w:jc w:val="both"/>
        <w:rPr>
          <w:szCs w:val="28"/>
        </w:rPr>
      </w:pPr>
      <w:r w:rsidRPr="002D07FA">
        <w:rPr>
          <w:szCs w:val="28"/>
        </w:rPr>
        <w:t>Арендная плата определяется в соответствии со статьей 73 Лесного кодекса Российской Федерации</w:t>
      </w:r>
      <w:r w:rsidR="00221387">
        <w:rPr>
          <w:szCs w:val="28"/>
        </w:rPr>
        <w:t xml:space="preserve"> </w:t>
      </w:r>
      <w:r w:rsidR="00221387" w:rsidRPr="00A073B0">
        <w:t xml:space="preserve">(Собрание законодательства Российской Федерации, 2006, </w:t>
      </w:r>
      <w:r w:rsidR="00C8475D">
        <w:t>№</w:t>
      </w:r>
      <w:r w:rsidR="00221387" w:rsidRPr="00A073B0">
        <w:t xml:space="preserve"> 50, ст. 5278; 2015, </w:t>
      </w:r>
      <w:r w:rsidR="00C8475D">
        <w:t>№</w:t>
      </w:r>
      <w:r w:rsidR="00221387" w:rsidRPr="00A073B0">
        <w:t xml:space="preserve"> 27, ст. 3997; 2016, </w:t>
      </w:r>
      <w:r w:rsidR="00C8475D">
        <w:t>№</w:t>
      </w:r>
      <w:r w:rsidR="00221387" w:rsidRPr="00A073B0">
        <w:t xml:space="preserve"> 26, ст. 3887) </w:t>
      </w:r>
      <w:r w:rsidRPr="002D07FA">
        <w:rPr>
          <w:szCs w:val="28"/>
        </w:rPr>
        <w:t>на основе минимального размера арендной платы.</w:t>
      </w:r>
    </w:p>
    <w:p w:rsidR="00221387" w:rsidRPr="00221387" w:rsidRDefault="00221387" w:rsidP="00221387">
      <w:pPr>
        <w:pStyle w:val="ConsPlusNormal"/>
        <w:ind w:firstLine="709"/>
        <w:jc w:val="both"/>
        <w:rPr>
          <w:rFonts w:ascii="Times New Roman" w:hAnsi="Times New Roman" w:cs="Times New Roman"/>
          <w:sz w:val="28"/>
          <w:szCs w:val="28"/>
        </w:rPr>
      </w:pPr>
      <w:r w:rsidRPr="00221387">
        <w:rPr>
          <w:rFonts w:ascii="Times New Roman" w:hAnsi="Times New Roman" w:cs="Times New Roman"/>
          <w:sz w:val="28"/>
          <w:szCs w:val="28"/>
        </w:rPr>
        <w:t xml:space="preserve">Расчет арендной платы приводится в </w:t>
      </w:r>
      <w:r>
        <w:rPr>
          <w:rFonts w:ascii="Times New Roman" w:hAnsi="Times New Roman" w:cs="Times New Roman"/>
          <w:sz w:val="28"/>
          <w:szCs w:val="28"/>
        </w:rPr>
        <w:t>приложении №</w:t>
      </w:r>
      <w:r w:rsidRPr="00221387">
        <w:rPr>
          <w:rFonts w:ascii="Times New Roman" w:hAnsi="Times New Roman" w:cs="Times New Roman"/>
          <w:sz w:val="28"/>
          <w:szCs w:val="28"/>
        </w:rPr>
        <w:t xml:space="preserve"> 3 к настоящему Договору.</w:t>
      </w:r>
    </w:p>
    <w:p w:rsidR="00221387" w:rsidRPr="00221387" w:rsidRDefault="00221387" w:rsidP="00221387">
      <w:pPr>
        <w:ind w:firstLine="709"/>
        <w:jc w:val="both"/>
      </w:pPr>
      <w:r>
        <w:rPr>
          <w:szCs w:val="28"/>
        </w:rPr>
        <w:t xml:space="preserve">2.2. </w:t>
      </w:r>
      <w:r w:rsidRPr="00221387">
        <w:t>Размер арендной платы подлежит изменению в соответствии</w:t>
      </w:r>
      <w:r w:rsidR="00B46BAC">
        <w:br/>
      </w:r>
      <w:r w:rsidRPr="00221387">
        <w:t xml:space="preserve">с коэффициентами к </w:t>
      </w:r>
      <w:hyperlink r:id="rId8" w:history="1">
        <w:r w:rsidRPr="00E739EC">
          <w:rPr>
            <w:rStyle w:val="af1"/>
            <w:color w:val="auto"/>
            <w:u w:val="none"/>
          </w:rPr>
          <w:t>ставкам платы</w:t>
        </w:r>
      </w:hyperlink>
      <w:r w:rsidRPr="00221387">
        <w:t xml:space="preserve">, установленными постановлением Правительства Российской Федерации от 22.05.2007 </w:t>
      </w:r>
      <w:r w:rsidR="00E739EC">
        <w:t>№</w:t>
      </w:r>
      <w:r w:rsidRPr="00221387">
        <w:t xml:space="preserve"> 310 </w:t>
      </w:r>
      <w:r w:rsidR="00E739EC">
        <w:t>«</w:t>
      </w:r>
      <w:r w:rsidRPr="00221387">
        <w:t>О ставках платы</w:t>
      </w:r>
      <w:r w:rsidR="00B46BAC">
        <w:br/>
      </w:r>
      <w:r w:rsidRPr="00221387">
        <w:t>за единицу объема лесных ресурсов и ставках платы за единицу площади лесного участка, находящегося в федеральной собственности</w:t>
      </w:r>
      <w:r w:rsidR="00E739EC">
        <w:t>»</w:t>
      </w:r>
      <w:r w:rsidRPr="00221387">
        <w:t xml:space="preserve"> (Собрание законодательства Российской Федерации, 2007, </w:t>
      </w:r>
      <w:r w:rsidR="00C8475D">
        <w:t>№</w:t>
      </w:r>
      <w:r w:rsidRPr="00221387">
        <w:t xml:space="preserve"> 23, ст. 2787, </w:t>
      </w:r>
      <w:r w:rsidR="00C8475D">
        <w:t>№</w:t>
      </w:r>
      <w:r w:rsidRPr="00221387">
        <w:t xml:space="preserve"> 30, ст. 3935; 2008, </w:t>
      </w:r>
      <w:r w:rsidR="00C8475D">
        <w:t>№</w:t>
      </w:r>
      <w:r w:rsidRPr="00221387">
        <w:t xml:space="preserve"> 19, ст. 2195; 2009, </w:t>
      </w:r>
      <w:r w:rsidR="00C8475D">
        <w:t>№</w:t>
      </w:r>
      <w:r w:rsidRPr="00221387">
        <w:t xml:space="preserve"> 3, ст. 387, </w:t>
      </w:r>
      <w:r w:rsidR="00C8475D">
        <w:t>№</w:t>
      </w:r>
      <w:r w:rsidRPr="00221387">
        <w:t xml:space="preserve"> 10, ст. 1238, </w:t>
      </w:r>
      <w:r w:rsidR="00C8475D">
        <w:t>№</w:t>
      </w:r>
      <w:r w:rsidRPr="00221387">
        <w:t xml:space="preserve"> 16, ст. 1946, </w:t>
      </w:r>
      <w:r w:rsidR="00C8475D">
        <w:t>№</w:t>
      </w:r>
      <w:r w:rsidRPr="00221387">
        <w:t xml:space="preserve"> 41, </w:t>
      </w:r>
      <w:r w:rsidR="00F96C82">
        <w:br/>
      </w:r>
      <w:r w:rsidRPr="00221387">
        <w:t xml:space="preserve">ст. 4767, </w:t>
      </w:r>
      <w:r w:rsidR="00C8475D">
        <w:t>№</w:t>
      </w:r>
      <w:r w:rsidRPr="00221387">
        <w:t xml:space="preserve"> 46, ст. 5498; 2011, </w:t>
      </w:r>
      <w:r w:rsidR="00C8475D">
        <w:t>№</w:t>
      </w:r>
      <w:r w:rsidRPr="00221387">
        <w:t xml:space="preserve"> 10, ст. 1387, </w:t>
      </w:r>
      <w:r w:rsidR="00C8475D">
        <w:t>№</w:t>
      </w:r>
      <w:r w:rsidRPr="00221387">
        <w:t xml:space="preserve"> 24, ст. 3502; 2012, </w:t>
      </w:r>
      <w:r w:rsidR="00C8475D">
        <w:t>№</w:t>
      </w:r>
      <w:r w:rsidRPr="00221387">
        <w:t xml:space="preserve"> 3, ст. 424, </w:t>
      </w:r>
      <w:r w:rsidR="00F96C82">
        <w:br/>
      </w:r>
      <w:r w:rsidR="00C8475D">
        <w:t>№</w:t>
      </w:r>
      <w:r w:rsidRPr="00221387">
        <w:t xml:space="preserve"> 8, ст. 1033; 2014, </w:t>
      </w:r>
      <w:r w:rsidR="00C8475D">
        <w:t>№</w:t>
      </w:r>
      <w:r w:rsidRPr="00221387">
        <w:t xml:space="preserve"> 6, ст. 589, </w:t>
      </w:r>
      <w:r w:rsidR="00C8475D">
        <w:t>№</w:t>
      </w:r>
      <w:r w:rsidRPr="00221387">
        <w:t xml:space="preserve"> 25, ст. 3306; 2017, </w:t>
      </w:r>
      <w:r w:rsidR="00C8475D">
        <w:t>№</w:t>
      </w:r>
      <w:r w:rsidRPr="00221387">
        <w:t xml:space="preserve"> 35, ст. 5360)</w:t>
      </w:r>
      <w:r w:rsidR="00B46BAC">
        <w:br/>
      </w:r>
      <w:r w:rsidRPr="00221387">
        <w:t>для соответствующего года.</w:t>
      </w:r>
    </w:p>
    <w:p w:rsidR="00221387" w:rsidRPr="00221387" w:rsidRDefault="00221387" w:rsidP="00221387">
      <w:pPr>
        <w:ind w:firstLine="709"/>
        <w:jc w:val="both"/>
      </w:pPr>
      <w:r w:rsidRPr="00221387">
        <w:t>2.3. Начисление арендной платы осуществляется со дня государственной регистрации настоящего Договора.</w:t>
      </w:r>
    </w:p>
    <w:p w:rsidR="00221387" w:rsidRPr="00221387" w:rsidRDefault="00221387" w:rsidP="00221387">
      <w:pPr>
        <w:ind w:firstLine="709"/>
        <w:jc w:val="both"/>
      </w:pPr>
      <w:r w:rsidRPr="00221387">
        <w:t xml:space="preserve">2.4. Арендатор вносит арендную плату в сроки, </w:t>
      </w:r>
      <w:r w:rsidRPr="00720C9F">
        <w:t xml:space="preserve">предусмотренные приложением </w:t>
      </w:r>
      <w:r w:rsidR="00E739EC" w:rsidRPr="00720C9F">
        <w:t>№</w:t>
      </w:r>
      <w:r w:rsidRPr="00720C9F">
        <w:t xml:space="preserve"> 4</w:t>
      </w:r>
      <w:r w:rsidRPr="00221387">
        <w:t xml:space="preserve"> к настоящему Договору.</w:t>
      </w:r>
    </w:p>
    <w:p w:rsidR="00221387" w:rsidRPr="00221387" w:rsidRDefault="00221387" w:rsidP="00221387">
      <w:pPr>
        <w:ind w:firstLine="709"/>
        <w:jc w:val="both"/>
      </w:pPr>
      <w:r w:rsidRPr="00221387">
        <w:t>Первый платеж должен быть осуществлен в течение 30 дней с даты подписания акта приема-передачи лесного участка.</w:t>
      </w:r>
    </w:p>
    <w:p w:rsidR="00221387" w:rsidRPr="00221387" w:rsidRDefault="00221387" w:rsidP="00221387">
      <w:pPr>
        <w:ind w:firstLine="709"/>
        <w:jc w:val="both"/>
      </w:pPr>
      <w:r w:rsidRPr="00221387">
        <w:t>В первый 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w:t>
      </w:r>
    </w:p>
    <w:p w:rsidR="00221387" w:rsidRPr="00221387" w:rsidRDefault="00221387" w:rsidP="00720C9F">
      <w:pPr>
        <w:ind w:firstLine="709"/>
        <w:jc w:val="both"/>
      </w:pPr>
      <w:r w:rsidRPr="00221387">
        <w:t xml:space="preserve">До наступления очередного срока платежа Арендатор имеет право внести сумму, превышающую платеж, </w:t>
      </w:r>
      <w:r w:rsidRPr="00720C9F">
        <w:t xml:space="preserve">установленный приложением </w:t>
      </w:r>
      <w:r w:rsidR="008955E2">
        <w:t xml:space="preserve">№ 4 </w:t>
      </w:r>
      <w:r w:rsidRPr="00221387">
        <w:t>к настоящему Договору. В случае отсутствия задолженности разница между указанными платежами зачисляется Арендодателем в счет будущих платежей Арендатора.</w:t>
      </w:r>
    </w:p>
    <w:p w:rsidR="002D07FA" w:rsidRPr="00316938" w:rsidRDefault="002D07FA" w:rsidP="002D07FA">
      <w:pPr>
        <w:autoSpaceDE w:val="0"/>
        <w:autoSpaceDN w:val="0"/>
        <w:adjustRightInd w:val="0"/>
        <w:ind w:firstLine="709"/>
        <w:jc w:val="center"/>
        <w:rPr>
          <w:b/>
          <w:szCs w:val="28"/>
        </w:rPr>
      </w:pPr>
      <w:r w:rsidRPr="00316938">
        <w:rPr>
          <w:b/>
          <w:szCs w:val="28"/>
        </w:rPr>
        <w:t xml:space="preserve">III. </w:t>
      </w:r>
      <w:r w:rsidR="00E739EC">
        <w:rPr>
          <w:b/>
          <w:szCs w:val="28"/>
        </w:rPr>
        <w:t>Взаимодействие</w:t>
      </w:r>
      <w:r w:rsidRPr="00316938">
        <w:rPr>
          <w:b/>
          <w:szCs w:val="28"/>
        </w:rPr>
        <w:t xml:space="preserve"> сторон</w:t>
      </w:r>
    </w:p>
    <w:p w:rsidR="002D07FA" w:rsidRPr="002D07FA" w:rsidRDefault="002D07FA" w:rsidP="002D07FA">
      <w:pPr>
        <w:autoSpaceDE w:val="0"/>
        <w:autoSpaceDN w:val="0"/>
        <w:adjustRightInd w:val="0"/>
        <w:ind w:firstLine="709"/>
        <w:jc w:val="both"/>
        <w:rPr>
          <w:szCs w:val="28"/>
        </w:rPr>
      </w:pP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3.1. Арендодатель имеет право:</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а) 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б) предоставлять арендованный лесной участок или его часть третьим</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w:t>
      </w:r>
      <w:proofErr w:type="gramStart"/>
      <w:r w:rsidRPr="00E739EC">
        <w:rPr>
          <w:rFonts w:ascii="Times New Roman" w:hAnsi="Times New Roman" w:cs="Times New Roman"/>
          <w:sz w:val="28"/>
          <w:szCs w:val="28"/>
        </w:rPr>
        <w:t>невозможно,</w:t>
      </w:r>
      <w:r w:rsidR="00B46BAC">
        <w:rPr>
          <w:rFonts w:ascii="Times New Roman" w:hAnsi="Times New Roman" w:cs="Times New Roman"/>
          <w:sz w:val="28"/>
          <w:szCs w:val="28"/>
        </w:rPr>
        <w:br/>
      </w:r>
      <w:r w:rsidRPr="00E739EC">
        <w:rPr>
          <w:rFonts w:ascii="Times New Roman" w:hAnsi="Times New Roman" w:cs="Times New Roman"/>
          <w:sz w:val="28"/>
          <w:szCs w:val="28"/>
        </w:rPr>
        <w:lastRenderedPageBreak/>
        <w:t>а</w:t>
      </w:r>
      <w:proofErr w:type="gramEnd"/>
      <w:r w:rsidRPr="00E739EC">
        <w:rPr>
          <w:rFonts w:ascii="Times New Roman" w:hAnsi="Times New Roman" w:cs="Times New Roman"/>
          <w:sz w:val="28"/>
          <w:szCs w:val="28"/>
        </w:rPr>
        <w:t xml:space="preserve"> также выдавать разрешение на выполнение работ по геологическому изучению недр;</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в) осуществлять проверки соблюдения Арендатором условий настоящего Договора и проекта освоения лесов.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3.2. Арендодатель обязан:</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а) передать лесной участок Арендатору по акту приема-передачи лесного участка, форма которого предусмотрена </w:t>
      </w:r>
      <w:r w:rsidRPr="002500F8">
        <w:rPr>
          <w:rFonts w:ascii="Times New Roman" w:hAnsi="Times New Roman" w:cs="Times New Roman"/>
          <w:sz w:val="28"/>
          <w:szCs w:val="28"/>
        </w:rPr>
        <w:t xml:space="preserve">приложением </w:t>
      </w:r>
      <w:r w:rsidR="002500F8">
        <w:rPr>
          <w:rFonts w:ascii="Times New Roman" w:hAnsi="Times New Roman" w:cs="Times New Roman"/>
          <w:sz w:val="28"/>
          <w:szCs w:val="28"/>
        </w:rPr>
        <w:t>№</w:t>
      </w:r>
      <w:r w:rsidRPr="002500F8">
        <w:rPr>
          <w:rFonts w:ascii="Times New Roman" w:hAnsi="Times New Roman" w:cs="Times New Roman"/>
          <w:sz w:val="28"/>
          <w:szCs w:val="28"/>
        </w:rPr>
        <w:t xml:space="preserve"> 5</w:t>
      </w:r>
      <w:r w:rsidRPr="00E739EC">
        <w:rPr>
          <w:rFonts w:ascii="Times New Roman" w:hAnsi="Times New Roman" w:cs="Times New Roman"/>
          <w:sz w:val="28"/>
          <w:szCs w:val="28"/>
        </w:rPr>
        <w:t xml:space="preserve"> к настоящему Договору, в день заключения настоящего Договора;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б) осуществлять на лесном участке в пределах полномочий, определенных </w:t>
      </w:r>
      <w:hyperlink r:id="rId9" w:history="1">
        <w:r w:rsidRPr="002500F8">
          <w:rPr>
            <w:rStyle w:val="af1"/>
            <w:rFonts w:ascii="Times New Roman" w:hAnsi="Times New Roman" w:cs="Times New Roman"/>
            <w:color w:val="auto"/>
            <w:sz w:val="28"/>
            <w:szCs w:val="28"/>
            <w:u w:val="none"/>
          </w:rPr>
          <w:t>статьями 81</w:t>
        </w:r>
      </w:hyperlink>
      <w:r w:rsidRPr="002500F8">
        <w:rPr>
          <w:rFonts w:ascii="Times New Roman" w:hAnsi="Times New Roman" w:cs="Times New Roman"/>
          <w:sz w:val="28"/>
          <w:szCs w:val="28"/>
        </w:rPr>
        <w:t xml:space="preserve"> - </w:t>
      </w:r>
      <w:hyperlink r:id="rId10" w:history="1">
        <w:r w:rsidRPr="002500F8">
          <w:rPr>
            <w:rStyle w:val="af1"/>
            <w:rFonts w:ascii="Times New Roman" w:hAnsi="Times New Roman" w:cs="Times New Roman"/>
            <w:color w:val="auto"/>
            <w:sz w:val="28"/>
            <w:szCs w:val="28"/>
            <w:u w:val="none"/>
          </w:rPr>
          <w:t>84</w:t>
        </w:r>
      </w:hyperlink>
      <w:r w:rsidRPr="00E739EC">
        <w:rPr>
          <w:rFonts w:ascii="Times New Roman" w:hAnsi="Times New Roman" w:cs="Times New Roman"/>
          <w:sz w:val="28"/>
          <w:szCs w:val="28"/>
        </w:rPr>
        <w:t xml:space="preserve"> Лесного кодекса Российской Федерации (Собрание законодательства Российской Федерации, 2006,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50, ст. 5278; 2008,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52, </w:t>
      </w:r>
      <w:r w:rsidR="00F96C82">
        <w:rPr>
          <w:rFonts w:ascii="Times New Roman" w:hAnsi="Times New Roman" w:cs="Times New Roman"/>
          <w:sz w:val="28"/>
          <w:szCs w:val="28"/>
        </w:rPr>
        <w:br/>
      </w:r>
      <w:r w:rsidRPr="00E739EC">
        <w:rPr>
          <w:rFonts w:ascii="Times New Roman" w:hAnsi="Times New Roman" w:cs="Times New Roman"/>
          <w:sz w:val="28"/>
          <w:szCs w:val="28"/>
        </w:rPr>
        <w:t xml:space="preserve">ст. 6236; 2009,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11, ст. 1261,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52, ст. 6441; 2011,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1, ст. 54,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30, ст. 4590; 2012,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26, ст. 3446; 2013,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52, ст. 6971, ст. 6980; 2014,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11, ст. 1092,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26, </w:t>
      </w:r>
      <w:r w:rsidR="00F96C82">
        <w:rPr>
          <w:rFonts w:ascii="Times New Roman" w:hAnsi="Times New Roman" w:cs="Times New Roman"/>
          <w:sz w:val="28"/>
          <w:szCs w:val="28"/>
        </w:rPr>
        <w:br/>
      </w:r>
      <w:r w:rsidRPr="00E739EC">
        <w:rPr>
          <w:rFonts w:ascii="Times New Roman" w:hAnsi="Times New Roman" w:cs="Times New Roman"/>
          <w:sz w:val="28"/>
          <w:szCs w:val="28"/>
        </w:rPr>
        <w:t xml:space="preserve">ст. 3377,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30, ст. 4251; 2015,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27, ст. 3997,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29, ст. 4359; 2016,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1, ст. 75, </w:t>
      </w:r>
      <w:r w:rsidR="00F96C82">
        <w:rPr>
          <w:rFonts w:ascii="Times New Roman" w:hAnsi="Times New Roman" w:cs="Times New Roman"/>
          <w:sz w:val="28"/>
          <w:szCs w:val="28"/>
        </w:rPr>
        <w:br/>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26, ст. 3875, ст. 3887), мероприятия по ликвидации последствий чрезвычайной ситуации в лесах, возникшей вследствие лесных пожаров;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в)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w:t>
      </w:r>
      <w:r w:rsidR="00B46BAC">
        <w:rPr>
          <w:rFonts w:ascii="Times New Roman" w:hAnsi="Times New Roman" w:cs="Times New Roman"/>
          <w:sz w:val="28"/>
          <w:szCs w:val="28"/>
        </w:rPr>
        <w:br/>
      </w:r>
      <w:r w:rsidRPr="00E739EC">
        <w:rPr>
          <w:rFonts w:ascii="Times New Roman" w:hAnsi="Times New Roman" w:cs="Times New Roman"/>
          <w:sz w:val="28"/>
          <w:szCs w:val="28"/>
        </w:rPr>
        <w:t>в случае выдачи разрешения на выполнение работ по геологическому изучению недр - о возникших правах третьих лиц на предоставленный в аренду лесной участок;</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г) уведомить Арендатора о времени и месте проведения проверки соблюдения Арендатором условий настоящего Договора и проекта освоения лесов за 3 дня</w:t>
      </w:r>
      <w:r w:rsidR="00B46BAC">
        <w:rPr>
          <w:rFonts w:ascii="Times New Roman" w:hAnsi="Times New Roman" w:cs="Times New Roman"/>
          <w:sz w:val="28"/>
          <w:szCs w:val="28"/>
        </w:rPr>
        <w:br/>
      </w:r>
      <w:r w:rsidRPr="00E739EC">
        <w:rPr>
          <w:rFonts w:ascii="Times New Roman" w:hAnsi="Times New Roman" w:cs="Times New Roman"/>
          <w:sz w:val="28"/>
          <w:szCs w:val="28"/>
        </w:rPr>
        <w:t>до проведения проверки;</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д) уведомить Арендатора об осуществлении мероприятий, предусмотренных </w:t>
      </w:r>
      <w:r w:rsidRPr="002500F8">
        <w:rPr>
          <w:rFonts w:ascii="Times New Roman" w:hAnsi="Times New Roman" w:cs="Times New Roman"/>
          <w:sz w:val="28"/>
          <w:szCs w:val="28"/>
        </w:rPr>
        <w:t>частью 1 статьи 53.7</w:t>
      </w:r>
      <w:r w:rsidRPr="00E739EC">
        <w:rPr>
          <w:rFonts w:ascii="Times New Roman" w:hAnsi="Times New Roman" w:cs="Times New Roman"/>
          <w:sz w:val="28"/>
          <w:szCs w:val="28"/>
        </w:rPr>
        <w:t xml:space="preserve"> Лесного кодекса Российской Федерации (Собрание законодательства Российской Федерации, 2011,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1, ст. 54; 2013, </w:t>
      </w:r>
      <w:r w:rsidR="00720C9F">
        <w:rPr>
          <w:rFonts w:ascii="Times New Roman" w:hAnsi="Times New Roman" w:cs="Times New Roman"/>
          <w:sz w:val="28"/>
          <w:szCs w:val="28"/>
        </w:rPr>
        <w:br/>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52, ст. 6961; 2016,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1, ст. 75), за 3 дня до начала их осуществления;</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е)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w:t>
      </w:r>
      <w:r w:rsidRPr="002500F8">
        <w:rPr>
          <w:rFonts w:ascii="Times New Roman" w:hAnsi="Times New Roman" w:cs="Times New Roman"/>
          <w:sz w:val="28"/>
          <w:szCs w:val="28"/>
        </w:rPr>
        <w:t xml:space="preserve">приложением </w:t>
      </w:r>
      <w:r w:rsidR="002500F8">
        <w:rPr>
          <w:rFonts w:ascii="Times New Roman" w:hAnsi="Times New Roman" w:cs="Times New Roman"/>
          <w:sz w:val="28"/>
          <w:szCs w:val="28"/>
        </w:rPr>
        <w:t>№</w:t>
      </w:r>
      <w:r w:rsidRPr="002500F8">
        <w:rPr>
          <w:rFonts w:ascii="Times New Roman" w:hAnsi="Times New Roman" w:cs="Times New Roman"/>
          <w:sz w:val="28"/>
          <w:szCs w:val="28"/>
        </w:rPr>
        <w:t xml:space="preserve"> 5</w:t>
      </w:r>
      <w:r w:rsidRPr="00E739EC">
        <w:rPr>
          <w:rFonts w:ascii="Times New Roman" w:hAnsi="Times New Roman" w:cs="Times New Roman"/>
          <w:sz w:val="28"/>
          <w:szCs w:val="28"/>
        </w:rPr>
        <w:t xml:space="preserve">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в случае досрочного прекращения действия настоящего Договора принять</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w:t>
      </w:r>
      <w:r w:rsidRPr="002500F8">
        <w:rPr>
          <w:rFonts w:ascii="Times New Roman" w:hAnsi="Times New Roman" w:cs="Times New Roman"/>
          <w:sz w:val="28"/>
          <w:szCs w:val="28"/>
        </w:rPr>
        <w:t xml:space="preserve">приложением </w:t>
      </w:r>
      <w:r w:rsidR="002500F8">
        <w:rPr>
          <w:rFonts w:ascii="Times New Roman" w:hAnsi="Times New Roman" w:cs="Times New Roman"/>
          <w:sz w:val="28"/>
          <w:szCs w:val="28"/>
        </w:rPr>
        <w:t>№</w:t>
      </w:r>
      <w:r w:rsidRPr="002500F8">
        <w:rPr>
          <w:rFonts w:ascii="Times New Roman" w:hAnsi="Times New Roman" w:cs="Times New Roman"/>
          <w:sz w:val="28"/>
          <w:szCs w:val="28"/>
        </w:rPr>
        <w:t xml:space="preserve"> 5</w:t>
      </w:r>
      <w:r w:rsidRPr="00E739EC">
        <w:rPr>
          <w:rFonts w:ascii="Times New Roman" w:hAnsi="Times New Roman" w:cs="Times New Roman"/>
          <w:sz w:val="28"/>
          <w:szCs w:val="28"/>
        </w:rPr>
        <w:t xml:space="preserve"> к настоящему Договору, в состоянии, пригодном для ведения лесного хозяйства;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ж) представлять Арендатору сведения о поступивших по настоящему Договору платежах в течение 30 дней со дня получения запроса в письменной </w:t>
      </w:r>
      <w:r w:rsidRPr="00E739EC">
        <w:rPr>
          <w:rFonts w:ascii="Times New Roman" w:hAnsi="Times New Roman" w:cs="Times New Roman"/>
          <w:sz w:val="28"/>
          <w:szCs w:val="28"/>
        </w:rPr>
        <w:lastRenderedPageBreak/>
        <w:t>форме;</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з) в порядке, установленном законодательством Российской Федерации, осуществлять федеральный государственный лесной надзор или муниципальный лесной контроль (лесную охрану);</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и) в случае изменения коэффициентов к ставкам платы, указанных в </w:t>
      </w:r>
      <w:r w:rsidRPr="002500F8">
        <w:rPr>
          <w:rFonts w:ascii="Times New Roman" w:hAnsi="Times New Roman" w:cs="Times New Roman"/>
          <w:sz w:val="28"/>
          <w:szCs w:val="28"/>
        </w:rPr>
        <w:t>пункте 2.2</w:t>
      </w:r>
      <w:r w:rsidRPr="00E739EC">
        <w:rPr>
          <w:rFonts w:ascii="Times New Roman" w:hAnsi="Times New Roman" w:cs="Times New Roman"/>
          <w:sz w:val="28"/>
          <w:szCs w:val="28"/>
        </w:rPr>
        <w:t xml:space="preserve">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течение 14 дней со дня изменения размера арендной платы;</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к) в случае изменения ставок платы, указанных в </w:t>
      </w:r>
      <w:r w:rsidRPr="002500F8">
        <w:rPr>
          <w:rFonts w:ascii="Times New Roman" w:hAnsi="Times New Roman" w:cs="Times New Roman"/>
          <w:sz w:val="28"/>
          <w:szCs w:val="28"/>
        </w:rPr>
        <w:t>пункте 2.2</w:t>
      </w:r>
      <w:r w:rsidRPr="00E739EC">
        <w:rPr>
          <w:rFonts w:ascii="Times New Roman" w:hAnsi="Times New Roman" w:cs="Times New Roman"/>
          <w:sz w:val="28"/>
          <w:szCs w:val="28"/>
        </w:rPr>
        <w:t xml:space="preserve"> настоящего Договора, производить перерасчет арендной платы и уведомлять Арендатора</w:t>
      </w:r>
      <w:r w:rsidR="00B46BAC">
        <w:rPr>
          <w:rFonts w:ascii="Times New Roman" w:hAnsi="Times New Roman" w:cs="Times New Roman"/>
          <w:sz w:val="28"/>
          <w:szCs w:val="28"/>
        </w:rPr>
        <w:br/>
      </w:r>
      <w:r w:rsidRPr="00E739EC">
        <w:rPr>
          <w:rFonts w:ascii="Times New Roman" w:hAnsi="Times New Roman" w:cs="Times New Roman"/>
          <w:sz w:val="28"/>
          <w:szCs w:val="28"/>
        </w:rPr>
        <w:t>в письменной форме об изменении размера арендной платы и о сумме, подлежащей уплате, в течение 14 дней со дня изменения размера арендной платы;</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л)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дней со дня изменения реквизитов;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м) предоставлять Арендатору информацию о возможности и местах </w:t>
      </w:r>
      <w:proofErr w:type="gramStart"/>
      <w:r w:rsidRPr="00E739EC">
        <w:rPr>
          <w:rFonts w:ascii="Times New Roman" w:hAnsi="Times New Roman" w:cs="Times New Roman"/>
          <w:sz w:val="28"/>
          <w:szCs w:val="28"/>
        </w:rPr>
        <w:t>приобретения</w:t>
      </w:r>
      <w:proofErr w:type="gramEnd"/>
      <w:r w:rsidRPr="00E739EC">
        <w:rPr>
          <w:rFonts w:ascii="Times New Roman" w:hAnsi="Times New Roman" w:cs="Times New Roman"/>
          <w:sz w:val="28"/>
          <w:szCs w:val="28"/>
        </w:rPr>
        <w:t xml:space="preserve"> районированного посевного и посадочного материала в течение</w:t>
      </w:r>
      <w:r w:rsidR="00B46BAC">
        <w:rPr>
          <w:rFonts w:ascii="Times New Roman" w:hAnsi="Times New Roman" w:cs="Times New Roman"/>
          <w:sz w:val="28"/>
          <w:szCs w:val="28"/>
        </w:rPr>
        <w:br/>
      </w:r>
      <w:r w:rsidRPr="00E739EC">
        <w:rPr>
          <w:rFonts w:ascii="Times New Roman" w:hAnsi="Times New Roman" w:cs="Times New Roman"/>
          <w:sz w:val="28"/>
          <w:szCs w:val="28"/>
        </w:rPr>
        <w:t>30 дней со дня получения запроса в письменной форме.</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3.3. Арендатор имеет право:</w:t>
      </w:r>
    </w:p>
    <w:p w:rsidR="00E739EC" w:rsidRPr="00E739EC" w:rsidRDefault="00E739EC" w:rsidP="00E739EC">
      <w:pPr>
        <w:pStyle w:val="ConsPlusNonformat"/>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а) приступить </w:t>
      </w:r>
      <w:proofErr w:type="gramStart"/>
      <w:r w:rsidRPr="00E739EC">
        <w:rPr>
          <w:rFonts w:ascii="Times New Roman" w:hAnsi="Times New Roman" w:cs="Times New Roman"/>
          <w:sz w:val="28"/>
          <w:szCs w:val="28"/>
        </w:rPr>
        <w:t>к  использованию</w:t>
      </w:r>
      <w:proofErr w:type="gramEnd"/>
      <w:r w:rsidRPr="00E739EC">
        <w:rPr>
          <w:rFonts w:ascii="Times New Roman" w:hAnsi="Times New Roman" w:cs="Times New Roman"/>
          <w:sz w:val="28"/>
          <w:szCs w:val="28"/>
        </w:rPr>
        <w:t xml:space="preserve"> лесного участка в соответствии</w:t>
      </w:r>
      <w:r w:rsidR="00B46BAC">
        <w:rPr>
          <w:rFonts w:ascii="Times New Roman" w:hAnsi="Times New Roman" w:cs="Times New Roman"/>
          <w:sz w:val="28"/>
          <w:szCs w:val="28"/>
        </w:rPr>
        <w:t xml:space="preserve"> </w:t>
      </w:r>
      <w:r w:rsidRPr="00E739EC">
        <w:rPr>
          <w:rFonts w:ascii="Times New Roman" w:hAnsi="Times New Roman" w:cs="Times New Roman"/>
          <w:sz w:val="28"/>
          <w:szCs w:val="28"/>
        </w:rPr>
        <w:t>с</w:t>
      </w:r>
      <w:r w:rsidR="002500F8">
        <w:rPr>
          <w:rFonts w:ascii="Times New Roman" w:hAnsi="Times New Roman" w:cs="Times New Roman"/>
          <w:sz w:val="28"/>
          <w:szCs w:val="28"/>
        </w:rPr>
        <w:t xml:space="preserve"> </w:t>
      </w:r>
      <w:r w:rsidRPr="00E739EC">
        <w:rPr>
          <w:rFonts w:ascii="Times New Roman" w:hAnsi="Times New Roman" w:cs="Times New Roman"/>
          <w:sz w:val="28"/>
          <w:szCs w:val="28"/>
        </w:rPr>
        <w:t>условиями настоящего Договора  после  заключения настоящего  Договора,</w:t>
      </w:r>
      <w:r w:rsidR="002500F8">
        <w:rPr>
          <w:rFonts w:ascii="Times New Roman" w:hAnsi="Times New Roman" w:cs="Times New Roman"/>
          <w:sz w:val="28"/>
          <w:szCs w:val="28"/>
        </w:rPr>
        <w:t xml:space="preserve"> </w:t>
      </w:r>
      <w:r w:rsidRPr="00E739EC">
        <w:rPr>
          <w:rFonts w:ascii="Times New Roman" w:hAnsi="Times New Roman" w:cs="Times New Roman"/>
          <w:sz w:val="28"/>
          <w:szCs w:val="28"/>
        </w:rPr>
        <w:t>подписания сторонами  акта приема-передачи лесного участка, форма которого</w:t>
      </w:r>
      <w:r w:rsidR="002500F8">
        <w:rPr>
          <w:rFonts w:ascii="Times New Roman" w:hAnsi="Times New Roman" w:cs="Times New Roman"/>
          <w:sz w:val="28"/>
          <w:szCs w:val="28"/>
        </w:rPr>
        <w:t xml:space="preserve"> </w:t>
      </w:r>
      <w:r w:rsidRPr="00E739EC">
        <w:rPr>
          <w:rFonts w:ascii="Times New Roman" w:hAnsi="Times New Roman" w:cs="Times New Roman"/>
          <w:sz w:val="28"/>
          <w:szCs w:val="28"/>
        </w:rPr>
        <w:t xml:space="preserve">предусмотрена приложением </w:t>
      </w:r>
      <w:r w:rsidR="002500F8">
        <w:rPr>
          <w:rFonts w:ascii="Times New Roman" w:hAnsi="Times New Roman" w:cs="Times New Roman"/>
          <w:sz w:val="28"/>
          <w:szCs w:val="28"/>
        </w:rPr>
        <w:t>№</w:t>
      </w:r>
      <w:r w:rsidRPr="00E739EC">
        <w:rPr>
          <w:rFonts w:ascii="Times New Roman" w:hAnsi="Times New Roman" w:cs="Times New Roman"/>
          <w:sz w:val="28"/>
          <w:szCs w:val="28"/>
        </w:rPr>
        <w:t xml:space="preserve"> 5 к настоящему Договору, получения</w:t>
      </w:r>
      <w:r w:rsidR="002500F8">
        <w:rPr>
          <w:rFonts w:ascii="Times New Roman" w:hAnsi="Times New Roman" w:cs="Times New Roman"/>
          <w:sz w:val="28"/>
          <w:szCs w:val="28"/>
        </w:rPr>
        <w:t xml:space="preserve"> </w:t>
      </w:r>
      <w:r w:rsidRPr="00E739EC">
        <w:rPr>
          <w:rFonts w:ascii="Times New Roman" w:hAnsi="Times New Roman" w:cs="Times New Roman"/>
          <w:sz w:val="28"/>
          <w:szCs w:val="28"/>
        </w:rPr>
        <w:t xml:space="preserve">положительного заключения </w:t>
      </w:r>
      <w:r w:rsidR="002500F8">
        <w:rPr>
          <w:rFonts w:ascii="Times New Roman" w:hAnsi="Times New Roman" w:cs="Times New Roman"/>
          <w:sz w:val="28"/>
          <w:szCs w:val="28"/>
        </w:rPr>
        <w:t xml:space="preserve">государственной </w:t>
      </w:r>
      <w:r w:rsidRPr="00E739EC">
        <w:rPr>
          <w:rFonts w:ascii="Times New Roman" w:hAnsi="Times New Roman" w:cs="Times New Roman"/>
          <w:sz w:val="28"/>
          <w:szCs w:val="28"/>
        </w:rPr>
        <w:t>экспертизы проекта освоения лесов и подачи лесной декларации;</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б) осуществлять на лесном участке в порядке, установленном законодательством Российской Федерации, создание лесной инфраструктуры;</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в) осуществлять на лесном участке в порядке, установленном законодательством Российской Федерации, строительство, реконструкцию</w:t>
      </w:r>
      <w:r w:rsidR="00B46BAC">
        <w:rPr>
          <w:rFonts w:ascii="Times New Roman" w:hAnsi="Times New Roman" w:cs="Times New Roman"/>
          <w:sz w:val="28"/>
          <w:szCs w:val="28"/>
        </w:rPr>
        <w:br/>
      </w:r>
      <w:r w:rsidRPr="00E739EC">
        <w:rPr>
          <w:rFonts w:ascii="Times New Roman" w:hAnsi="Times New Roman" w:cs="Times New Roman"/>
          <w:sz w:val="28"/>
          <w:szCs w:val="28"/>
        </w:rPr>
        <w:t>и эксплуатацию объектов, не связанных с созданием лесной инфраструктуры;</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соглашения;</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д) получать информацию от Арендодателя о планируемых рубках лесных насаждений на лесном участке, являющимся предметом настоящего Договора;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е) осуществлять строительство, реконструкцию, эксплуатацию линейных объектов в соответствии с лесным планом субъекта Российской Федерации, лесохозяйственным регламентом лесничества (лесопарка) и проектом освоения лесов;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ж) получать от Арендодателя информацию о возможности и местах </w:t>
      </w:r>
      <w:proofErr w:type="gramStart"/>
      <w:r w:rsidRPr="00E739EC">
        <w:rPr>
          <w:rFonts w:ascii="Times New Roman" w:hAnsi="Times New Roman" w:cs="Times New Roman"/>
          <w:sz w:val="28"/>
          <w:szCs w:val="28"/>
        </w:rPr>
        <w:t>приобретения</w:t>
      </w:r>
      <w:proofErr w:type="gramEnd"/>
      <w:r w:rsidRPr="00E739EC">
        <w:rPr>
          <w:rFonts w:ascii="Times New Roman" w:hAnsi="Times New Roman" w:cs="Times New Roman"/>
          <w:sz w:val="28"/>
          <w:szCs w:val="28"/>
        </w:rPr>
        <w:t xml:space="preserve"> районированного посевного и посадочного материала.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3.4. Арендатор обязан:</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а) принять лесной участок от Арендодателя по акту приема-передачи лесного участка, форма которого предусмотрена </w:t>
      </w:r>
      <w:r w:rsidRPr="008427B3">
        <w:rPr>
          <w:rFonts w:ascii="Times New Roman" w:hAnsi="Times New Roman" w:cs="Times New Roman"/>
          <w:sz w:val="28"/>
          <w:szCs w:val="28"/>
        </w:rPr>
        <w:t xml:space="preserve">приложением </w:t>
      </w:r>
      <w:r w:rsidR="008427B3">
        <w:rPr>
          <w:rFonts w:ascii="Times New Roman" w:hAnsi="Times New Roman" w:cs="Times New Roman"/>
          <w:sz w:val="28"/>
          <w:szCs w:val="28"/>
        </w:rPr>
        <w:t>№</w:t>
      </w:r>
      <w:r w:rsidRPr="008427B3">
        <w:rPr>
          <w:rFonts w:ascii="Times New Roman" w:hAnsi="Times New Roman" w:cs="Times New Roman"/>
          <w:sz w:val="28"/>
          <w:szCs w:val="28"/>
        </w:rPr>
        <w:t xml:space="preserve"> 5</w:t>
      </w:r>
      <w:r w:rsidRPr="00E739EC">
        <w:rPr>
          <w:rFonts w:ascii="Times New Roman" w:hAnsi="Times New Roman" w:cs="Times New Roman"/>
          <w:sz w:val="28"/>
          <w:szCs w:val="28"/>
        </w:rPr>
        <w:t xml:space="preserve"> к настоящему Договору, в день заключения настоящего Договора;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lastRenderedPageBreak/>
        <w:t>после подписания настоящего Договора или изменений к нему в течение</w:t>
      </w:r>
      <w:r w:rsidR="00B46BAC">
        <w:rPr>
          <w:rFonts w:ascii="Times New Roman" w:hAnsi="Times New Roman" w:cs="Times New Roman"/>
          <w:sz w:val="28"/>
          <w:szCs w:val="28"/>
        </w:rPr>
        <w:br/>
      </w:r>
      <w:r w:rsidRPr="00E739EC">
        <w:rPr>
          <w:rFonts w:ascii="Times New Roman" w:hAnsi="Times New Roman" w:cs="Times New Roman"/>
          <w:sz w:val="28"/>
          <w:szCs w:val="28"/>
        </w:rPr>
        <w:t>14 дней обратиться с заявлением о государственной регистрации права аренды лесного участка, передаваемого по настоящему Договору, или изменений, вносимых в настоящий Договор, в уполномоченный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государственную регистрацию прав, и в течение 10 дней со дня подачи указанного заявления известить в письменной форме Арендодателя о подаче таких документов</w:t>
      </w:r>
      <w:hyperlink r:id="rId11" w:anchor="P13876" w:history="1"/>
      <w:r w:rsidRPr="00E739EC">
        <w:rPr>
          <w:rFonts w:ascii="Times New Roman" w:hAnsi="Times New Roman" w:cs="Times New Roman"/>
          <w:sz w:val="28"/>
          <w:szCs w:val="28"/>
        </w:rPr>
        <w:t>;</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не позднее 60 дней со дня подписания настоящего Договора передать Арендодателю экземпляр настоящего Договора, копию документа, подтверждающего государственную регистрацию, или уведомление об отказе</w:t>
      </w:r>
      <w:r w:rsidR="00B46BAC">
        <w:rPr>
          <w:rFonts w:ascii="Times New Roman" w:hAnsi="Times New Roman" w:cs="Times New Roman"/>
          <w:sz w:val="28"/>
          <w:szCs w:val="28"/>
        </w:rPr>
        <w:br/>
      </w:r>
      <w:r w:rsidRPr="00E739EC">
        <w:rPr>
          <w:rFonts w:ascii="Times New Roman" w:hAnsi="Times New Roman" w:cs="Times New Roman"/>
          <w:sz w:val="28"/>
          <w:szCs w:val="28"/>
        </w:rPr>
        <w:t>в государственной регистрации права аренды лесного участка, передаваемого</w:t>
      </w:r>
      <w:r w:rsidR="00B46BAC">
        <w:rPr>
          <w:rFonts w:ascii="Times New Roman" w:hAnsi="Times New Roman" w:cs="Times New Roman"/>
          <w:sz w:val="28"/>
          <w:szCs w:val="28"/>
        </w:rPr>
        <w:br/>
      </w:r>
      <w:r w:rsidRPr="00E739EC">
        <w:rPr>
          <w:rFonts w:ascii="Times New Roman" w:hAnsi="Times New Roman" w:cs="Times New Roman"/>
          <w:sz w:val="28"/>
          <w:szCs w:val="28"/>
        </w:rPr>
        <w:t>по настоящему Договору;</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б) использовать лесной участок по назначению в соответствии</w:t>
      </w:r>
      <w:r w:rsidR="00B46BAC">
        <w:rPr>
          <w:rFonts w:ascii="Times New Roman" w:hAnsi="Times New Roman" w:cs="Times New Roman"/>
          <w:sz w:val="28"/>
          <w:szCs w:val="28"/>
        </w:rPr>
        <w:br/>
      </w:r>
      <w:r w:rsidRPr="00E739EC">
        <w:rPr>
          <w:rFonts w:ascii="Times New Roman" w:hAnsi="Times New Roman" w:cs="Times New Roman"/>
          <w:sz w:val="28"/>
          <w:szCs w:val="28"/>
        </w:rPr>
        <w:t>с законодательством Российской Федерации и настоящим Договором;</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в) вносить арендную плату в размерах, учитывающих коэффициенты</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к </w:t>
      </w:r>
      <w:hyperlink r:id="rId12" w:history="1">
        <w:r w:rsidRPr="008427B3">
          <w:rPr>
            <w:rStyle w:val="af1"/>
            <w:rFonts w:ascii="Times New Roman" w:hAnsi="Times New Roman" w:cs="Times New Roman"/>
            <w:color w:val="auto"/>
            <w:sz w:val="28"/>
            <w:szCs w:val="28"/>
            <w:u w:val="none"/>
          </w:rPr>
          <w:t>ставкам платы</w:t>
        </w:r>
      </w:hyperlink>
      <w:r w:rsidRPr="00E739EC">
        <w:rPr>
          <w:rFonts w:ascii="Times New Roman" w:hAnsi="Times New Roman" w:cs="Times New Roman"/>
          <w:sz w:val="28"/>
          <w:szCs w:val="28"/>
        </w:rPr>
        <w:t xml:space="preserve">, установленные постановлением Правительства Российской Федерации от 22.05.2007 </w:t>
      </w:r>
      <w:r w:rsidR="008427B3">
        <w:rPr>
          <w:rFonts w:ascii="Times New Roman" w:hAnsi="Times New Roman" w:cs="Times New Roman"/>
          <w:sz w:val="28"/>
          <w:szCs w:val="28"/>
        </w:rPr>
        <w:t xml:space="preserve">№ </w:t>
      </w:r>
      <w:r w:rsidRPr="00E739EC">
        <w:rPr>
          <w:rFonts w:ascii="Times New Roman" w:hAnsi="Times New Roman" w:cs="Times New Roman"/>
          <w:sz w:val="28"/>
          <w:szCs w:val="28"/>
        </w:rPr>
        <w:t xml:space="preserve">310 </w:t>
      </w:r>
      <w:r w:rsidR="008427B3">
        <w:rPr>
          <w:rFonts w:ascii="Times New Roman" w:hAnsi="Times New Roman" w:cs="Times New Roman"/>
          <w:sz w:val="28"/>
          <w:szCs w:val="28"/>
        </w:rPr>
        <w:t>«</w:t>
      </w:r>
      <w:r w:rsidRPr="00E739EC">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w:t>
      </w:r>
      <w:r w:rsidR="00B46BAC">
        <w:rPr>
          <w:rFonts w:ascii="Times New Roman" w:hAnsi="Times New Roman" w:cs="Times New Roman"/>
          <w:sz w:val="28"/>
          <w:szCs w:val="28"/>
        </w:rPr>
        <w:br/>
      </w:r>
      <w:r w:rsidRPr="00E739EC">
        <w:rPr>
          <w:rFonts w:ascii="Times New Roman" w:hAnsi="Times New Roman" w:cs="Times New Roman"/>
          <w:sz w:val="28"/>
          <w:szCs w:val="28"/>
        </w:rPr>
        <w:t>в федеральной собственности</w:t>
      </w:r>
      <w:r w:rsidR="008427B3">
        <w:rPr>
          <w:rFonts w:ascii="Times New Roman" w:hAnsi="Times New Roman" w:cs="Times New Roman"/>
          <w:sz w:val="28"/>
          <w:szCs w:val="28"/>
        </w:rPr>
        <w:t>»</w:t>
      </w:r>
      <w:r w:rsidRPr="00E739EC">
        <w:rPr>
          <w:rFonts w:ascii="Times New Roman" w:hAnsi="Times New Roman" w:cs="Times New Roman"/>
          <w:sz w:val="28"/>
          <w:szCs w:val="28"/>
        </w:rPr>
        <w:t xml:space="preserve">, и сроки, которые установлены настоящим Договором, согласно </w:t>
      </w:r>
      <w:hyperlink r:id="rId13" w:anchor="P13601" w:history="1">
        <w:r w:rsidRPr="008427B3">
          <w:rPr>
            <w:rStyle w:val="af1"/>
            <w:rFonts w:ascii="Times New Roman" w:hAnsi="Times New Roman" w:cs="Times New Roman"/>
            <w:color w:val="auto"/>
            <w:sz w:val="28"/>
            <w:szCs w:val="28"/>
            <w:u w:val="none"/>
          </w:rPr>
          <w:t>пунктам 2.1</w:t>
        </w:r>
      </w:hyperlink>
      <w:r w:rsidRPr="008427B3">
        <w:rPr>
          <w:rFonts w:ascii="Times New Roman" w:hAnsi="Times New Roman" w:cs="Times New Roman"/>
          <w:sz w:val="28"/>
          <w:szCs w:val="28"/>
        </w:rPr>
        <w:t xml:space="preserve">, </w:t>
      </w:r>
      <w:hyperlink r:id="rId14" w:anchor="P13604" w:history="1">
        <w:r w:rsidRPr="008427B3">
          <w:rPr>
            <w:rStyle w:val="af1"/>
            <w:rFonts w:ascii="Times New Roman" w:hAnsi="Times New Roman" w:cs="Times New Roman"/>
            <w:color w:val="auto"/>
            <w:sz w:val="28"/>
            <w:szCs w:val="28"/>
            <w:u w:val="none"/>
          </w:rPr>
          <w:t>2.2</w:t>
        </w:r>
      </w:hyperlink>
      <w:r w:rsidRPr="008427B3">
        <w:rPr>
          <w:rFonts w:ascii="Times New Roman" w:hAnsi="Times New Roman" w:cs="Times New Roman"/>
          <w:sz w:val="28"/>
          <w:szCs w:val="28"/>
        </w:rPr>
        <w:t xml:space="preserve"> и</w:t>
      </w:r>
      <w:r w:rsidR="008955E2">
        <w:rPr>
          <w:rFonts w:ascii="Times New Roman" w:hAnsi="Times New Roman" w:cs="Times New Roman"/>
          <w:sz w:val="28"/>
          <w:szCs w:val="28"/>
        </w:rPr>
        <w:t xml:space="preserve"> приложению  № 4</w:t>
      </w:r>
      <w:r w:rsidR="00720C9F">
        <w:rPr>
          <w:rFonts w:ascii="Times New Roman" w:hAnsi="Times New Roman" w:cs="Times New Roman"/>
          <w:sz w:val="28"/>
          <w:szCs w:val="28"/>
        </w:rPr>
        <w:t xml:space="preserve">; </w:t>
      </w:r>
      <w:r w:rsidRPr="008427B3">
        <w:rPr>
          <w:rFonts w:ascii="Times New Roman" w:hAnsi="Times New Roman" w:cs="Times New Roman"/>
          <w:sz w:val="28"/>
          <w:szCs w:val="28"/>
        </w:rPr>
        <w:t xml:space="preserve"> </w:t>
      </w:r>
    </w:p>
    <w:p w:rsidR="00E739EC" w:rsidRPr="00E739EC" w:rsidRDefault="00E739EC" w:rsidP="00E739EC">
      <w:pPr>
        <w:pStyle w:val="ConsPlusNonformat"/>
        <w:ind w:firstLine="709"/>
        <w:jc w:val="both"/>
        <w:rPr>
          <w:rFonts w:ascii="Times New Roman" w:hAnsi="Times New Roman" w:cs="Times New Roman"/>
          <w:sz w:val="28"/>
          <w:szCs w:val="28"/>
        </w:rPr>
      </w:pPr>
      <w:bookmarkStart w:id="8" w:name="P13652"/>
      <w:bookmarkEnd w:id="8"/>
      <w:r w:rsidRPr="00E739EC">
        <w:rPr>
          <w:rFonts w:ascii="Times New Roman" w:hAnsi="Times New Roman" w:cs="Times New Roman"/>
          <w:sz w:val="28"/>
          <w:szCs w:val="28"/>
        </w:rPr>
        <w:t>г) в течение 6 месяцев со дня заключения настоящего Договора</w:t>
      </w:r>
      <w:r w:rsidR="008427B3">
        <w:rPr>
          <w:rFonts w:ascii="Times New Roman" w:hAnsi="Times New Roman" w:cs="Times New Roman"/>
          <w:sz w:val="28"/>
          <w:szCs w:val="28"/>
        </w:rPr>
        <w:t xml:space="preserve"> </w:t>
      </w:r>
      <w:r w:rsidRPr="00E739EC">
        <w:rPr>
          <w:rFonts w:ascii="Times New Roman" w:hAnsi="Times New Roman" w:cs="Times New Roman"/>
          <w:sz w:val="28"/>
          <w:szCs w:val="28"/>
        </w:rPr>
        <w:t>разработать</w:t>
      </w:r>
      <w:r w:rsidR="00DA2C6D">
        <w:rPr>
          <w:rFonts w:ascii="Times New Roman" w:hAnsi="Times New Roman" w:cs="Times New Roman"/>
          <w:sz w:val="28"/>
          <w:szCs w:val="28"/>
        </w:rPr>
        <w:br/>
      </w:r>
      <w:r w:rsidRPr="00E739EC">
        <w:rPr>
          <w:rFonts w:ascii="Times New Roman" w:hAnsi="Times New Roman" w:cs="Times New Roman"/>
          <w:sz w:val="28"/>
          <w:szCs w:val="28"/>
        </w:rPr>
        <w:t>и представить Арендодателю проект освоения лесов для проведения</w:t>
      </w:r>
      <w:r w:rsidR="008427B3">
        <w:rPr>
          <w:rFonts w:ascii="Times New Roman" w:hAnsi="Times New Roman" w:cs="Times New Roman"/>
          <w:sz w:val="28"/>
          <w:szCs w:val="28"/>
        </w:rPr>
        <w:t xml:space="preserve"> государственной</w:t>
      </w:r>
      <w:r w:rsidRPr="00E739EC">
        <w:rPr>
          <w:rFonts w:ascii="Times New Roman" w:hAnsi="Times New Roman" w:cs="Times New Roman"/>
          <w:sz w:val="28"/>
          <w:szCs w:val="28"/>
        </w:rPr>
        <w:t xml:space="preserve"> экспертизы;</w:t>
      </w:r>
    </w:p>
    <w:p w:rsidR="00E739EC" w:rsidRPr="00E739EC" w:rsidRDefault="00E739EC" w:rsidP="008427B3">
      <w:pPr>
        <w:pStyle w:val="ConsPlusNonformat"/>
        <w:ind w:firstLine="709"/>
        <w:jc w:val="both"/>
        <w:rPr>
          <w:rFonts w:ascii="Times New Roman" w:hAnsi="Times New Roman" w:cs="Times New Roman"/>
          <w:sz w:val="28"/>
          <w:szCs w:val="28"/>
        </w:rPr>
      </w:pPr>
      <w:r w:rsidRPr="00E739EC">
        <w:rPr>
          <w:rFonts w:ascii="Times New Roman" w:hAnsi="Times New Roman" w:cs="Times New Roman"/>
          <w:sz w:val="28"/>
          <w:szCs w:val="28"/>
        </w:rPr>
        <w:t>д) в порядке, установленном законодательством Российской Федерации, подавать лесную декларацию;</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е) 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w:t>
      </w:r>
    </w:p>
    <w:p w:rsidR="00E739EC" w:rsidRPr="00E739EC" w:rsidRDefault="00E739EC" w:rsidP="00E739EC">
      <w:pPr>
        <w:pStyle w:val="ConsPlusNonformat"/>
        <w:ind w:firstLine="709"/>
        <w:jc w:val="both"/>
        <w:rPr>
          <w:rFonts w:ascii="Times New Roman" w:hAnsi="Times New Roman" w:cs="Times New Roman"/>
          <w:sz w:val="28"/>
          <w:szCs w:val="28"/>
        </w:rPr>
      </w:pPr>
      <w:r w:rsidRPr="00E739EC">
        <w:rPr>
          <w:rFonts w:ascii="Times New Roman" w:hAnsi="Times New Roman" w:cs="Times New Roman"/>
          <w:sz w:val="28"/>
          <w:szCs w:val="28"/>
        </w:rPr>
        <w:t>ж) соблюдать установленные режимы особо охраняемых природных</w:t>
      </w:r>
      <w:r w:rsidR="008427B3">
        <w:rPr>
          <w:rFonts w:ascii="Times New Roman" w:hAnsi="Times New Roman" w:cs="Times New Roman"/>
          <w:sz w:val="28"/>
          <w:szCs w:val="28"/>
        </w:rPr>
        <w:t xml:space="preserve"> </w:t>
      </w:r>
      <w:r w:rsidRPr="00E739EC">
        <w:rPr>
          <w:rFonts w:ascii="Times New Roman" w:hAnsi="Times New Roman" w:cs="Times New Roman"/>
          <w:sz w:val="28"/>
          <w:szCs w:val="28"/>
        </w:rPr>
        <w:t>территорий, особо защитных участков лесов, расположенных в границах</w:t>
      </w:r>
      <w:r w:rsidR="008427B3">
        <w:rPr>
          <w:rFonts w:ascii="Times New Roman" w:hAnsi="Times New Roman" w:cs="Times New Roman"/>
          <w:sz w:val="28"/>
          <w:szCs w:val="28"/>
        </w:rPr>
        <w:t xml:space="preserve"> </w:t>
      </w:r>
      <w:r w:rsidRPr="00E739EC">
        <w:rPr>
          <w:rFonts w:ascii="Times New Roman" w:hAnsi="Times New Roman" w:cs="Times New Roman"/>
          <w:sz w:val="28"/>
          <w:szCs w:val="28"/>
        </w:rPr>
        <w:t>арендованного лесного участка, сохранять виды растений и животных,</w:t>
      </w:r>
      <w:r w:rsidR="008427B3">
        <w:rPr>
          <w:rFonts w:ascii="Times New Roman" w:hAnsi="Times New Roman" w:cs="Times New Roman"/>
          <w:sz w:val="28"/>
          <w:szCs w:val="28"/>
        </w:rPr>
        <w:t xml:space="preserve"> </w:t>
      </w:r>
      <w:r w:rsidRPr="00E739EC">
        <w:rPr>
          <w:rFonts w:ascii="Times New Roman" w:hAnsi="Times New Roman" w:cs="Times New Roman"/>
          <w:sz w:val="28"/>
          <w:szCs w:val="28"/>
        </w:rPr>
        <w:t>занесенных</w:t>
      </w:r>
      <w:r w:rsidR="00B46BAC">
        <w:rPr>
          <w:rFonts w:ascii="Times New Roman" w:hAnsi="Times New Roman" w:cs="Times New Roman"/>
          <w:sz w:val="28"/>
          <w:szCs w:val="28"/>
        </w:rPr>
        <w:br/>
      </w:r>
      <w:r w:rsidRPr="00E739EC">
        <w:rPr>
          <w:rFonts w:ascii="Times New Roman" w:hAnsi="Times New Roman" w:cs="Times New Roman"/>
          <w:sz w:val="28"/>
          <w:szCs w:val="28"/>
        </w:rPr>
        <w:t>в Красную книгу Российской Федерации и красную книгу</w:t>
      </w:r>
      <w:r w:rsidR="008427B3">
        <w:rPr>
          <w:rFonts w:ascii="Times New Roman" w:hAnsi="Times New Roman" w:cs="Times New Roman"/>
          <w:sz w:val="28"/>
          <w:szCs w:val="28"/>
        </w:rPr>
        <w:t xml:space="preserve"> Московской области</w:t>
      </w:r>
      <w:r w:rsidRPr="00E739EC">
        <w:rPr>
          <w:rFonts w:ascii="Times New Roman" w:hAnsi="Times New Roman" w:cs="Times New Roman"/>
          <w:sz w:val="28"/>
          <w:szCs w:val="28"/>
        </w:rPr>
        <w:t>,</w:t>
      </w:r>
      <w:r w:rsidR="00B46BAC">
        <w:rPr>
          <w:rFonts w:ascii="Times New Roman" w:hAnsi="Times New Roman" w:cs="Times New Roman"/>
          <w:sz w:val="28"/>
          <w:szCs w:val="28"/>
        </w:rPr>
        <w:t xml:space="preserve"> </w:t>
      </w:r>
      <w:r w:rsidR="00B46BAC">
        <w:rPr>
          <w:rFonts w:ascii="Times New Roman" w:hAnsi="Times New Roman" w:cs="Times New Roman"/>
          <w:sz w:val="28"/>
          <w:szCs w:val="28"/>
        </w:rPr>
        <w:br/>
      </w:r>
      <w:r w:rsidRPr="00E739EC">
        <w:rPr>
          <w:rFonts w:ascii="Times New Roman" w:hAnsi="Times New Roman" w:cs="Times New Roman"/>
          <w:sz w:val="28"/>
          <w:szCs w:val="28"/>
        </w:rPr>
        <w:t>а также места их обитания;</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осуществлять мероприятия по сохранению биоразнообразия (сохранять отдельные ценные деревья в любом ярусе и их группы) в соответствии</w:t>
      </w:r>
      <w:r w:rsidR="00B46BAC">
        <w:rPr>
          <w:rFonts w:ascii="Times New Roman" w:hAnsi="Times New Roman" w:cs="Times New Roman"/>
          <w:sz w:val="28"/>
          <w:szCs w:val="28"/>
        </w:rPr>
        <w:br/>
      </w:r>
      <w:r w:rsidRPr="00E739EC">
        <w:rPr>
          <w:rFonts w:ascii="Times New Roman" w:hAnsi="Times New Roman" w:cs="Times New Roman"/>
          <w:sz w:val="28"/>
          <w:szCs w:val="28"/>
        </w:rPr>
        <w:t>с лесохозяйственным регламентом лесничества (лесопарка) и проектом освоения лесов;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з) осуществлять меры по предупреждению лесных пожаров в соответствии</w:t>
      </w:r>
      <w:r w:rsidR="00B46BAC">
        <w:rPr>
          <w:rFonts w:ascii="Times New Roman" w:hAnsi="Times New Roman" w:cs="Times New Roman"/>
          <w:sz w:val="28"/>
          <w:szCs w:val="28"/>
        </w:rPr>
        <w:br/>
      </w:r>
      <w:r w:rsidRPr="00E739EC">
        <w:rPr>
          <w:rFonts w:ascii="Times New Roman" w:hAnsi="Times New Roman" w:cs="Times New Roman"/>
          <w:sz w:val="28"/>
          <w:szCs w:val="28"/>
        </w:rPr>
        <w:t>с законодательством Российской Федерации, проектом освоения лесов</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и </w:t>
      </w:r>
      <w:r w:rsidRPr="008427B3">
        <w:rPr>
          <w:rFonts w:ascii="Times New Roman" w:hAnsi="Times New Roman" w:cs="Times New Roman"/>
          <w:sz w:val="28"/>
          <w:szCs w:val="28"/>
        </w:rPr>
        <w:t xml:space="preserve">приложением </w:t>
      </w:r>
      <w:r w:rsidR="008427B3">
        <w:rPr>
          <w:rFonts w:ascii="Times New Roman" w:hAnsi="Times New Roman" w:cs="Times New Roman"/>
          <w:sz w:val="28"/>
          <w:szCs w:val="28"/>
        </w:rPr>
        <w:t>№</w:t>
      </w:r>
      <w:r w:rsidRPr="008427B3">
        <w:rPr>
          <w:rFonts w:ascii="Times New Roman" w:hAnsi="Times New Roman" w:cs="Times New Roman"/>
          <w:sz w:val="28"/>
          <w:szCs w:val="28"/>
        </w:rPr>
        <w:t xml:space="preserve"> 6</w:t>
      </w:r>
      <w:r w:rsidRPr="00E739EC">
        <w:rPr>
          <w:rFonts w:ascii="Times New Roman" w:hAnsi="Times New Roman" w:cs="Times New Roman"/>
          <w:sz w:val="28"/>
          <w:szCs w:val="28"/>
        </w:rPr>
        <w:t xml:space="preserve"> к настоящему Договору;</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и) в случае обнаружения лесного пожара на арендованном лесном участке Арендатор немедленно обязан сообщить об этом в специализированную диспетчерскую службу (телефон: </w:t>
      </w:r>
      <w:r w:rsidR="008427B3" w:rsidRPr="008427B3">
        <w:rPr>
          <w:rFonts w:ascii="Times New Roman" w:hAnsi="Times New Roman" w:cs="Times New Roman"/>
          <w:sz w:val="28"/>
          <w:szCs w:val="28"/>
        </w:rPr>
        <w:t>8-800-100-94-00</w:t>
      </w:r>
      <w:r w:rsidRPr="00E739EC">
        <w:rPr>
          <w:rFonts w:ascii="Times New Roman" w:hAnsi="Times New Roman" w:cs="Times New Roman"/>
          <w:sz w:val="28"/>
          <w:szCs w:val="28"/>
        </w:rPr>
        <w:t xml:space="preserve">) и принять все возможные меры </w:t>
      </w:r>
      <w:r w:rsidRPr="00E739EC">
        <w:rPr>
          <w:rFonts w:ascii="Times New Roman" w:hAnsi="Times New Roman" w:cs="Times New Roman"/>
          <w:sz w:val="28"/>
          <w:szCs w:val="28"/>
        </w:rPr>
        <w:lastRenderedPageBreak/>
        <w:t>по недопущению распространения лесного пожара;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к) осуществлять санитарно-оздоровительные мероприятия на переданном</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в аренду лесном участке в соответствии с законодательством Российской Федерации, проектом освоения лесов и </w:t>
      </w:r>
      <w:r w:rsidRPr="008427B3">
        <w:rPr>
          <w:rFonts w:ascii="Times New Roman" w:hAnsi="Times New Roman" w:cs="Times New Roman"/>
          <w:sz w:val="28"/>
          <w:szCs w:val="28"/>
        </w:rPr>
        <w:t xml:space="preserve">приложением </w:t>
      </w:r>
      <w:r w:rsidR="008427B3">
        <w:rPr>
          <w:rFonts w:ascii="Times New Roman" w:hAnsi="Times New Roman" w:cs="Times New Roman"/>
          <w:sz w:val="28"/>
          <w:szCs w:val="28"/>
        </w:rPr>
        <w:t>№</w:t>
      </w:r>
      <w:r w:rsidRPr="008427B3">
        <w:rPr>
          <w:rFonts w:ascii="Times New Roman" w:hAnsi="Times New Roman" w:cs="Times New Roman"/>
          <w:sz w:val="28"/>
          <w:szCs w:val="28"/>
        </w:rPr>
        <w:t xml:space="preserve"> 6</w:t>
      </w:r>
      <w:r w:rsidRPr="00E739EC">
        <w:rPr>
          <w:rFonts w:ascii="Times New Roman" w:hAnsi="Times New Roman" w:cs="Times New Roman"/>
          <w:sz w:val="28"/>
          <w:szCs w:val="28"/>
        </w:rPr>
        <w:t xml:space="preserve"> к настоящему Договору;</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л) осуществлять мероприятия по воспроизводству лесов на лесном участке</w:t>
      </w:r>
      <w:r w:rsidR="00B46BAC">
        <w:rPr>
          <w:rFonts w:ascii="Times New Roman" w:hAnsi="Times New Roman" w:cs="Times New Roman"/>
          <w:sz w:val="28"/>
          <w:szCs w:val="28"/>
        </w:rPr>
        <w:br/>
      </w:r>
      <w:r w:rsidRPr="00E739EC">
        <w:rPr>
          <w:rFonts w:ascii="Times New Roman" w:hAnsi="Times New Roman" w:cs="Times New Roman"/>
          <w:sz w:val="28"/>
          <w:szCs w:val="28"/>
        </w:rPr>
        <w:t>в соответствии с законодательством Российской Федерации и проектом освоения лесов;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м) осуществлять на лесном участке расчистку квартальных просек и замену квартальных столбов в соответствии с проектом освоения лесов;</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н) обеспечивать сохранность объектов лесного семеноводства;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о)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w:t>
      </w:r>
      <w:r w:rsidR="00B46BAC">
        <w:rPr>
          <w:rFonts w:ascii="Times New Roman" w:hAnsi="Times New Roman" w:cs="Times New Roman"/>
          <w:sz w:val="28"/>
          <w:szCs w:val="28"/>
        </w:rPr>
        <w:br/>
      </w:r>
      <w:r w:rsidRPr="00E739EC">
        <w:rPr>
          <w:rFonts w:ascii="Times New Roman" w:hAnsi="Times New Roman" w:cs="Times New Roman"/>
          <w:sz w:val="28"/>
          <w:szCs w:val="28"/>
        </w:rPr>
        <w:t>с созданием лесной инфраструктуры, поврежденные по вине Арендатора;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п) согласовать с Арендодателем в письменной форме совершение действий, предусмотренных </w:t>
      </w:r>
      <w:r w:rsidRPr="008427B3">
        <w:rPr>
          <w:rFonts w:ascii="Times New Roman" w:hAnsi="Times New Roman" w:cs="Times New Roman"/>
          <w:sz w:val="28"/>
          <w:szCs w:val="28"/>
        </w:rPr>
        <w:t>статьей 5</w:t>
      </w:r>
      <w:r w:rsidRPr="00E739EC">
        <w:rPr>
          <w:rFonts w:ascii="Times New Roman" w:hAnsi="Times New Roman" w:cs="Times New Roman"/>
          <w:sz w:val="28"/>
          <w:szCs w:val="28"/>
        </w:rPr>
        <w:t xml:space="preserve"> Фед</w:t>
      </w:r>
      <w:r w:rsidR="008427B3">
        <w:rPr>
          <w:rFonts w:ascii="Times New Roman" w:hAnsi="Times New Roman" w:cs="Times New Roman"/>
          <w:sz w:val="28"/>
          <w:szCs w:val="28"/>
        </w:rPr>
        <w:t>ерального закона от 04.12.2006 №</w:t>
      </w:r>
      <w:r w:rsidRPr="00E739EC">
        <w:rPr>
          <w:rFonts w:ascii="Times New Roman" w:hAnsi="Times New Roman" w:cs="Times New Roman"/>
          <w:sz w:val="28"/>
          <w:szCs w:val="28"/>
        </w:rPr>
        <w:t xml:space="preserve"> 201-ФЗ </w:t>
      </w:r>
      <w:r w:rsidR="00720C9F">
        <w:rPr>
          <w:rFonts w:ascii="Times New Roman" w:hAnsi="Times New Roman" w:cs="Times New Roman"/>
          <w:sz w:val="28"/>
          <w:szCs w:val="28"/>
        </w:rPr>
        <w:br/>
      </w:r>
      <w:r w:rsidR="008427B3">
        <w:rPr>
          <w:rFonts w:ascii="Times New Roman" w:hAnsi="Times New Roman" w:cs="Times New Roman"/>
          <w:sz w:val="28"/>
          <w:szCs w:val="28"/>
        </w:rPr>
        <w:t>«</w:t>
      </w:r>
      <w:r w:rsidRPr="00E739EC">
        <w:rPr>
          <w:rFonts w:ascii="Times New Roman" w:hAnsi="Times New Roman" w:cs="Times New Roman"/>
          <w:sz w:val="28"/>
          <w:szCs w:val="28"/>
        </w:rPr>
        <w:t>О введении в действие Лесного кодекса Российской Федерации</w:t>
      </w:r>
      <w:r w:rsidR="008427B3">
        <w:rPr>
          <w:rFonts w:ascii="Times New Roman" w:hAnsi="Times New Roman" w:cs="Times New Roman"/>
          <w:sz w:val="28"/>
          <w:szCs w:val="28"/>
        </w:rPr>
        <w:t>»</w:t>
      </w:r>
      <w:r w:rsidRPr="00E739EC">
        <w:rPr>
          <w:rFonts w:ascii="Times New Roman" w:hAnsi="Times New Roman" w:cs="Times New Roman"/>
          <w:sz w:val="28"/>
          <w:szCs w:val="28"/>
        </w:rPr>
        <w:t xml:space="preserve"> (Собрание законодательства Российской Федерации, 2006,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50, ст. 5279; 2007,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31, </w:t>
      </w:r>
      <w:r w:rsidR="00720C9F">
        <w:rPr>
          <w:rFonts w:ascii="Times New Roman" w:hAnsi="Times New Roman" w:cs="Times New Roman"/>
          <w:sz w:val="28"/>
          <w:szCs w:val="28"/>
        </w:rPr>
        <w:br/>
      </w:r>
      <w:r w:rsidRPr="00E739EC">
        <w:rPr>
          <w:rFonts w:ascii="Times New Roman" w:hAnsi="Times New Roman" w:cs="Times New Roman"/>
          <w:sz w:val="28"/>
          <w:szCs w:val="28"/>
        </w:rPr>
        <w:t xml:space="preserve">ст. 4014; 2017,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31, ст. 4829);</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р)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w:t>
      </w:r>
      <w:r w:rsidRPr="008427B3">
        <w:rPr>
          <w:rFonts w:ascii="Times New Roman" w:hAnsi="Times New Roman" w:cs="Times New Roman"/>
          <w:sz w:val="28"/>
          <w:szCs w:val="28"/>
        </w:rPr>
        <w:t xml:space="preserve">приложением </w:t>
      </w:r>
      <w:r w:rsidR="008427B3">
        <w:rPr>
          <w:rFonts w:ascii="Times New Roman" w:hAnsi="Times New Roman" w:cs="Times New Roman"/>
          <w:sz w:val="28"/>
          <w:szCs w:val="28"/>
        </w:rPr>
        <w:t>№</w:t>
      </w:r>
      <w:r w:rsidRPr="008427B3">
        <w:rPr>
          <w:rFonts w:ascii="Times New Roman" w:hAnsi="Times New Roman" w:cs="Times New Roman"/>
          <w:sz w:val="28"/>
          <w:szCs w:val="28"/>
        </w:rPr>
        <w:t xml:space="preserve"> 5</w:t>
      </w:r>
      <w:r w:rsidRPr="00E739EC">
        <w:rPr>
          <w:rFonts w:ascii="Times New Roman" w:hAnsi="Times New Roman" w:cs="Times New Roman"/>
          <w:sz w:val="28"/>
          <w:szCs w:val="28"/>
        </w:rPr>
        <w:t xml:space="preserve">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в случае досрочного прекращения действия настоящего Договора передать Арендодателю лесной участок в день досрочного прекращения действия настоящего Договора по акту приема-передачи лесного участка, форма которого предусмотрена </w:t>
      </w:r>
      <w:r w:rsidRPr="008427B3">
        <w:rPr>
          <w:rFonts w:ascii="Times New Roman" w:hAnsi="Times New Roman" w:cs="Times New Roman"/>
          <w:sz w:val="28"/>
          <w:szCs w:val="28"/>
        </w:rPr>
        <w:t xml:space="preserve">приложением </w:t>
      </w:r>
      <w:r w:rsidR="008427B3">
        <w:rPr>
          <w:rFonts w:ascii="Times New Roman" w:hAnsi="Times New Roman" w:cs="Times New Roman"/>
          <w:sz w:val="28"/>
          <w:szCs w:val="28"/>
        </w:rPr>
        <w:t>№</w:t>
      </w:r>
      <w:r w:rsidRPr="008427B3">
        <w:rPr>
          <w:rFonts w:ascii="Times New Roman" w:hAnsi="Times New Roman" w:cs="Times New Roman"/>
          <w:sz w:val="28"/>
          <w:szCs w:val="28"/>
        </w:rPr>
        <w:t xml:space="preserve"> 5</w:t>
      </w:r>
      <w:r w:rsidRPr="00E739EC">
        <w:rPr>
          <w:rFonts w:ascii="Times New Roman" w:hAnsi="Times New Roman" w:cs="Times New Roman"/>
          <w:sz w:val="28"/>
          <w:szCs w:val="28"/>
        </w:rPr>
        <w:t xml:space="preserve"> к настоящему Договору, в состоянии, пригодном для ведения лесного хозяйства;</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с) сообщить Арендодателю в письменной форме не позднее чем за 90 дней</w:t>
      </w:r>
      <w:r w:rsidR="00B46BAC">
        <w:rPr>
          <w:rFonts w:ascii="Times New Roman" w:hAnsi="Times New Roman" w:cs="Times New Roman"/>
          <w:sz w:val="28"/>
          <w:szCs w:val="28"/>
        </w:rPr>
        <w:br/>
      </w:r>
      <w:r w:rsidRPr="00E739EC">
        <w:rPr>
          <w:rFonts w:ascii="Times New Roman" w:hAnsi="Times New Roman" w:cs="Times New Roman"/>
          <w:sz w:val="28"/>
          <w:szCs w:val="28"/>
        </w:rPr>
        <w:t>о намерении расторгнуть настоящий Договор;</w:t>
      </w:r>
    </w:p>
    <w:p w:rsidR="00E739EC" w:rsidRPr="00E739EC" w:rsidRDefault="00E739EC" w:rsidP="00E739EC">
      <w:pPr>
        <w:pStyle w:val="ConsPlusNormal"/>
        <w:ind w:firstLine="709"/>
        <w:jc w:val="both"/>
        <w:rPr>
          <w:rFonts w:ascii="Times New Roman" w:hAnsi="Times New Roman" w:cs="Times New Roman"/>
          <w:sz w:val="28"/>
          <w:szCs w:val="28"/>
        </w:rPr>
      </w:pPr>
      <w:bookmarkStart w:id="9" w:name="P13676"/>
      <w:bookmarkEnd w:id="9"/>
      <w:r w:rsidRPr="00E739EC">
        <w:rPr>
          <w:rFonts w:ascii="Times New Roman" w:hAnsi="Times New Roman" w:cs="Times New Roman"/>
          <w:sz w:val="28"/>
          <w:szCs w:val="28"/>
        </w:rPr>
        <w:t>т) по истечении срока действия настоящего Договора или в случае досрочного прекращения срока действия настоящего Договора освободить лесной участок</w:t>
      </w:r>
      <w:r w:rsidR="00B46BAC">
        <w:rPr>
          <w:rFonts w:ascii="Times New Roman" w:hAnsi="Times New Roman" w:cs="Times New Roman"/>
          <w:sz w:val="28"/>
          <w:szCs w:val="28"/>
        </w:rPr>
        <w:br/>
      </w:r>
      <w:r w:rsidRPr="00E739EC">
        <w:rPr>
          <w:rFonts w:ascii="Times New Roman" w:hAnsi="Times New Roman" w:cs="Times New Roman"/>
          <w:sz w:val="28"/>
          <w:szCs w:val="28"/>
        </w:rPr>
        <w:t>от объектов недвижимого имущества, обеспечить снос объектов, созданных</w:t>
      </w:r>
      <w:r w:rsidR="00B46BAC">
        <w:rPr>
          <w:rFonts w:ascii="Times New Roman" w:hAnsi="Times New Roman" w:cs="Times New Roman"/>
          <w:sz w:val="28"/>
          <w:szCs w:val="28"/>
        </w:rPr>
        <w:br/>
      </w:r>
      <w:r w:rsidRPr="00E739EC">
        <w:rPr>
          <w:rFonts w:ascii="Times New Roman" w:hAnsi="Times New Roman" w:cs="Times New Roman"/>
          <w:sz w:val="28"/>
          <w:szCs w:val="28"/>
        </w:rPr>
        <w:t>для освоения лесного участка, и осуществить рекультивацию земель,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у) извещать Арендодателя в письменной форме об изменении банковских реквизитов, места нахождения юридического лица, а также об изменении лица, имеющего право действовать без доверенности от имени Арендатора, в течение</w:t>
      </w:r>
      <w:r w:rsidR="00B46BAC">
        <w:rPr>
          <w:rFonts w:ascii="Times New Roman" w:hAnsi="Times New Roman" w:cs="Times New Roman"/>
          <w:sz w:val="28"/>
          <w:szCs w:val="28"/>
        </w:rPr>
        <w:br/>
      </w:r>
      <w:r w:rsidRPr="00E739EC">
        <w:rPr>
          <w:rFonts w:ascii="Times New Roman" w:hAnsi="Times New Roman" w:cs="Times New Roman"/>
          <w:sz w:val="28"/>
          <w:szCs w:val="28"/>
        </w:rPr>
        <w:lastRenderedPageBreak/>
        <w:t>5 рабочих дней со дня таких изменений;</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 xml:space="preserve">ф) представлять отчеты, предусмотренные </w:t>
      </w:r>
      <w:r w:rsidRPr="00C8475D">
        <w:rPr>
          <w:rFonts w:ascii="Times New Roman" w:hAnsi="Times New Roman" w:cs="Times New Roman"/>
          <w:sz w:val="28"/>
          <w:szCs w:val="28"/>
        </w:rPr>
        <w:t>статьями 49</w:t>
      </w:r>
      <w:r w:rsidRPr="00E739EC">
        <w:rPr>
          <w:rFonts w:ascii="Times New Roman" w:hAnsi="Times New Roman" w:cs="Times New Roman"/>
          <w:sz w:val="28"/>
          <w:szCs w:val="28"/>
        </w:rPr>
        <w:t xml:space="preserve">, </w:t>
      </w:r>
      <w:r w:rsidRPr="00C8475D">
        <w:rPr>
          <w:rFonts w:ascii="Times New Roman" w:hAnsi="Times New Roman" w:cs="Times New Roman"/>
          <w:sz w:val="28"/>
          <w:szCs w:val="28"/>
        </w:rPr>
        <w:t>60</w:t>
      </w:r>
      <w:r w:rsidRPr="00E739EC">
        <w:rPr>
          <w:rFonts w:ascii="Times New Roman" w:hAnsi="Times New Roman" w:cs="Times New Roman"/>
          <w:sz w:val="28"/>
          <w:szCs w:val="28"/>
        </w:rPr>
        <w:t xml:space="preserve">, </w:t>
      </w:r>
      <w:r w:rsidRPr="00C8475D">
        <w:rPr>
          <w:rFonts w:ascii="Times New Roman" w:hAnsi="Times New Roman" w:cs="Times New Roman"/>
          <w:sz w:val="28"/>
          <w:szCs w:val="28"/>
        </w:rPr>
        <w:t>60.11</w:t>
      </w:r>
      <w:r w:rsidRPr="00E739EC">
        <w:rPr>
          <w:rFonts w:ascii="Times New Roman" w:hAnsi="Times New Roman" w:cs="Times New Roman"/>
          <w:sz w:val="28"/>
          <w:szCs w:val="28"/>
        </w:rPr>
        <w:t xml:space="preserve">, </w:t>
      </w:r>
      <w:r w:rsidRPr="00C8475D">
        <w:rPr>
          <w:rFonts w:ascii="Times New Roman" w:hAnsi="Times New Roman" w:cs="Times New Roman"/>
          <w:sz w:val="28"/>
          <w:szCs w:val="28"/>
        </w:rPr>
        <w:t>60.16</w:t>
      </w:r>
      <w:r w:rsidRPr="00E739EC">
        <w:rPr>
          <w:rFonts w:ascii="Times New Roman" w:hAnsi="Times New Roman" w:cs="Times New Roman"/>
          <w:sz w:val="28"/>
          <w:szCs w:val="28"/>
        </w:rPr>
        <w:t xml:space="preserve">, </w:t>
      </w:r>
      <w:r w:rsidRPr="00C8475D">
        <w:rPr>
          <w:rFonts w:ascii="Times New Roman" w:hAnsi="Times New Roman" w:cs="Times New Roman"/>
          <w:sz w:val="28"/>
          <w:szCs w:val="28"/>
        </w:rPr>
        <w:t>66</w:t>
      </w:r>
      <w:r w:rsidRPr="00E739EC">
        <w:rPr>
          <w:rFonts w:ascii="Times New Roman" w:hAnsi="Times New Roman" w:cs="Times New Roman"/>
          <w:sz w:val="28"/>
          <w:szCs w:val="28"/>
        </w:rPr>
        <w:t xml:space="preserve"> Лесного кодекса Российской Федерации (Собрание законодательства Российской Федерации, 2006,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50, ст. 5278; 2016,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26, ст. 3887).</w:t>
      </w:r>
    </w:p>
    <w:p w:rsidR="00E739EC" w:rsidRPr="00E739EC" w:rsidRDefault="00E739EC" w:rsidP="00E739EC">
      <w:pPr>
        <w:pStyle w:val="ConsPlusNormal"/>
        <w:ind w:firstLine="709"/>
        <w:jc w:val="both"/>
        <w:rPr>
          <w:rFonts w:ascii="Times New Roman" w:hAnsi="Times New Roman" w:cs="Times New Roman"/>
          <w:sz w:val="28"/>
          <w:szCs w:val="28"/>
        </w:rPr>
      </w:pPr>
      <w:r w:rsidRPr="00E739EC">
        <w:rPr>
          <w:rFonts w:ascii="Times New Roman" w:hAnsi="Times New Roman" w:cs="Times New Roman"/>
          <w:sz w:val="28"/>
          <w:szCs w:val="28"/>
        </w:rPr>
        <w:t>3.5. Арендатор не вправе препятствовать доступу граждан на арендованный лесной участок, а также осуществлению заготовки и сбору находящихся</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на них пищевых и недревесных лесных ресурсов, за исключением случаев, предусмотренных </w:t>
      </w:r>
      <w:r w:rsidRPr="00C8475D">
        <w:rPr>
          <w:rFonts w:ascii="Times New Roman" w:hAnsi="Times New Roman" w:cs="Times New Roman"/>
          <w:sz w:val="28"/>
          <w:szCs w:val="28"/>
        </w:rPr>
        <w:t>статьей 11</w:t>
      </w:r>
      <w:r w:rsidRPr="00E739EC">
        <w:rPr>
          <w:rFonts w:ascii="Times New Roman" w:hAnsi="Times New Roman" w:cs="Times New Roman"/>
          <w:sz w:val="28"/>
          <w:szCs w:val="28"/>
        </w:rPr>
        <w:t xml:space="preserve"> Лесного кодекса Российской Федерации (Собрание законодательства Российской Федерации, 2006,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50, ст. 5278; 2009,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30, ст. 3735; 2008, </w:t>
      </w:r>
      <w:r w:rsidR="00C8475D">
        <w:rPr>
          <w:rFonts w:ascii="Times New Roman" w:hAnsi="Times New Roman" w:cs="Times New Roman"/>
          <w:sz w:val="28"/>
          <w:szCs w:val="28"/>
        </w:rPr>
        <w:t>№</w:t>
      </w:r>
      <w:r w:rsidRPr="00E739EC">
        <w:rPr>
          <w:rFonts w:ascii="Times New Roman" w:hAnsi="Times New Roman" w:cs="Times New Roman"/>
          <w:sz w:val="28"/>
          <w:szCs w:val="28"/>
        </w:rPr>
        <w:t xml:space="preserve"> 30, ст. 3599). Арендованный лесной участок может быть огорожен,</w:t>
      </w:r>
      <w:r w:rsidR="00B46BAC">
        <w:rPr>
          <w:rFonts w:ascii="Times New Roman" w:hAnsi="Times New Roman" w:cs="Times New Roman"/>
          <w:sz w:val="28"/>
          <w:szCs w:val="28"/>
        </w:rPr>
        <w:t xml:space="preserve"> </w:t>
      </w:r>
      <w:r w:rsidR="00B46BAC">
        <w:rPr>
          <w:rFonts w:ascii="Times New Roman" w:hAnsi="Times New Roman" w:cs="Times New Roman"/>
          <w:sz w:val="28"/>
          <w:szCs w:val="28"/>
        </w:rPr>
        <w:br/>
      </w:r>
      <w:r w:rsidRPr="00E739EC">
        <w:rPr>
          <w:rFonts w:ascii="Times New Roman" w:hAnsi="Times New Roman" w:cs="Times New Roman"/>
          <w:sz w:val="28"/>
          <w:szCs w:val="28"/>
        </w:rPr>
        <w:t xml:space="preserve">в случаях, предусмотренных Лесным </w:t>
      </w:r>
      <w:r w:rsidRPr="00C8475D">
        <w:rPr>
          <w:rFonts w:ascii="Times New Roman" w:hAnsi="Times New Roman" w:cs="Times New Roman"/>
          <w:sz w:val="28"/>
          <w:szCs w:val="28"/>
        </w:rPr>
        <w:t>кодексом</w:t>
      </w:r>
      <w:r w:rsidRPr="00E739EC">
        <w:rPr>
          <w:rFonts w:ascii="Times New Roman" w:hAnsi="Times New Roman" w:cs="Times New Roman"/>
          <w:sz w:val="28"/>
          <w:szCs w:val="28"/>
        </w:rPr>
        <w:t xml:space="preserve"> Российской Федерации.</w:t>
      </w:r>
    </w:p>
    <w:p w:rsidR="002D07FA" w:rsidRPr="002D07FA" w:rsidRDefault="002D07FA" w:rsidP="002D07FA">
      <w:pPr>
        <w:autoSpaceDE w:val="0"/>
        <w:autoSpaceDN w:val="0"/>
        <w:adjustRightInd w:val="0"/>
        <w:ind w:firstLine="709"/>
        <w:jc w:val="both"/>
        <w:rPr>
          <w:szCs w:val="28"/>
        </w:rPr>
      </w:pPr>
    </w:p>
    <w:p w:rsidR="002D07FA" w:rsidRPr="00316938" w:rsidRDefault="002D07FA" w:rsidP="002D07FA">
      <w:pPr>
        <w:autoSpaceDE w:val="0"/>
        <w:autoSpaceDN w:val="0"/>
        <w:adjustRightInd w:val="0"/>
        <w:ind w:firstLine="709"/>
        <w:jc w:val="center"/>
        <w:rPr>
          <w:b/>
          <w:szCs w:val="28"/>
        </w:rPr>
      </w:pPr>
      <w:r w:rsidRPr="00316938">
        <w:rPr>
          <w:b/>
          <w:szCs w:val="28"/>
        </w:rPr>
        <w:t>IV. Ответственность сторон</w:t>
      </w:r>
    </w:p>
    <w:p w:rsidR="002D07FA" w:rsidRPr="002D07FA" w:rsidRDefault="002D07FA" w:rsidP="002D07FA">
      <w:pPr>
        <w:autoSpaceDE w:val="0"/>
        <w:autoSpaceDN w:val="0"/>
        <w:adjustRightInd w:val="0"/>
        <w:ind w:firstLine="709"/>
        <w:jc w:val="both"/>
        <w:rPr>
          <w:szCs w:val="28"/>
        </w:rPr>
      </w:pP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4.1.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w:t>
      </w:r>
      <w:hyperlink r:id="rId15" w:history="1">
        <w:r w:rsidRPr="00C8475D">
          <w:rPr>
            <w:rStyle w:val="af1"/>
            <w:rFonts w:ascii="Times New Roman" w:hAnsi="Times New Roman" w:cs="Times New Roman"/>
            <w:color w:val="auto"/>
            <w:sz w:val="28"/>
            <w:szCs w:val="28"/>
            <w:u w:val="none"/>
          </w:rPr>
          <w:t>кодексом</w:t>
        </w:r>
      </w:hyperlink>
      <w:r w:rsidRPr="00C8475D">
        <w:rPr>
          <w:rFonts w:ascii="Times New Roman" w:hAnsi="Times New Roman" w:cs="Times New Roman"/>
          <w:sz w:val="28"/>
          <w:szCs w:val="28"/>
        </w:rPr>
        <w:t xml:space="preserve"> Российской Федерации (Собрание законодательства Российской Федерации, 1994, </w:t>
      </w:r>
      <w:r>
        <w:rPr>
          <w:rFonts w:ascii="Times New Roman" w:hAnsi="Times New Roman" w:cs="Times New Roman"/>
          <w:sz w:val="28"/>
          <w:szCs w:val="28"/>
        </w:rPr>
        <w:t>№</w:t>
      </w:r>
      <w:r w:rsidRPr="00C8475D">
        <w:rPr>
          <w:rFonts w:ascii="Times New Roman" w:hAnsi="Times New Roman" w:cs="Times New Roman"/>
          <w:sz w:val="28"/>
          <w:szCs w:val="28"/>
        </w:rPr>
        <w:t xml:space="preserve"> 32, </w:t>
      </w:r>
      <w:r w:rsidR="00720C9F">
        <w:rPr>
          <w:rFonts w:ascii="Times New Roman" w:hAnsi="Times New Roman" w:cs="Times New Roman"/>
          <w:sz w:val="28"/>
          <w:szCs w:val="28"/>
        </w:rPr>
        <w:br/>
      </w:r>
      <w:r w:rsidRPr="00C8475D">
        <w:rPr>
          <w:rFonts w:ascii="Times New Roman" w:hAnsi="Times New Roman" w:cs="Times New Roman"/>
          <w:sz w:val="28"/>
          <w:szCs w:val="28"/>
        </w:rPr>
        <w:t xml:space="preserve">ст. 3301; 2017, </w:t>
      </w:r>
      <w:r>
        <w:rPr>
          <w:rFonts w:ascii="Times New Roman" w:hAnsi="Times New Roman" w:cs="Times New Roman"/>
          <w:sz w:val="28"/>
          <w:szCs w:val="28"/>
        </w:rPr>
        <w:t>№</w:t>
      </w:r>
      <w:r w:rsidRPr="00C8475D">
        <w:rPr>
          <w:rFonts w:ascii="Times New Roman" w:hAnsi="Times New Roman" w:cs="Times New Roman"/>
          <w:sz w:val="28"/>
          <w:szCs w:val="28"/>
        </w:rPr>
        <w:t xml:space="preserve"> 31, ст. 4808) убытки, причиненные таким неисполнением</w:t>
      </w:r>
      <w:r w:rsidR="00DA2C6D">
        <w:rPr>
          <w:rFonts w:ascii="Times New Roman" w:hAnsi="Times New Roman" w:cs="Times New Roman"/>
          <w:sz w:val="28"/>
          <w:szCs w:val="28"/>
        </w:rPr>
        <w:br/>
      </w:r>
      <w:r w:rsidRPr="00C8475D">
        <w:rPr>
          <w:rFonts w:ascii="Times New Roman" w:hAnsi="Times New Roman" w:cs="Times New Roman"/>
          <w:sz w:val="28"/>
          <w:szCs w:val="28"/>
        </w:rPr>
        <w:t>или ненадлежащим исполнением) и настоящему Договору.</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4.2. За нарушение условий настоящего Договора Арендатор уплачивает Арендодателю неустойку в следующем размере:</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а) за нарушение Арендатором сроков внесения арендной платы, предусмотренных </w:t>
      </w:r>
      <w:r w:rsidRPr="00720C9F">
        <w:rPr>
          <w:rFonts w:ascii="Times New Roman" w:hAnsi="Times New Roman" w:cs="Times New Roman"/>
          <w:sz w:val="28"/>
          <w:szCs w:val="28"/>
        </w:rPr>
        <w:t xml:space="preserve">приложением </w:t>
      </w:r>
      <w:r w:rsidR="008955E2">
        <w:rPr>
          <w:rFonts w:ascii="Times New Roman" w:hAnsi="Times New Roman" w:cs="Times New Roman"/>
          <w:sz w:val="28"/>
          <w:szCs w:val="28"/>
        </w:rPr>
        <w:t>№ 4</w:t>
      </w:r>
      <w:r w:rsidR="00720C9F" w:rsidRPr="00720C9F">
        <w:rPr>
          <w:rFonts w:ascii="Times New Roman" w:hAnsi="Times New Roman" w:cs="Times New Roman"/>
          <w:sz w:val="28"/>
          <w:szCs w:val="28"/>
        </w:rPr>
        <w:t xml:space="preserve"> </w:t>
      </w:r>
      <w:r w:rsidRPr="00C8475D">
        <w:rPr>
          <w:rFonts w:ascii="Times New Roman" w:hAnsi="Times New Roman" w:cs="Times New Roman"/>
          <w:sz w:val="28"/>
          <w:szCs w:val="28"/>
        </w:rPr>
        <w:t>к настоящему Договору,-</w:t>
      </w:r>
      <w:r w:rsidR="004116C2">
        <w:rPr>
          <w:rFonts w:ascii="Times New Roman" w:hAnsi="Times New Roman" w:cs="Times New Roman"/>
          <w:sz w:val="28"/>
          <w:szCs w:val="28"/>
        </w:rPr>
        <w:t xml:space="preserve"> </w:t>
      </w:r>
      <w:r w:rsidRPr="00C8475D">
        <w:rPr>
          <w:rFonts w:ascii="Times New Roman" w:hAnsi="Times New Roman" w:cs="Times New Roman"/>
          <w:sz w:val="28"/>
          <w:szCs w:val="28"/>
        </w:rPr>
        <w:t>0,1 процента от суммы просроченного платежа за каждый день просрочки;</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начисление неустойки </w:t>
      </w:r>
      <w:r w:rsidR="00B46BAC" w:rsidRPr="00C8475D">
        <w:rPr>
          <w:rFonts w:ascii="Times New Roman" w:hAnsi="Times New Roman" w:cs="Times New Roman"/>
          <w:sz w:val="28"/>
          <w:szCs w:val="28"/>
        </w:rPr>
        <w:t>производится,</w:t>
      </w:r>
      <w:r w:rsidRPr="00C8475D">
        <w:rPr>
          <w:rFonts w:ascii="Times New Roman" w:hAnsi="Times New Roman" w:cs="Times New Roman"/>
          <w:sz w:val="28"/>
          <w:szCs w:val="28"/>
        </w:rPr>
        <w:t xml:space="preserve"> начиная со дня, следующего за днем истечения срока платежа, и до дня внесения просроченного платежа в полном объеме;</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w:t>
      </w:r>
      <w:hyperlink r:id="rId16" w:anchor="P13652" w:history="1">
        <w:r w:rsidR="00720C9F">
          <w:rPr>
            <w:rStyle w:val="af1"/>
            <w:rFonts w:ascii="Times New Roman" w:hAnsi="Times New Roman" w:cs="Times New Roman"/>
            <w:color w:val="auto"/>
            <w:sz w:val="28"/>
            <w:szCs w:val="28"/>
            <w:u w:val="none"/>
          </w:rPr>
          <w:t>подпунктом «г»</w:t>
        </w:r>
        <w:r w:rsidRPr="00C8475D">
          <w:rPr>
            <w:rStyle w:val="af1"/>
            <w:rFonts w:ascii="Times New Roman" w:hAnsi="Times New Roman" w:cs="Times New Roman"/>
            <w:color w:val="auto"/>
            <w:sz w:val="28"/>
            <w:szCs w:val="28"/>
            <w:u w:val="none"/>
          </w:rPr>
          <w:t xml:space="preserve"> пункта 3.4</w:t>
        </w:r>
      </w:hyperlink>
      <w:r w:rsidRPr="00C8475D">
        <w:rPr>
          <w:rFonts w:ascii="Times New Roman" w:hAnsi="Times New Roman" w:cs="Times New Roman"/>
          <w:sz w:val="28"/>
          <w:szCs w:val="28"/>
        </w:rPr>
        <w:t xml:space="preserve"> настоящего Договора,</w:t>
      </w:r>
      <w:r w:rsidR="00B46BAC">
        <w:rPr>
          <w:rFonts w:ascii="Times New Roman" w:hAnsi="Times New Roman" w:cs="Times New Roman"/>
          <w:sz w:val="28"/>
          <w:szCs w:val="28"/>
        </w:rPr>
        <w:br/>
      </w:r>
      <w:r w:rsidRPr="00C8475D">
        <w:rPr>
          <w:rFonts w:ascii="Times New Roman" w:hAnsi="Times New Roman" w:cs="Times New Roman"/>
          <w:sz w:val="28"/>
          <w:szCs w:val="28"/>
        </w:rPr>
        <w:t>или использование лесного участка без проекта освоения лесов - 50 тыс. рублей</w:t>
      </w:r>
      <w:r w:rsidR="00DA2C6D">
        <w:rPr>
          <w:rFonts w:ascii="Times New Roman" w:hAnsi="Times New Roman" w:cs="Times New Roman"/>
          <w:sz w:val="28"/>
          <w:szCs w:val="28"/>
        </w:rPr>
        <w:br/>
      </w:r>
      <w:r w:rsidRPr="00C8475D">
        <w:rPr>
          <w:rFonts w:ascii="Times New Roman" w:hAnsi="Times New Roman" w:cs="Times New Roman"/>
          <w:sz w:val="28"/>
          <w:szCs w:val="28"/>
        </w:rPr>
        <w:t>(для индивидуального предпринимателя) или 150 тыс. рублей (для юридического лица) за каждый полный календарный месяц просрочки по истечении установленного срока;</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в) за невыполнение или несвоевременное выполнение работ по очистке мест рубок от порубочных остатков в соответствии с </w:t>
      </w:r>
      <w:hyperlink r:id="rId17" w:history="1">
        <w:r w:rsidRPr="00C8475D">
          <w:rPr>
            <w:rStyle w:val="af1"/>
            <w:rFonts w:ascii="Times New Roman" w:hAnsi="Times New Roman" w:cs="Times New Roman"/>
            <w:color w:val="auto"/>
            <w:sz w:val="28"/>
            <w:szCs w:val="28"/>
            <w:u w:val="none"/>
          </w:rPr>
          <w:t>Правилами</w:t>
        </w:r>
      </w:hyperlink>
      <w:r w:rsidRPr="00C8475D">
        <w:rPr>
          <w:rFonts w:ascii="Times New Roman" w:hAnsi="Times New Roman" w:cs="Times New Roman"/>
          <w:sz w:val="28"/>
          <w:szCs w:val="28"/>
        </w:rPr>
        <w:t xml:space="preserve"> заготовки древесины</w:t>
      </w:r>
      <w:r w:rsidR="00B46BAC">
        <w:rPr>
          <w:rFonts w:ascii="Times New Roman" w:hAnsi="Times New Roman" w:cs="Times New Roman"/>
          <w:sz w:val="28"/>
          <w:szCs w:val="28"/>
        </w:rPr>
        <w:br/>
      </w:r>
      <w:r w:rsidRPr="00C8475D">
        <w:rPr>
          <w:rFonts w:ascii="Times New Roman" w:hAnsi="Times New Roman" w:cs="Times New Roman"/>
          <w:sz w:val="28"/>
          <w:szCs w:val="28"/>
        </w:rPr>
        <w:t>и особенностями заготовки древесины в лесничествах, лесопарках, указанных</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в </w:t>
      </w:r>
      <w:hyperlink r:id="rId18" w:history="1">
        <w:r w:rsidRPr="00C8475D">
          <w:rPr>
            <w:rStyle w:val="af1"/>
            <w:rFonts w:ascii="Times New Roman" w:hAnsi="Times New Roman" w:cs="Times New Roman"/>
            <w:color w:val="auto"/>
            <w:sz w:val="28"/>
            <w:szCs w:val="28"/>
            <w:u w:val="none"/>
          </w:rPr>
          <w:t>статье 23</w:t>
        </w:r>
      </w:hyperlink>
      <w:r w:rsidRPr="00C8475D">
        <w:rPr>
          <w:rFonts w:ascii="Times New Roman" w:hAnsi="Times New Roman" w:cs="Times New Roman"/>
          <w:sz w:val="28"/>
          <w:szCs w:val="28"/>
        </w:rPr>
        <w:t xml:space="preserve"> Лесного кодекса Российской Федерации, утвержденными приказом Минприроды России от 13.09.2016 </w:t>
      </w:r>
      <w:r>
        <w:rPr>
          <w:rFonts w:ascii="Times New Roman" w:hAnsi="Times New Roman" w:cs="Times New Roman"/>
          <w:sz w:val="28"/>
          <w:szCs w:val="28"/>
        </w:rPr>
        <w:t>№</w:t>
      </w:r>
      <w:r w:rsidRPr="00C8475D">
        <w:rPr>
          <w:rFonts w:ascii="Times New Roman" w:hAnsi="Times New Roman" w:cs="Times New Roman"/>
          <w:sz w:val="28"/>
          <w:szCs w:val="28"/>
        </w:rPr>
        <w:t xml:space="preserve"> 474 (зарегистрирован Минюстом России 29.12.2016, регистрационный </w:t>
      </w:r>
      <w:r>
        <w:rPr>
          <w:rFonts w:ascii="Times New Roman" w:hAnsi="Times New Roman" w:cs="Times New Roman"/>
          <w:sz w:val="28"/>
          <w:szCs w:val="28"/>
        </w:rPr>
        <w:t>№</w:t>
      </w:r>
      <w:r w:rsidRPr="00C8475D">
        <w:rPr>
          <w:rFonts w:ascii="Times New Roman" w:hAnsi="Times New Roman" w:cs="Times New Roman"/>
          <w:sz w:val="28"/>
          <w:szCs w:val="28"/>
        </w:rPr>
        <w:t xml:space="preserve"> 45041) с изменениями, внесенными приказом Минприроды России от 11.01.2017 </w:t>
      </w:r>
      <w:r>
        <w:rPr>
          <w:rFonts w:ascii="Times New Roman" w:hAnsi="Times New Roman" w:cs="Times New Roman"/>
          <w:sz w:val="28"/>
          <w:szCs w:val="28"/>
        </w:rPr>
        <w:t>№</w:t>
      </w:r>
      <w:r w:rsidRPr="00C8475D">
        <w:rPr>
          <w:rFonts w:ascii="Times New Roman" w:hAnsi="Times New Roman" w:cs="Times New Roman"/>
          <w:sz w:val="28"/>
          <w:szCs w:val="28"/>
        </w:rPr>
        <w:t xml:space="preserve"> 5 (зарегистрирован Минюстом России 30.01.2017, регистрационный </w:t>
      </w:r>
      <w:r>
        <w:rPr>
          <w:rFonts w:ascii="Times New Roman" w:hAnsi="Times New Roman" w:cs="Times New Roman"/>
          <w:sz w:val="28"/>
          <w:szCs w:val="28"/>
        </w:rPr>
        <w:t>№</w:t>
      </w:r>
      <w:r w:rsidRPr="00C8475D">
        <w:rPr>
          <w:rFonts w:ascii="Times New Roman" w:hAnsi="Times New Roman" w:cs="Times New Roman"/>
          <w:sz w:val="28"/>
          <w:szCs w:val="28"/>
        </w:rPr>
        <w:t xml:space="preserve"> 45468), </w:t>
      </w:r>
      <w:hyperlink r:id="rId19" w:history="1">
        <w:r w:rsidRPr="00C8475D">
          <w:rPr>
            <w:rStyle w:val="af1"/>
            <w:rFonts w:ascii="Times New Roman" w:hAnsi="Times New Roman" w:cs="Times New Roman"/>
            <w:color w:val="auto"/>
            <w:sz w:val="28"/>
            <w:szCs w:val="28"/>
            <w:u w:val="none"/>
          </w:rPr>
          <w:t>Правилами</w:t>
        </w:r>
      </w:hyperlink>
      <w:r w:rsidRPr="00C8475D">
        <w:rPr>
          <w:rFonts w:ascii="Times New Roman" w:hAnsi="Times New Roman" w:cs="Times New Roman"/>
          <w:sz w:val="28"/>
          <w:szCs w:val="28"/>
        </w:rPr>
        <w:t xml:space="preserve"> ухода за лесами, </w:t>
      </w:r>
      <w:r w:rsidRPr="00C8475D">
        <w:rPr>
          <w:rFonts w:ascii="Times New Roman" w:hAnsi="Times New Roman" w:cs="Times New Roman"/>
          <w:sz w:val="28"/>
          <w:szCs w:val="28"/>
        </w:rPr>
        <w:lastRenderedPageBreak/>
        <w:t xml:space="preserve">утвержденными приказом Минприроды России от 22.11.2017 </w:t>
      </w:r>
      <w:r>
        <w:rPr>
          <w:rFonts w:ascii="Times New Roman" w:hAnsi="Times New Roman" w:cs="Times New Roman"/>
          <w:sz w:val="28"/>
          <w:szCs w:val="28"/>
        </w:rPr>
        <w:t>№</w:t>
      </w:r>
      <w:r w:rsidRPr="00C8475D">
        <w:rPr>
          <w:rFonts w:ascii="Times New Roman" w:hAnsi="Times New Roman" w:cs="Times New Roman"/>
          <w:sz w:val="28"/>
          <w:szCs w:val="28"/>
        </w:rPr>
        <w:t xml:space="preserve"> 626 (зарегистрирован Минюстом России 22.12.2017, регистрационный </w:t>
      </w:r>
      <w:r>
        <w:rPr>
          <w:rFonts w:ascii="Times New Roman" w:hAnsi="Times New Roman" w:cs="Times New Roman"/>
          <w:sz w:val="28"/>
          <w:szCs w:val="28"/>
        </w:rPr>
        <w:t>№</w:t>
      </w:r>
      <w:r w:rsidRPr="00C8475D">
        <w:rPr>
          <w:rFonts w:ascii="Times New Roman" w:hAnsi="Times New Roman" w:cs="Times New Roman"/>
          <w:sz w:val="28"/>
          <w:szCs w:val="28"/>
        </w:rPr>
        <w:t xml:space="preserve"> 49381), </w:t>
      </w:r>
      <w:hyperlink r:id="rId20" w:history="1">
        <w:r w:rsidRPr="00C8475D">
          <w:rPr>
            <w:rStyle w:val="af1"/>
            <w:rFonts w:ascii="Times New Roman" w:hAnsi="Times New Roman" w:cs="Times New Roman"/>
            <w:color w:val="auto"/>
            <w:sz w:val="28"/>
            <w:szCs w:val="28"/>
            <w:u w:val="none"/>
          </w:rPr>
          <w:t>Правилами</w:t>
        </w:r>
      </w:hyperlink>
      <w:r w:rsidRPr="00C8475D">
        <w:rPr>
          <w:rFonts w:ascii="Times New Roman" w:hAnsi="Times New Roman" w:cs="Times New Roman"/>
          <w:sz w:val="28"/>
          <w:szCs w:val="28"/>
        </w:rPr>
        <w:t xml:space="preserve"> пожарной безопасности в лесах, утвержденными постановлением Правительства Российской Федерации от 30.06.2007 </w:t>
      </w:r>
      <w:r>
        <w:rPr>
          <w:rFonts w:ascii="Times New Roman" w:hAnsi="Times New Roman" w:cs="Times New Roman"/>
          <w:sz w:val="28"/>
          <w:szCs w:val="28"/>
        </w:rPr>
        <w:t>№</w:t>
      </w:r>
      <w:r w:rsidRPr="00C8475D">
        <w:rPr>
          <w:rFonts w:ascii="Times New Roman" w:hAnsi="Times New Roman" w:cs="Times New Roman"/>
          <w:sz w:val="28"/>
          <w:szCs w:val="28"/>
        </w:rPr>
        <w:t xml:space="preserve"> 417 (Собрание законодательства Российской Федерации, 2007, </w:t>
      </w:r>
      <w:r>
        <w:rPr>
          <w:rFonts w:ascii="Times New Roman" w:hAnsi="Times New Roman" w:cs="Times New Roman"/>
          <w:sz w:val="28"/>
          <w:szCs w:val="28"/>
        </w:rPr>
        <w:t>№</w:t>
      </w:r>
      <w:r w:rsidRPr="00C8475D">
        <w:rPr>
          <w:rFonts w:ascii="Times New Roman" w:hAnsi="Times New Roman" w:cs="Times New Roman"/>
          <w:sz w:val="28"/>
          <w:szCs w:val="28"/>
        </w:rPr>
        <w:t xml:space="preserve"> 28, ст. 3432; 2011, </w:t>
      </w:r>
      <w:r>
        <w:rPr>
          <w:rFonts w:ascii="Times New Roman" w:hAnsi="Times New Roman" w:cs="Times New Roman"/>
          <w:sz w:val="28"/>
          <w:szCs w:val="28"/>
        </w:rPr>
        <w:t>№</w:t>
      </w:r>
      <w:r w:rsidRPr="00C8475D">
        <w:rPr>
          <w:rFonts w:ascii="Times New Roman" w:hAnsi="Times New Roman" w:cs="Times New Roman"/>
          <w:sz w:val="28"/>
          <w:szCs w:val="28"/>
        </w:rPr>
        <w:t xml:space="preserve"> 20, ст. 2820; 2012, </w:t>
      </w:r>
      <w:r>
        <w:rPr>
          <w:rFonts w:ascii="Times New Roman" w:hAnsi="Times New Roman" w:cs="Times New Roman"/>
          <w:sz w:val="28"/>
          <w:szCs w:val="28"/>
        </w:rPr>
        <w:t>№</w:t>
      </w:r>
      <w:r w:rsidRPr="00C8475D">
        <w:rPr>
          <w:rFonts w:ascii="Times New Roman" w:hAnsi="Times New Roman" w:cs="Times New Roman"/>
          <w:sz w:val="28"/>
          <w:szCs w:val="28"/>
        </w:rPr>
        <w:t xml:space="preserve"> 6, ст. 671, </w:t>
      </w:r>
      <w:r>
        <w:rPr>
          <w:rFonts w:ascii="Times New Roman" w:hAnsi="Times New Roman" w:cs="Times New Roman"/>
          <w:sz w:val="28"/>
          <w:szCs w:val="28"/>
        </w:rPr>
        <w:t>№</w:t>
      </w:r>
      <w:r w:rsidRPr="00C8475D">
        <w:rPr>
          <w:rFonts w:ascii="Times New Roman" w:hAnsi="Times New Roman" w:cs="Times New Roman"/>
          <w:sz w:val="28"/>
          <w:szCs w:val="28"/>
        </w:rPr>
        <w:t xml:space="preserve"> 46, ст. 6339; 2014, </w:t>
      </w:r>
      <w:r>
        <w:rPr>
          <w:rFonts w:ascii="Times New Roman" w:hAnsi="Times New Roman" w:cs="Times New Roman"/>
          <w:sz w:val="28"/>
          <w:szCs w:val="28"/>
        </w:rPr>
        <w:t>№</w:t>
      </w:r>
      <w:r w:rsidRPr="00C8475D">
        <w:rPr>
          <w:rFonts w:ascii="Times New Roman" w:hAnsi="Times New Roman" w:cs="Times New Roman"/>
          <w:sz w:val="28"/>
          <w:szCs w:val="28"/>
        </w:rPr>
        <w:t xml:space="preserve"> 16,</w:t>
      </w:r>
      <w:r w:rsidR="00B46BAC">
        <w:rPr>
          <w:rFonts w:ascii="Times New Roman" w:hAnsi="Times New Roman" w:cs="Times New Roman"/>
          <w:sz w:val="28"/>
          <w:szCs w:val="28"/>
        </w:rPr>
        <w:t xml:space="preserve"> </w:t>
      </w:r>
      <w:r w:rsidRPr="00C8475D">
        <w:rPr>
          <w:rFonts w:ascii="Times New Roman" w:hAnsi="Times New Roman" w:cs="Times New Roman"/>
          <w:sz w:val="28"/>
          <w:szCs w:val="28"/>
        </w:rPr>
        <w:t xml:space="preserve">ст. 1901; 2016, </w:t>
      </w:r>
      <w:r>
        <w:rPr>
          <w:rFonts w:ascii="Times New Roman" w:hAnsi="Times New Roman" w:cs="Times New Roman"/>
          <w:sz w:val="28"/>
          <w:szCs w:val="28"/>
        </w:rPr>
        <w:t>№</w:t>
      </w:r>
      <w:r w:rsidRPr="00C8475D">
        <w:rPr>
          <w:rFonts w:ascii="Times New Roman" w:hAnsi="Times New Roman" w:cs="Times New Roman"/>
          <w:sz w:val="28"/>
          <w:szCs w:val="28"/>
        </w:rPr>
        <w:t xml:space="preserve"> 35, ст. 5327), </w:t>
      </w:r>
      <w:hyperlink r:id="rId21" w:history="1">
        <w:r w:rsidRPr="00C8475D">
          <w:rPr>
            <w:rStyle w:val="af1"/>
            <w:rFonts w:ascii="Times New Roman" w:hAnsi="Times New Roman" w:cs="Times New Roman"/>
            <w:color w:val="auto"/>
            <w:sz w:val="28"/>
            <w:szCs w:val="28"/>
            <w:u w:val="none"/>
          </w:rPr>
          <w:t>Правилами</w:t>
        </w:r>
      </w:hyperlink>
      <w:r w:rsidRPr="00C8475D">
        <w:rPr>
          <w:rFonts w:ascii="Times New Roman" w:hAnsi="Times New Roman" w:cs="Times New Roman"/>
          <w:sz w:val="28"/>
          <w:szCs w:val="28"/>
        </w:rPr>
        <w:t xml:space="preserve"> санитарной безопасности в лесах, утвержденными постановлением Правительства Российской Федерации от 20.05.2017 </w:t>
      </w:r>
      <w:r>
        <w:rPr>
          <w:rFonts w:ascii="Times New Roman" w:hAnsi="Times New Roman" w:cs="Times New Roman"/>
          <w:sz w:val="28"/>
          <w:szCs w:val="28"/>
        </w:rPr>
        <w:t>№</w:t>
      </w:r>
      <w:r w:rsidRPr="00C8475D">
        <w:rPr>
          <w:rFonts w:ascii="Times New Roman" w:hAnsi="Times New Roman" w:cs="Times New Roman"/>
          <w:sz w:val="28"/>
          <w:szCs w:val="28"/>
        </w:rPr>
        <w:t xml:space="preserve"> 607 (Собрание законодательства Российской Федерации, 2017, </w:t>
      </w:r>
      <w:r>
        <w:rPr>
          <w:rFonts w:ascii="Times New Roman" w:hAnsi="Times New Roman" w:cs="Times New Roman"/>
          <w:sz w:val="28"/>
          <w:szCs w:val="28"/>
        </w:rPr>
        <w:t>№</w:t>
      </w:r>
      <w:r w:rsidRPr="00C8475D">
        <w:rPr>
          <w:rFonts w:ascii="Times New Roman" w:hAnsi="Times New Roman" w:cs="Times New Roman"/>
          <w:sz w:val="28"/>
          <w:szCs w:val="28"/>
        </w:rPr>
        <w:t xml:space="preserve"> 23, ст. 3318), </w:t>
      </w:r>
      <w:hyperlink r:id="rId22" w:history="1">
        <w:r w:rsidRPr="00C8475D">
          <w:rPr>
            <w:rStyle w:val="af1"/>
            <w:rFonts w:ascii="Times New Roman" w:hAnsi="Times New Roman" w:cs="Times New Roman"/>
            <w:color w:val="auto"/>
            <w:sz w:val="28"/>
            <w:szCs w:val="28"/>
            <w:u w:val="none"/>
          </w:rPr>
          <w:t>Правилами</w:t>
        </w:r>
      </w:hyperlink>
      <w:r w:rsidRPr="00C8475D">
        <w:rPr>
          <w:rFonts w:ascii="Times New Roman" w:hAnsi="Times New Roman" w:cs="Times New Roman"/>
          <w:sz w:val="28"/>
          <w:szCs w:val="28"/>
        </w:rPr>
        <w:t xml:space="preserve"> заготовки и сбора недревесных лесных ресурсов, утвержденными приказом Рослесхоза от 05.12.2011 </w:t>
      </w:r>
      <w:r>
        <w:rPr>
          <w:rFonts w:ascii="Times New Roman" w:hAnsi="Times New Roman" w:cs="Times New Roman"/>
          <w:sz w:val="28"/>
          <w:szCs w:val="28"/>
        </w:rPr>
        <w:t>№</w:t>
      </w:r>
      <w:r w:rsidRPr="00C8475D">
        <w:rPr>
          <w:rFonts w:ascii="Times New Roman" w:hAnsi="Times New Roman" w:cs="Times New Roman"/>
          <w:sz w:val="28"/>
          <w:szCs w:val="28"/>
        </w:rPr>
        <w:t xml:space="preserve"> 512 (зарегистрирован Минюстом России 16.04.2012, регистрационный </w:t>
      </w:r>
      <w:r>
        <w:rPr>
          <w:rFonts w:ascii="Times New Roman" w:hAnsi="Times New Roman" w:cs="Times New Roman"/>
          <w:sz w:val="28"/>
          <w:szCs w:val="28"/>
        </w:rPr>
        <w:t>№</w:t>
      </w:r>
      <w:r w:rsidRPr="00C8475D">
        <w:rPr>
          <w:rFonts w:ascii="Times New Roman" w:hAnsi="Times New Roman" w:cs="Times New Roman"/>
          <w:sz w:val="28"/>
          <w:szCs w:val="28"/>
        </w:rPr>
        <w:t xml:space="preserve"> 23850), а также </w:t>
      </w:r>
      <w:hyperlink r:id="rId23" w:history="1">
        <w:r w:rsidRPr="00C8475D">
          <w:rPr>
            <w:rStyle w:val="af1"/>
            <w:rFonts w:ascii="Times New Roman" w:hAnsi="Times New Roman" w:cs="Times New Roman"/>
            <w:color w:val="auto"/>
            <w:sz w:val="28"/>
            <w:szCs w:val="28"/>
            <w:u w:val="none"/>
          </w:rPr>
          <w:t>Видами</w:t>
        </w:r>
      </w:hyperlink>
      <w:r w:rsidRPr="00C8475D">
        <w:rPr>
          <w:rFonts w:ascii="Times New Roman" w:hAnsi="Times New Roman" w:cs="Times New Roman"/>
          <w:sz w:val="28"/>
          <w:szCs w:val="28"/>
        </w:rPr>
        <w:t xml:space="preserve"> лесосечных работ, порядком</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и последовательностью их проведения, утвержденными приказом Минприроды России от 27.06.2016 </w:t>
      </w:r>
      <w:r>
        <w:rPr>
          <w:rFonts w:ascii="Times New Roman" w:hAnsi="Times New Roman" w:cs="Times New Roman"/>
          <w:sz w:val="28"/>
          <w:szCs w:val="28"/>
        </w:rPr>
        <w:t>№</w:t>
      </w:r>
      <w:r w:rsidRPr="00C8475D">
        <w:rPr>
          <w:rFonts w:ascii="Times New Roman" w:hAnsi="Times New Roman" w:cs="Times New Roman"/>
          <w:sz w:val="28"/>
          <w:szCs w:val="28"/>
        </w:rPr>
        <w:t xml:space="preserve"> 367 (зарегистрирован Минюстом России 29.12.2016, регистрационный </w:t>
      </w:r>
      <w:r>
        <w:rPr>
          <w:rFonts w:ascii="Times New Roman" w:hAnsi="Times New Roman" w:cs="Times New Roman"/>
          <w:sz w:val="28"/>
          <w:szCs w:val="28"/>
        </w:rPr>
        <w:t>№</w:t>
      </w:r>
      <w:r w:rsidRPr="00C8475D">
        <w:rPr>
          <w:rFonts w:ascii="Times New Roman" w:hAnsi="Times New Roman" w:cs="Times New Roman"/>
          <w:sz w:val="28"/>
          <w:szCs w:val="28"/>
        </w:rPr>
        <w:t xml:space="preserve"> 45040), захламление по вине Арендатора просек</w:t>
      </w:r>
      <w:r w:rsidR="00B46BAC">
        <w:rPr>
          <w:rFonts w:ascii="Times New Roman" w:hAnsi="Times New Roman" w:cs="Times New Roman"/>
          <w:sz w:val="28"/>
          <w:szCs w:val="28"/>
        </w:rPr>
        <w:br/>
      </w:r>
      <w:r w:rsidRPr="00C8475D">
        <w:rPr>
          <w:rFonts w:ascii="Times New Roman" w:hAnsi="Times New Roman" w:cs="Times New Roman"/>
          <w:sz w:val="28"/>
          <w:szCs w:val="28"/>
        </w:rPr>
        <w:t>и прилегающих к лесосекам полос шириной 50 метров - 5-кратная стоимость затрат, необходимых для очистки данной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24" w:history="1">
        <w:r w:rsidRPr="00C8475D">
          <w:rPr>
            <w:rStyle w:val="af1"/>
            <w:rFonts w:ascii="Times New Roman" w:hAnsi="Times New Roman" w:cs="Times New Roman"/>
            <w:color w:val="auto"/>
            <w:sz w:val="28"/>
            <w:szCs w:val="28"/>
            <w:u w:val="none"/>
          </w:rPr>
          <w:t>ставкам платы</w:t>
        </w:r>
      </w:hyperlink>
      <w:r w:rsidRPr="00C8475D">
        <w:rPr>
          <w:rFonts w:ascii="Times New Roman" w:hAnsi="Times New Roman" w:cs="Times New Roman"/>
          <w:sz w:val="28"/>
          <w:szCs w:val="28"/>
        </w:rPr>
        <w:t xml:space="preserve"> за единицу объема лесных ресурсов, установленным постановлением Правительства Российской Федерации от 22.05.2007 </w:t>
      </w:r>
      <w:r>
        <w:rPr>
          <w:rFonts w:ascii="Times New Roman" w:hAnsi="Times New Roman" w:cs="Times New Roman"/>
          <w:sz w:val="28"/>
          <w:szCs w:val="28"/>
        </w:rPr>
        <w:t>№</w:t>
      </w:r>
      <w:r w:rsidRPr="00C8475D">
        <w:rPr>
          <w:rFonts w:ascii="Times New Roman" w:hAnsi="Times New Roman" w:cs="Times New Roman"/>
          <w:sz w:val="28"/>
          <w:szCs w:val="28"/>
        </w:rPr>
        <w:t xml:space="preserve"> 310 </w:t>
      </w:r>
      <w:r w:rsidR="00EF78DC">
        <w:rPr>
          <w:rFonts w:ascii="Times New Roman" w:hAnsi="Times New Roman" w:cs="Times New Roman"/>
          <w:sz w:val="28"/>
          <w:szCs w:val="28"/>
        </w:rPr>
        <w:br/>
      </w:r>
      <w:r>
        <w:rPr>
          <w:rFonts w:ascii="Times New Roman" w:hAnsi="Times New Roman" w:cs="Times New Roman"/>
          <w:sz w:val="28"/>
          <w:szCs w:val="28"/>
        </w:rPr>
        <w:t>«</w:t>
      </w:r>
      <w:r w:rsidRPr="00C8475D">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Pr>
          <w:rFonts w:ascii="Times New Roman" w:hAnsi="Times New Roman" w:cs="Times New Roman"/>
          <w:sz w:val="28"/>
          <w:szCs w:val="28"/>
        </w:rPr>
        <w:t>»</w:t>
      </w:r>
      <w:r w:rsidRPr="00C8475D">
        <w:rPr>
          <w:rFonts w:ascii="Times New Roman" w:hAnsi="Times New Roman" w:cs="Times New Roman"/>
          <w:sz w:val="28"/>
          <w:szCs w:val="28"/>
        </w:rPr>
        <w:t>;</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д) 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юридического лица);</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е) за все количество срубленных или поврежденных до степени прекращения роста деревьев за пределами лесосек на смежных с ними 50-метровых полосах - </w:t>
      </w:r>
      <w:r w:rsidR="00B46BAC">
        <w:rPr>
          <w:rFonts w:ascii="Times New Roman" w:hAnsi="Times New Roman" w:cs="Times New Roman"/>
          <w:sz w:val="28"/>
          <w:szCs w:val="28"/>
        </w:rPr>
        <w:br/>
        <w:t>1</w:t>
      </w:r>
      <w:r w:rsidRPr="00C8475D">
        <w:rPr>
          <w:rFonts w:ascii="Times New Roman" w:hAnsi="Times New Roman" w:cs="Times New Roman"/>
          <w:sz w:val="28"/>
          <w:szCs w:val="28"/>
        </w:rPr>
        <w:t>0-кратная стоимость срубленных или поврежденных деревьев, определенная</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по </w:t>
      </w:r>
      <w:hyperlink r:id="rId25" w:history="1">
        <w:r w:rsidRPr="00065142">
          <w:rPr>
            <w:rStyle w:val="af1"/>
            <w:rFonts w:ascii="Times New Roman" w:hAnsi="Times New Roman" w:cs="Times New Roman"/>
            <w:color w:val="auto"/>
            <w:sz w:val="28"/>
            <w:szCs w:val="28"/>
            <w:u w:val="none"/>
          </w:rPr>
          <w:t>ставкам платы</w:t>
        </w:r>
      </w:hyperlink>
      <w:r w:rsidRPr="00C8475D">
        <w:rPr>
          <w:rFonts w:ascii="Times New Roman" w:hAnsi="Times New Roman" w:cs="Times New Roman"/>
          <w:sz w:val="28"/>
          <w:szCs w:val="28"/>
        </w:rPr>
        <w:t xml:space="preserve"> за единицу объема лесных ресурсов, установленным постановлением Правительства Российской Федерации от 22.05.2007 </w:t>
      </w:r>
      <w:r>
        <w:rPr>
          <w:rFonts w:ascii="Times New Roman" w:hAnsi="Times New Roman" w:cs="Times New Roman"/>
          <w:sz w:val="28"/>
          <w:szCs w:val="28"/>
        </w:rPr>
        <w:t>№</w:t>
      </w:r>
      <w:r w:rsidRPr="00C8475D">
        <w:rPr>
          <w:rFonts w:ascii="Times New Roman" w:hAnsi="Times New Roman" w:cs="Times New Roman"/>
          <w:sz w:val="28"/>
          <w:szCs w:val="28"/>
        </w:rPr>
        <w:t xml:space="preserve"> 310</w:t>
      </w:r>
      <w:r w:rsidR="00B46BAC">
        <w:rPr>
          <w:rFonts w:ascii="Times New Roman" w:hAnsi="Times New Roman" w:cs="Times New Roman"/>
          <w:sz w:val="28"/>
          <w:szCs w:val="28"/>
        </w:rPr>
        <w:br/>
      </w:r>
      <w:r w:rsidR="00720C9F">
        <w:rPr>
          <w:rFonts w:ascii="Times New Roman" w:hAnsi="Times New Roman" w:cs="Times New Roman"/>
          <w:sz w:val="28"/>
          <w:szCs w:val="28"/>
        </w:rPr>
        <w:t>«</w:t>
      </w:r>
      <w:r w:rsidRPr="00C8475D">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 в феде</w:t>
      </w:r>
      <w:r w:rsidR="00720C9F">
        <w:rPr>
          <w:rFonts w:ascii="Times New Roman" w:hAnsi="Times New Roman" w:cs="Times New Roman"/>
          <w:sz w:val="28"/>
          <w:szCs w:val="28"/>
        </w:rPr>
        <w:t>ральной собственности»</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для древесины лесных насаждений по первому разряду такс во всех </w:t>
      </w:r>
      <w:proofErr w:type="spellStart"/>
      <w:r w:rsidRPr="00C8475D">
        <w:rPr>
          <w:rFonts w:ascii="Times New Roman" w:hAnsi="Times New Roman" w:cs="Times New Roman"/>
          <w:sz w:val="28"/>
          <w:szCs w:val="28"/>
        </w:rPr>
        <w:t>лесотаксовых</w:t>
      </w:r>
      <w:proofErr w:type="spellEnd"/>
      <w:r w:rsidRPr="00C8475D">
        <w:rPr>
          <w:rFonts w:ascii="Times New Roman" w:hAnsi="Times New Roman" w:cs="Times New Roman"/>
          <w:sz w:val="28"/>
          <w:szCs w:val="28"/>
        </w:rPr>
        <w:t xml:space="preserve"> районах;</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ж) 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w:t>
      </w:r>
      <w:hyperlink r:id="rId26" w:history="1">
        <w:r w:rsidRPr="00065142">
          <w:rPr>
            <w:rStyle w:val="af1"/>
            <w:rFonts w:ascii="Times New Roman" w:hAnsi="Times New Roman" w:cs="Times New Roman"/>
            <w:color w:val="auto"/>
            <w:sz w:val="28"/>
            <w:szCs w:val="28"/>
            <w:u w:val="none"/>
          </w:rPr>
          <w:t>ставкам платы</w:t>
        </w:r>
      </w:hyperlink>
      <w:r w:rsidRPr="00C8475D">
        <w:rPr>
          <w:rFonts w:ascii="Times New Roman" w:hAnsi="Times New Roman" w:cs="Times New Roman"/>
          <w:sz w:val="28"/>
          <w:szCs w:val="28"/>
        </w:rPr>
        <w:t xml:space="preserve"> за единицу объема лесных ресурсов, установленным постановлением Правительства Российской Федерации</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от 22.05.2007 </w:t>
      </w:r>
      <w:r>
        <w:rPr>
          <w:rFonts w:ascii="Times New Roman" w:hAnsi="Times New Roman" w:cs="Times New Roman"/>
          <w:sz w:val="28"/>
          <w:szCs w:val="28"/>
        </w:rPr>
        <w:t>№</w:t>
      </w:r>
      <w:r w:rsidRPr="00C8475D">
        <w:rPr>
          <w:rFonts w:ascii="Times New Roman" w:hAnsi="Times New Roman" w:cs="Times New Roman"/>
          <w:sz w:val="28"/>
          <w:szCs w:val="28"/>
        </w:rPr>
        <w:t xml:space="preserve"> 310 </w:t>
      </w:r>
      <w:r w:rsidR="00065142">
        <w:rPr>
          <w:rFonts w:ascii="Times New Roman" w:hAnsi="Times New Roman" w:cs="Times New Roman"/>
          <w:sz w:val="28"/>
          <w:szCs w:val="28"/>
        </w:rPr>
        <w:t>«</w:t>
      </w:r>
      <w:r w:rsidRPr="00C8475D">
        <w:rPr>
          <w:rFonts w:ascii="Times New Roman" w:hAnsi="Times New Roman" w:cs="Times New Roman"/>
          <w:sz w:val="28"/>
          <w:szCs w:val="28"/>
        </w:rPr>
        <w:t xml:space="preserve">О ставках платы за единицу объема лесных ресурсов и ставках платы за единицу площади лесного участка, находящегося в федеральной </w:t>
      </w:r>
      <w:r w:rsidRPr="00C8475D">
        <w:rPr>
          <w:rFonts w:ascii="Times New Roman" w:hAnsi="Times New Roman" w:cs="Times New Roman"/>
          <w:sz w:val="28"/>
          <w:szCs w:val="28"/>
        </w:rPr>
        <w:lastRenderedPageBreak/>
        <w:t>собственности</w:t>
      </w:r>
      <w:r w:rsidR="00065142">
        <w:rPr>
          <w:rFonts w:ascii="Times New Roman" w:hAnsi="Times New Roman" w:cs="Times New Roman"/>
          <w:sz w:val="28"/>
          <w:szCs w:val="28"/>
        </w:rPr>
        <w:t>»</w:t>
      </w:r>
      <w:r w:rsidRPr="00C8475D">
        <w:rPr>
          <w:rFonts w:ascii="Times New Roman" w:hAnsi="Times New Roman" w:cs="Times New Roman"/>
          <w:sz w:val="28"/>
          <w:szCs w:val="28"/>
        </w:rPr>
        <w:t xml:space="preserve"> для древесины лесных насаждений по первому разряду такс во всех </w:t>
      </w:r>
      <w:proofErr w:type="spellStart"/>
      <w:r w:rsidRPr="00C8475D">
        <w:rPr>
          <w:rFonts w:ascii="Times New Roman" w:hAnsi="Times New Roman" w:cs="Times New Roman"/>
          <w:sz w:val="28"/>
          <w:szCs w:val="28"/>
        </w:rPr>
        <w:t>лесотаксовых</w:t>
      </w:r>
      <w:proofErr w:type="spellEnd"/>
      <w:r w:rsidRPr="00C8475D">
        <w:rPr>
          <w:rFonts w:ascii="Times New Roman" w:hAnsi="Times New Roman" w:cs="Times New Roman"/>
          <w:sz w:val="28"/>
          <w:szCs w:val="28"/>
        </w:rPr>
        <w:t xml:space="preserve"> районах;</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з) за рубку или повреждение семенников и деревьев в семенных куртинах</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w:t>
      </w:r>
      <w:hyperlink r:id="rId27" w:history="1">
        <w:r w:rsidRPr="00065142">
          <w:rPr>
            <w:rStyle w:val="af1"/>
            <w:rFonts w:ascii="Times New Roman" w:hAnsi="Times New Roman" w:cs="Times New Roman"/>
            <w:color w:val="auto"/>
            <w:sz w:val="28"/>
            <w:szCs w:val="28"/>
            <w:u w:val="none"/>
          </w:rPr>
          <w:t>ставкам платы</w:t>
        </w:r>
      </w:hyperlink>
      <w:r w:rsidRPr="00C8475D">
        <w:rPr>
          <w:rFonts w:ascii="Times New Roman" w:hAnsi="Times New Roman" w:cs="Times New Roman"/>
          <w:sz w:val="28"/>
          <w:szCs w:val="28"/>
        </w:rPr>
        <w:t xml:space="preserve"> за единицу объема лесных ресурсов, установленным постановлением Правительства Российской Федерации от 22.05.2007 </w:t>
      </w:r>
      <w:r>
        <w:rPr>
          <w:rFonts w:ascii="Times New Roman" w:hAnsi="Times New Roman" w:cs="Times New Roman"/>
          <w:sz w:val="28"/>
          <w:szCs w:val="28"/>
        </w:rPr>
        <w:t>№</w:t>
      </w:r>
      <w:r w:rsidRPr="00C8475D">
        <w:rPr>
          <w:rFonts w:ascii="Times New Roman" w:hAnsi="Times New Roman" w:cs="Times New Roman"/>
          <w:sz w:val="28"/>
          <w:szCs w:val="28"/>
        </w:rPr>
        <w:t xml:space="preserve"> 310 </w:t>
      </w:r>
      <w:r w:rsidR="00EF78DC">
        <w:rPr>
          <w:rFonts w:ascii="Times New Roman" w:hAnsi="Times New Roman" w:cs="Times New Roman"/>
          <w:sz w:val="28"/>
          <w:szCs w:val="28"/>
        </w:rPr>
        <w:br/>
      </w:r>
      <w:r w:rsidR="00065142">
        <w:rPr>
          <w:rFonts w:ascii="Times New Roman" w:hAnsi="Times New Roman" w:cs="Times New Roman"/>
          <w:sz w:val="28"/>
          <w:szCs w:val="28"/>
        </w:rPr>
        <w:t>«</w:t>
      </w:r>
      <w:r w:rsidRPr="00C8475D">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065142">
        <w:rPr>
          <w:rFonts w:ascii="Times New Roman" w:hAnsi="Times New Roman" w:cs="Times New Roman"/>
          <w:sz w:val="28"/>
          <w:szCs w:val="28"/>
        </w:rPr>
        <w:t>»</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для древесины лесных насаждений по первому разряду такс во всех </w:t>
      </w:r>
      <w:proofErr w:type="spellStart"/>
      <w:r w:rsidRPr="00C8475D">
        <w:rPr>
          <w:rFonts w:ascii="Times New Roman" w:hAnsi="Times New Roman" w:cs="Times New Roman"/>
          <w:sz w:val="28"/>
          <w:szCs w:val="28"/>
        </w:rPr>
        <w:t>лесотаксовых</w:t>
      </w:r>
      <w:proofErr w:type="spellEnd"/>
      <w:r w:rsidRPr="00C8475D">
        <w:rPr>
          <w:rFonts w:ascii="Times New Roman" w:hAnsi="Times New Roman" w:cs="Times New Roman"/>
          <w:sz w:val="28"/>
          <w:szCs w:val="28"/>
        </w:rPr>
        <w:t xml:space="preserve"> районах;</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и)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к) 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w:t>
      </w:r>
      <w:hyperlink r:id="rId28" w:history="1">
        <w:r w:rsidRPr="000F1E81">
          <w:rPr>
            <w:rStyle w:val="af1"/>
            <w:rFonts w:ascii="Times New Roman" w:hAnsi="Times New Roman" w:cs="Times New Roman"/>
            <w:color w:val="auto"/>
            <w:sz w:val="28"/>
            <w:szCs w:val="28"/>
            <w:u w:val="none"/>
          </w:rPr>
          <w:t>ставкам платы</w:t>
        </w:r>
      </w:hyperlink>
      <w:r w:rsidRPr="00C8475D">
        <w:rPr>
          <w:rFonts w:ascii="Times New Roman" w:hAnsi="Times New Roman" w:cs="Times New Roman"/>
          <w:sz w:val="28"/>
          <w:szCs w:val="28"/>
        </w:rPr>
        <w:t xml:space="preserve"> за единицу объема лесных ресурсов, установленным постановлением Правительства Российской Федерации от 22.05.2007 </w:t>
      </w:r>
      <w:r>
        <w:rPr>
          <w:rFonts w:ascii="Times New Roman" w:hAnsi="Times New Roman" w:cs="Times New Roman"/>
          <w:sz w:val="28"/>
          <w:szCs w:val="28"/>
        </w:rPr>
        <w:t>№</w:t>
      </w:r>
      <w:r w:rsidR="000F1E81">
        <w:rPr>
          <w:rFonts w:ascii="Times New Roman" w:hAnsi="Times New Roman" w:cs="Times New Roman"/>
          <w:sz w:val="28"/>
          <w:szCs w:val="28"/>
        </w:rPr>
        <w:t xml:space="preserve"> 310 «</w:t>
      </w:r>
      <w:r w:rsidRPr="00C8475D">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0F1E81">
        <w:rPr>
          <w:rFonts w:ascii="Times New Roman" w:hAnsi="Times New Roman" w:cs="Times New Roman"/>
          <w:sz w:val="28"/>
          <w:szCs w:val="28"/>
        </w:rPr>
        <w:t>»</w:t>
      </w:r>
      <w:r w:rsidRPr="00C8475D">
        <w:rPr>
          <w:rFonts w:ascii="Times New Roman" w:hAnsi="Times New Roman" w:cs="Times New Roman"/>
          <w:sz w:val="28"/>
          <w:szCs w:val="28"/>
        </w:rPr>
        <w:t xml:space="preserve"> для древесины лесных насаждений</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по первому разряду такс во всех </w:t>
      </w:r>
      <w:proofErr w:type="spellStart"/>
      <w:r w:rsidRPr="00C8475D">
        <w:rPr>
          <w:rFonts w:ascii="Times New Roman" w:hAnsi="Times New Roman" w:cs="Times New Roman"/>
          <w:sz w:val="28"/>
          <w:szCs w:val="28"/>
        </w:rPr>
        <w:t>лесотаксовых</w:t>
      </w:r>
      <w:proofErr w:type="spellEnd"/>
      <w:r w:rsidRPr="00C8475D">
        <w:rPr>
          <w:rFonts w:ascii="Times New Roman" w:hAnsi="Times New Roman" w:cs="Times New Roman"/>
          <w:sz w:val="28"/>
          <w:szCs w:val="28"/>
        </w:rPr>
        <w:t xml:space="preserve"> районах;</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л) за оставление не вывезенной в установленный срок (включая предоставленные отсрочки) древесины на лесосеках, в местах производства работ</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w:t>
      </w:r>
      <w:hyperlink r:id="rId29" w:history="1">
        <w:r w:rsidRPr="000F1E81">
          <w:rPr>
            <w:rStyle w:val="af1"/>
            <w:rFonts w:ascii="Times New Roman" w:hAnsi="Times New Roman" w:cs="Times New Roman"/>
            <w:color w:val="auto"/>
            <w:sz w:val="28"/>
            <w:szCs w:val="28"/>
            <w:u w:val="none"/>
          </w:rPr>
          <w:t>ставкам платы</w:t>
        </w:r>
      </w:hyperlink>
      <w:r w:rsidRPr="00C8475D">
        <w:rPr>
          <w:rFonts w:ascii="Times New Roman" w:hAnsi="Times New Roman" w:cs="Times New Roman"/>
          <w:sz w:val="28"/>
          <w:szCs w:val="28"/>
        </w:rPr>
        <w:t xml:space="preserve"> за единицу объема лесных ресурсов, установленным постановлением Правительства Российской Федерации от 22.05.2007 </w:t>
      </w:r>
      <w:r>
        <w:rPr>
          <w:rFonts w:ascii="Times New Roman" w:hAnsi="Times New Roman" w:cs="Times New Roman"/>
          <w:sz w:val="28"/>
          <w:szCs w:val="28"/>
        </w:rPr>
        <w:t>№</w:t>
      </w:r>
      <w:r w:rsidRPr="00C8475D">
        <w:rPr>
          <w:rFonts w:ascii="Times New Roman" w:hAnsi="Times New Roman" w:cs="Times New Roman"/>
          <w:sz w:val="28"/>
          <w:szCs w:val="28"/>
        </w:rPr>
        <w:t xml:space="preserve"> 310 </w:t>
      </w:r>
      <w:r w:rsidR="00720C9F">
        <w:rPr>
          <w:rFonts w:ascii="Times New Roman" w:hAnsi="Times New Roman" w:cs="Times New Roman"/>
          <w:sz w:val="28"/>
          <w:szCs w:val="28"/>
        </w:rPr>
        <w:br/>
      </w:r>
      <w:r w:rsidR="000F1E81">
        <w:rPr>
          <w:rFonts w:ascii="Times New Roman" w:hAnsi="Times New Roman" w:cs="Times New Roman"/>
          <w:sz w:val="28"/>
          <w:szCs w:val="28"/>
        </w:rPr>
        <w:t>«</w:t>
      </w:r>
      <w:r w:rsidRPr="00C8475D">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0F1E81">
        <w:rPr>
          <w:rFonts w:ascii="Times New Roman" w:hAnsi="Times New Roman" w:cs="Times New Roman"/>
          <w:sz w:val="28"/>
          <w:szCs w:val="28"/>
        </w:rPr>
        <w:t>»</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для древесины лесных насаждений по первому разряду такс во всех </w:t>
      </w:r>
      <w:proofErr w:type="spellStart"/>
      <w:r w:rsidRPr="00C8475D">
        <w:rPr>
          <w:rFonts w:ascii="Times New Roman" w:hAnsi="Times New Roman" w:cs="Times New Roman"/>
          <w:sz w:val="28"/>
          <w:szCs w:val="28"/>
        </w:rPr>
        <w:t>лесотаксовых</w:t>
      </w:r>
      <w:proofErr w:type="spellEnd"/>
      <w:r w:rsidRPr="00C8475D">
        <w:rPr>
          <w:rFonts w:ascii="Times New Roman" w:hAnsi="Times New Roman" w:cs="Times New Roman"/>
          <w:sz w:val="28"/>
          <w:szCs w:val="28"/>
        </w:rPr>
        <w:t xml:space="preserve"> районах;</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м) за уничтожение или повреждение квартальных столбов - 5 тыс. рублей;</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н) за оставление на лесосеках завалов, зависших, срубленных деревьев -</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7-кратная стоимость оставленных деревьев, определенная по </w:t>
      </w:r>
      <w:hyperlink r:id="rId30" w:history="1">
        <w:r w:rsidRPr="000F1E81">
          <w:rPr>
            <w:rStyle w:val="af1"/>
            <w:rFonts w:ascii="Times New Roman" w:hAnsi="Times New Roman" w:cs="Times New Roman"/>
            <w:color w:val="auto"/>
            <w:sz w:val="28"/>
            <w:szCs w:val="28"/>
            <w:u w:val="none"/>
          </w:rPr>
          <w:t>ставкам платы</w:t>
        </w:r>
      </w:hyperlink>
      <w:r w:rsidR="00B46BAC">
        <w:rPr>
          <w:rStyle w:val="af1"/>
          <w:rFonts w:ascii="Times New Roman" w:hAnsi="Times New Roman" w:cs="Times New Roman"/>
          <w:color w:val="auto"/>
          <w:sz w:val="28"/>
          <w:szCs w:val="28"/>
          <w:u w:val="none"/>
        </w:rPr>
        <w:br/>
      </w:r>
      <w:r w:rsidRPr="00C8475D">
        <w:rPr>
          <w:rFonts w:ascii="Times New Roman" w:hAnsi="Times New Roman" w:cs="Times New Roman"/>
          <w:sz w:val="28"/>
          <w:szCs w:val="28"/>
        </w:rPr>
        <w:t xml:space="preserve">за единицу объема лесных ресурсов, установленным постановлением Правительства Российской Федерации от 22.05.2007 </w:t>
      </w:r>
      <w:r>
        <w:rPr>
          <w:rFonts w:ascii="Times New Roman" w:hAnsi="Times New Roman" w:cs="Times New Roman"/>
          <w:sz w:val="28"/>
          <w:szCs w:val="28"/>
        </w:rPr>
        <w:t>№</w:t>
      </w:r>
      <w:r w:rsidRPr="00C8475D">
        <w:rPr>
          <w:rFonts w:ascii="Times New Roman" w:hAnsi="Times New Roman" w:cs="Times New Roman"/>
          <w:sz w:val="28"/>
          <w:szCs w:val="28"/>
        </w:rPr>
        <w:t xml:space="preserve"> 310 </w:t>
      </w:r>
      <w:r w:rsidR="00F44C02">
        <w:rPr>
          <w:rFonts w:ascii="Times New Roman" w:hAnsi="Times New Roman" w:cs="Times New Roman"/>
          <w:sz w:val="28"/>
          <w:szCs w:val="28"/>
        </w:rPr>
        <w:t>«</w:t>
      </w:r>
      <w:r w:rsidRPr="00C8475D">
        <w:rPr>
          <w:rFonts w:ascii="Times New Roman" w:hAnsi="Times New Roman" w:cs="Times New Roman"/>
          <w:sz w:val="28"/>
          <w:szCs w:val="28"/>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F44C02">
        <w:rPr>
          <w:rFonts w:ascii="Times New Roman" w:hAnsi="Times New Roman" w:cs="Times New Roman"/>
          <w:sz w:val="28"/>
          <w:szCs w:val="28"/>
        </w:rPr>
        <w:t>»</w:t>
      </w:r>
      <w:r w:rsidRPr="00C8475D">
        <w:rPr>
          <w:rFonts w:ascii="Times New Roman" w:hAnsi="Times New Roman" w:cs="Times New Roman"/>
          <w:sz w:val="28"/>
          <w:szCs w:val="28"/>
        </w:rPr>
        <w:t xml:space="preserve"> для древесины лесных насаждений</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по первому разряду такс во всех </w:t>
      </w:r>
      <w:proofErr w:type="spellStart"/>
      <w:r w:rsidRPr="00C8475D">
        <w:rPr>
          <w:rFonts w:ascii="Times New Roman" w:hAnsi="Times New Roman" w:cs="Times New Roman"/>
          <w:sz w:val="28"/>
          <w:szCs w:val="28"/>
        </w:rPr>
        <w:t>лесотаксовых</w:t>
      </w:r>
      <w:proofErr w:type="spellEnd"/>
      <w:r w:rsidRPr="00C8475D">
        <w:rPr>
          <w:rFonts w:ascii="Times New Roman" w:hAnsi="Times New Roman" w:cs="Times New Roman"/>
          <w:sz w:val="28"/>
          <w:szCs w:val="28"/>
        </w:rPr>
        <w:t xml:space="preserve"> районах;</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о) за невыполнение и несвоевременное выполнение противопожарных мероприятий - 3-кратная стоимость затрат, необходимых для выполнения</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этих мероприятий по нормативам в области лесного хозяйства, предусмотренным </w:t>
      </w:r>
      <w:r w:rsidRPr="00C8475D">
        <w:rPr>
          <w:rFonts w:ascii="Times New Roman" w:hAnsi="Times New Roman" w:cs="Times New Roman"/>
          <w:sz w:val="28"/>
          <w:szCs w:val="28"/>
        </w:rPr>
        <w:lastRenderedPageBreak/>
        <w:t>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п) за совершение действий, предусмотренных </w:t>
      </w:r>
      <w:r w:rsidRPr="00F44C02">
        <w:rPr>
          <w:rFonts w:ascii="Times New Roman" w:hAnsi="Times New Roman" w:cs="Times New Roman"/>
          <w:sz w:val="28"/>
          <w:szCs w:val="28"/>
        </w:rPr>
        <w:t>статьей 5</w:t>
      </w:r>
      <w:r w:rsidRPr="00C8475D">
        <w:rPr>
          <w:rFonts w:ascii="Times New Roman" w:hAnsi="Times New Roman" w:cs="Times New Roman"/>
          <w:sz w:val="28"/>
          <w:szCs w:val="28"/>
        </w:rPr>
        <w:t xml:space="preserve"> Федерального закона от 04.12.2006 </w:t>
      </w:r>
      <w:r>
        <w:rPr>
          <w:rFonts w:ascii="Times New Roman" w:hAnsi="Times New Roman" w:cs="Times New Roman"/>
          <w:sz w:val="28"/>
          <w:szCs w:val="28"/>
        </w:rPr>
        <w:t>№</w:t>
      </w:r>
      <w:r w:rsidRPr="00C8475D">
        <w:rPr>
          <w:rFonts w:ascii="Times New Roman" w:hAnsi="Times New Roman" w:cs="Times New Roman"/>
          <w:sz w:val="28"/>
          <w:szCs w:val="28"/>
        </w:rPr>
        <w:t xml:space="preserve"> 201-ФЗ </w:t>
      </w:r>
      <w:r w:rsidR="00F44C02">
        <w:rPr>
          <w:rFonts w:ascii="Times New Roman" w:hAnsi="Times New Roman" w:cs="Times New Roman"/>
          <w:sz w:val="28"/>
          <w:szCs w:val="28"/>
        </w:rPr>
        <w:t>«</w:t>
      </w:r>
      <w:r w:rsidRPr="00C8475D">
        <w:rPr>
          <w:rFonts w:ascii="Times New Roman" w:hAnsi="Times New Roman" w:cs="Times New Roman"/>
          <w:sz w:val="28"/>
          <w:szCs w:val="28"/>
        </w:rPr>
        <w:t>О введении в действие Лесного кодекса Российской Федерации</w:t>
      </w:r>
      <w:r w:rsidR="00F44C02">
        <w:rPr>
          <w:rFonts w:ascii="Times New Roman" w:hAnsi="Times New Roman" w:cs="Times New Roman"/>
          <w:sz w:val="28"/>
          <w:szCs w:val="28"/>
        </w:rPr>
        <w:t>»</w:t>
      </w:r>
      <w:r w:rsidRPr="00C8475D">
        <w:rPr>
          <w:rFonts w:ascii="Times New Roman" w:hAnsi="Times New Roman" w:cs="Times New Roman"/>
          <w:sz w:val="28"/>
          <w:szCs w:val="28"/>
        </w:rPr>
        <w:t>, без письменного согласования с Арендодателем - годовая арендная плата, предусмотренная настоящим Договором;</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р) при непредставлении Арендатором в письменной форме сведений</w:t>
      </w:r>
      <w:r w:rsidR="00B46BAC">
        <w:rPr>
          <w:rFonts w:ascii="Times New Roman" w:hAnsi="Times New Roman" w:cs="Times New Roman"/>
          <w:sz w:val="28"/>
          <w:szCs w:val="28"/>
        </w:rPr>
        <w:br/>
      </w:r>
      <w:r w:rsidRPr="00C8475D">
        <w:rPr>
          <w:rFonts w:ascii="Times New Roman" w:hAnsi="Times New Roman" w:cs="Times New Roman"/>
          <w:sz w:val="28"/>
          <w:szCs w:val="28"/>
        </w:rPr>
        <w:t xml:space="preserve">об изменении банковских реквизитов, места нахождения юридического </w:t>
      </w:r>
      <w:proofErr w:type="gramStart"/>
      <w:r w:rsidRPr="00C8475D">
        <w:rPr>
          <w:rFonts w:ascii="Times New Roman" w:hAnsi="Times New Roman" w:cs="Times New Roman"/>
          <w:sz w:val="28"/>
          <w:szCs w:val="28"/>
        </w:rPr>
        <w:t>лица,</w:t>
      </w:r>
      <w:r w:rsidR="00B46BAC">
        <w:rPr>
          <w:rFonts w:ascii="Times New Roman" w:hAnsi="Times New Roman" w:cs="Times New Roman"/>
          <w:sz w:val="28"/>
          <w:szCs w:val="28"/>
        </w:rPr>
        <w:br/>
      </w:r>
      <w:r w:rsidRPr="00C8475D">
        <w:rPr>
          <w:rFonts w:ascii="Times New Roman" w:hAnsi="Times New Roman" w:cs="Times New Roman"/>
          <w:sz w:val="28"/>
          <w:szCs w:val="28"/>
        </w:rPr>
        <w:t>а</w:t>
      </w:r>
      <w:proofErr w:type="gramEnd"/>
      <w:r w:rsidRPr="00C8475D">
        <w:rPr>
          <w:rFonts w:ascii="Times New Roman" w:hAnsi="Times New Roman" w:cs="Times New Roman"/>
          <w:sz w:val="28"/>
          <w:szCs w:val="28"/>
        </w:rPr>
        <w:t xml:space="preserve"> также об изменении лица, имеющего право действовать без доверенности от имени Арендатора, в установленный настоящим Договором срок - 10 тыс. рублей;</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 xml:space="preserve">с) за невыполнение обязательств, установленных </w:t>
      </w:r>
      <w:r w:rsidR="00720C9F">
        <w:rPr>
          <w:rFonts w:ascii="Times New Roman" w:hAnsi="Times New Roman" w:cs="Times New Roman"/>
          <w:sz w:val="28"/>
          <w:szCs w:val="28"/>
        </w:rPr>
        <w:t>подпунктом «т»</w:t>
      </w:r>
      <w:r w:rsidRPr="00F44C02">
        <w:rPr>
          <w:rFonts w:ascii="Times New Roman" w:hAnsi="Times New Roman" w:cs="Times New Roman"/>
          <w:sz w:val="28"/>
          <w:szCs w:val="28"/>
        </w:rPr>
        <w:t xml:space="preserve"> пункта 3.4</w:t>
      </w:r>
      <w:r w:rsidRPr="00C8475D">
        <w:rPr>
          <w:rFonts w:ascii="Times New Roman" w:hAnsi="Times New Roman" w:cs="Times New Roman"/>
          <w:sz w:val="28"/>
          <w:szCs w:val="28"/>
        </w:rPr>
        <w:t xml:space="preserve"> настоящего Договора, - 4-кратная стоимость работ, необходимых</w:t>
      </w:r>
      <w:r w:rsidR="00B46BAC">
        <w:rPr>
          <w:rFonts w:ascii="Times New Roman" w:hAnsi="Times New Roman" w:cs="Times New Roman"/>
          <w:sz w:val="28"/>
          <w:szCs w:val="28"/>
        </w:rPr>
        <w:br/>
      </w:r>
      <w:r w:rsidRPr="00C8475D">
        <w:rPr>
          <w:rFonts w:ascii="Times New Roman" w:hAnsi="Times New Roman" w:cs="Times New Roman"/>
          <w:sz w:val="28"/>
          <w:szCs w:val="28"/>
        </w:rPr>
        <w:t>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C8475D" w:rsidRP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4.3. Уплата неустойки не освобождает Арендатора от выполнения обязательств, предусмотренных настоящим Договором.</w:t>
      </w:r>
    </w:p>
    <w:p w:rsidR="00C8475D" w:rsidRDefault="00C8475D" w:rsidP="00C8475D">
      <w:pPr>
        <w:pStyle w:val="ConsPlusNormal"/>
        <w:ind w:firstLine="709"/>
        <w:jc w:val="both"/>
        <w:rPr>
          <w:rFonts w:ascii="Times New Roman" w:hAnsi="Times New Roman" w:cs="Times New Roman"/>
          <w:sz w:val="28"/>
          <w:szCs w:val="28"/>
        </w:rPr>
      </w:pPr>
      <w:r w:rsidRPr="00C8475D">
        <w:rPr>
          <w:rFonts w:ascii="Times New Roman" w:hAnsi="Times New Roman" w:cs="Times New Roman"/>
          <w:sz w:val="28"/>
          <w:szCs w:val="28"/>
        </w:rPr>
        <w:t>4.4. В случае несвоевременной передачи лесного участка после истечения срока действия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
    <w:p w:rsidR="004116C2" w:rsidRPr="00C8475D" w:rsidRDefault="004116C2" w:rsidP="00C8475D">
      <w:pPr>
        <w:pStyle w:val="ConsPlusNormal"/>
        <w:ind w:firstLine="709"/>
        <w:jc w:val="both"/>
        <w:rPr>
          <w:rFonts w:ascii="Times New Roman" w:hAnsi="Times New Roman" w:cs="Times New Roman"/>
          <w:sz w:val="28"/>
          <w:szCs w:val="28"/>
        </w:rPr>
      </w:pPr>
    </w:p>
    <w:p w:rsidR="002D07FA" w:rsidRPr="00316938" w:rsidRDefault="002D07FA" w:rsidP="002D07FA">
      <w:pPr>
        <w:autoSpaceDE w:val="0"/>
        <w:autoSpaceDN w:val="0"/>
        <w:adjustRightInd w:val="0"/>
        <w:ind w:firstLine="709"/>
        <w:jc w:val="center"/>
        <w:rPr>
          <w:b/>
          <w:szCs w:val="28"/>
        </w:rPr>
      </w:pPr>
      <w:r w:rsidRPr="00316938">
        <w:rPr>
          <w:b/>
          <w:szCs w:val="28"/>
        </w:rPr>
        <w:t>V. Порядок изменения и расторжения Договора</w:t>
      </w:r>
    </w:p>
    <w:p w:rsidR="002D07FA" w:rsidRPr="002D07FA" w:rsidRDefault="002D07FA" w:rsidP="002D07FA">
      <w:pPr>
        <w:autoSpaceDE w:val="0"/>
        <w:autoSpaceDN w:val="0"/>
        <w:adjustRightInd w:val="0"/>
        <w:ind w:firstLine="709"/>
        <w:jc w:val="both"/>
        <w:rPr>
          <w:szCs w:val="28"/>
        </w:rPr>
      </w:pP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5.1. Все изменения к настоящему Договору оформляются в письменной форме и подписываются сторонами.</w:t>
      </w: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5.2. При изменении условий настоящего Договора обязательства сторон сохраняются в измененном виде.</w:t>
      </w: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5.3. Настоящий Договор прекращает действие в случаях, предусмотренных гражданским законодательством Российской Федерации, и случаях, предусмотренных пунктами 5.4, 5.5 настоящего Договора.</w:t>
      </w:r>
    </w:p>
    <w:p w:rsidR="00F44C02" w:rsidRPr="00F44C02" w:rsidRDefault="00F44C02" w:rsidP="00F44C02">
      <w:pPr>
        <w:pStyle w:val="ConsPlusNormal"/>
        <w:ind w:firstLine="709"/>
        <w:jc w:val="both"/>
        <w:rPr>
          <w:rFonts w:ascii="Times New Roman" w:hAnsi="Times New Roman" w:cs="Times New Roman"/>
          <w:sz w:val="28"/>
          <w:szCs w:val="28"/>
        </w:rPr>
      </w:pPr>
      <w:bookmarkStart w:id="10" w:name="P13711"/>
      <w:bookmarkEnd w:id="10"/>
      <w:r w:rsidRPr="00F44C02">
        <w:rPr>
          <w:rFonts w:ascii="Times New Roman" w:hAnsi="Times New Roman" w:cs="Times New Roman"/>
          <w:sz w:val="28"/>
          <w:szCs w:val="28"/>
        </w:rPr>
        <w:t>5.4. Арендодатель вправе отказаться от исполнения настоящего Договора</w:t>
      </w:r>
      <w:r w:rsidR="00B46BAC">
        <w:rPr>
          <w:rFonts w:ascii="Times New Roman" w:hAnsi="Times New Roman" w:cs="Times New Roman"/>
          <w:sz w:val="28"/>
          <w:szCs w:val="28"/>
        </w:rPr>
        <w:br/>
      </w:r>
      <w:r w:rsidRPr="00F44C02">
        <w:rPr>
          <w:rFonts w:ascii="Times New Roman" w:hAnsi="Times New Roman" w:cs="Times New Roman"/>
          <w:sz w:val="28"/>
          <w:szCs w:val="28"/>
        </w:rPr>
        <w:t>в одностороннем порядке в случае невнесения Арендатором арендной платы</w:t>
      </w:r>
      <w:r w:rsidR="00B46BAC">
        <w:rPr>
          <w:rFonts w:ascii="Times New Roman" w:hAnsi="Times New Roman" w:cs="Times New Roman"/>
          <w:sz w:val="28"/>
          <w:szCs w:val="28"/>
        </w:rPr>
        <w:br/>
      </w:r>
      <w:r w:rsidRPr="00F44C02">
        <w:rPr>
          <w:rFonts w:ascii="Times New Roman" w:hAnsi="Times New Roman" w:cs="Times New Roman"/>
          <w:sz w:val="28"/>
          <w:szCs w:val="28"/>
        </w:rPr>
        <w:t>2 и более раз подряд по истечении установленного настоящим Договором срока платежа, уведомив об этом Арендатора в письменной форме за 30 дней до даты расторжения договора.</w:t>
      </w: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Настоящий Договор прекращает свое действие с даты, указанной</w:t>
      </w:r>
      <w:r w:rsidR="00B46BAC">
        <w:rPr>
          <w:rFonts w:ascii="Times New Roman" w:hAnsi="Times New Roman" w:cs="Times New Roman"/>
          <w:sz w:val="28"/>
          <w:szCs w:val="28"/>
        </w:rPr>
        <w:br/>
      </w:r>
      <w:r w:rsidRPr="00F44C02">
        <w:rPr>
          <w:rFonts w:ascii="Times New Roman" w:hAnsi="Times New Roman" w:cs="Times New Roman"/>
          <w:sz w:val="28"/>
          <w:szCs w:val="28"/>
        </w:rPr>
        <w:t>в письменном уведомлении. В случае одностороннего отказа Арендодателя</w:t>
      </w:r>
      <w:r w:rsidR="00B46BAC">
        <w:rPr>
          <w:rFonts w:ascii="Times New Roman" w:hAnsi="Times New Roman" w:cs="Times New Roman"/>
          <w:sz w:val="28"/>
          <w:szCs w:val="28"/>
        </w:rPr>
        <w:br/>
      </w:r>
      <w:r w:rsidRPr="00F44C02">
        <w:rPr>
          <w:rFonts w:ascii="Times New Roman" w:hAnsi="Times New Roman" w:cs="Times New Roman"/>
          <w:sz w:val="28"/>
          <w:szCs w:val="28"/>
        </w:rPr>
        <w:t>от исполнения настоящего Договора он считается расторгнутым.</w:t>
      </w:r>
    </w:p>
    <w:p w:rsidR="001D64F7" w:rsidRDefault="00F44C02" w:rsidP="00EC67E2">
      <w:pPr>
        <w:pStyle w:val="ConsPlusNormal"/>
        <w:ind w:firstLine="709"/>
        <w:jc w:val="both"/>
        <w:rPr>
          <w:rFonts w:ascii="Times New Roman" w:hAnsi="Times New Roman" w:cs="Times New Roman"/>
          <w:sz w:val="28"/>
          <w:szCs w:val="28"/>
        </w:rPr>
      </w:pPr>
      <w:bookmarkStart w:id="11" w:name="P13713"/>
      <w:bookmarkEnd w:id="11"/>
      <w:r w:rsidRPr="00F44C02">
        <w:rPr>
          <w:rFonts w:ascii="Times New Roman" w:hAnsi="Times New Roman" w:cs="Times New Roman"/>
          <w:sz w:val="28"/>
          <w:szCs w:val="28"/>
        </w:rPr>
        <w:t xml:space="preserve">5.5. Арендатор вправе в одностороннем порядке расторгнуть настоящий </w:t>
      </w:r>
      <w:r w:rsidRPr="00F44C02">
        <w:rPr>
          <w:rFonts w:ascii="Times New Roman" w:hAnsi="Times New Roman" w:cs="Times New Roman"/>
          <w:sz w:val="28"/>
          <w:szCs w:val="28"/>
        </w:rPr>
        <w:lastRenderedPageBreak/>
        <w:t>Договор, известив об этом Арендодателя в письменной форме за 90 дней</w:t>
      </w:r>
      <w:r w:rsidR="00B46BAC">
        <w:rPr>
          <w:rFonts w:ascii="Times New Roman" w:hAnsi="Times New Roman" w:cs="Times New Roman"/>
          <w:sz w:val="28"/>
          <w:szCs w:val="28"/>
        </w:rPr>
        <w:br/>
      </w:r>
      <w:r w:rsidRPr="00F44C02">
        <w:rPr>
          <w:rFonts w:ascii="Times New Roman" w:hAnsi="Times New Roman" w:cs="Times New Roman"/>
          <w:sz w:val="28"/>
          <w:szCs w:val="28"/>
        </w:rPr>
        <w:t>до предполагаемой даты расторжения, при условии отсутствия недоимки</w:t>
      </w:r>
      <w:r w:rsidR="00B46BAC">
        <w:rPr>
          <w:rFonts w:ascii="Times New Roman" w:hAnsi="Times New Roman" w:cs="Times New Roman"/>
          <w:sz w:val="28"/>
          <w:szCs w:val="28"/>
        </w:rPr>
        <w:br/>
      </w:r>
      <w:r w:rsidRPr="00F44C02">
        <w:rPr>
          <w:rFonts w:ascii="Times New Roman" w:hAnsi="Times New Roman" w:cs="Times New Roman"/>
          <w:sz w:val="28"/>
          <w:szCs w:val="28"/>
        </w:rPr>
        <w:t>по арендной плате.</w:t>
      </w:r>
    </w:p>
    <w:p w:rsidR="00EC67E2" w:rsidRPr="00F44C02" w:rsidRDefault="00EC67E2" w:rsidP="00EC67E2">
      <w:pPr>
        <w:pStyle w:val="ConsPlusNormal"/>
        <w:ind w:firstLine="709"/>
        <w:jc w:val="both"/>
        <w:rPr>
          <w:rFonts w:ascii="Times New Roman" w:hAnsi="Times New Roman" w:cs="Times New Roman"/>
          <w:sz w:val="28"/>
          <w:szCs w:val="28"/>
        </w:rPr>
      </w:pPr>
    </w:p>
    <w:p w:rsidR="002D07FA" w:rsidRPr="00316938" w:rsidRDefault="002D07FA" w:rsidP="002D07FA">
      <w:pPr>
        <w:autoSpaceDE w:val="0"/>
        <w:autoSpaceDN w:val="0"/>
        <w:adjustRightInd w:val="0"/>
        <w:ind w:firstLine="709"/>
        <w:jc w:val="center"/>
        <w:rPr>
          <w:b/>
          <w:szCs w:val="28"/>
        </w:rPr>
      </w:pPr>
      <w:r w:rsidRPr="00316938">
        <w:rPr>
          <w:b/>
          <w:szCs w:val="28"/>
        </w:rPr>
        <w:t>VI. Срок действия Договора</w:t>
      </w:r>
    </w:p>
    <w:p w:rsidR="002D07FA" w:rsidRPr="002D07FA" w:rsidRDefault="002D07FA" w:rsidP="002D07FA">
      <w:pPr>
        <w:autoSpaceDE w:val="0"/>
        <w:autoSpaceDN w:val="0"/>
        <w:adjustRightInd w:val="0"/>
        <w:ind w:firstLine="709"/>
        <w:jc w:val="both"/>
        <w:rPr>
          <w:szCs w:val="28"/>
        </w:rPr>
      </w:pPr>
    </w:p>
    <w:p w:rsidR="002D07FA" w:rsidRPr="00CC7DE0" w:rsidRDefault="00F44C02" w:rsidP="00F44C02">
      <w:pPr>
        <w:autoSpaceDE w:val="0"/>
        <w:autoSpaceDN w:val="0"/>
        <w:adjustRightInd w:val="0"/>
        <w:ind w:firstLine="709"/>
        <w:jc w:val="both"/>
        <w:rPr>
          <w:szCs w:val="28"/>
        </w:rPr>
      </w:pPr>
      <w:r>
        <w:rPr>
          <w:szCs w:val="28"/>
        </w:rPr>
        <w:t>6.1</w:t>
      </w:r>
      <w:r w:rsidR="002D07FA" w:rsidRPr="002D07FA">
        <w:rPr>
          <w:szCs w:val="28"/>
        </w:rPr>
        <w:t xml:space="preserve">. Срок действия настоящего Договора </w:t>
      </w:r>
      <w:r w:rsidR="002D07FA" w:rsidRPr="002D07FA">
        <w:rPr>
          <w:color w:val="000000" w:themeColor="text1"/>
          <w:szCs w:val="28"/>
        </w:rPr>
        <w:t xml:space="preserve">устанавливается </w:t>
      </w:r>
      <w:r w:rsidR="002D07FA" w:rsidRPr="00B920A1">
        <w:rPr>
          <w:color w:val="000000" w:themeColor="text1"/>
          <w:szCs w:val="28"/>
        </w:rPr>
        <w:t>с</w:t>
      </w:r>
      <w:bookmarkStart w:id="12" w:name="Срок_действия"/>
      <w:bookmarkEnd w:id="12"/>
      <w:r w:rsidR="00720C9F" w:rsidRPr="00B920A1">
        <w:rPr>
          <w:color w:val="000000" w:themeColor="text1"/>
          <w:szCs w:val="28"/>
        </w:rPr>
        <w:t xml:space="preserve"> </w:t>
      </w:r>
      <w:r w:rsidR="00BA5B84">
        <w:rPr>
          <w:color w:val="000000" w:themeColor="text1"/>
          <w:szCs w:val="28"/>
        </w:rPr>
        <w:t>14</w:t>
      </w:r>
      <w:r w:rsidR="00DA2C6D" w:rsidRPr="00B920A1">
        <w:rPr>
          <w:color w:val="000000" w:themeColor="text1"/>
          <w:szCs w:val="28"/>
        </w:rPr>
        <w:t xml:space="preserve"> </w:t>
      </w:r>
      <w:r w:rsidR="00B920A1" w:rsidRPr="00B920A1">
        <w:rPr>
          <w:color w:val="000000" w:themeColor="text1"/>
          <w:szCs w:val="28"/>
        </w:rPr>
        <w:t>ноября</w:t>
      </w:r>
      <w:r w:rsidR="00DA2C6D" w:rsidRPr="00B920A1">
        <w:rPr>
          <w:color w:val="000000" w:themeColor="text1"/>
          <w:szCs w:val="28"/>
        </w:rPr>
        <w:t xml:space="preserve"> 2018 года</w:t>
      </w:r>
      <w:r w:rsidR="000A4C68" w:rsidRPr="00B920A1">
        <w:rPr>
          <w:color w:val="000000" w:themeColor="text1"/>
          <w:szCs w:val="28"/>
        </w:rPr>
        <w:t xml:space="preserve"> по </w:t>
      </w:r>
      <w:r w:rsidR="00BA5B84">
        <w:rPr>
          <w:color w:val="000000" w:themeColor="text1"/>
          <w:szCs w:val="28"/>
        </w:rPr>
        <w:t>13</w:t>
      </w:r>
      <w:r w:rsidR="00B920A1" w:rsidRPr="00B920A1">
        <w:rPr>
          <w:color w:val="000000" w:themeColor="text1"/>
          <w:szCs w:val="28"/>
        </w:rPr>
        <w:t xml:space="preserve"> октября</w:t>
      </w:r>
      <w:r w:rsidR="000A4C68" w:rsidRPr="00B920A1">
        <w:rPr>
          <w:color w:val="000000" w:themeColor="text1"/>
          <w:szCs w:val="28"/>
        </w:rPr>
        <w:t xml:space="preserve"> 2019 года</w:t>
      </w:r>
      <w:r w:rsidR="00FB0312" w:rsidRPr="00B920A1">
        <w:rPr>
          <w:szCs w:val="28"/>
        </w:rPr>
        <w:t xml:space="preserve"> </w:t>
      </w:r>
      <w:r w:rsidRPr="00B920A1">
        <w:rPr>
          <w:szCs w:val="28"/>
        </w:rPr>
        <w:t>и составляет</w:t>
      </w:r>
      <w:r w:rsidR="00682376" w:rsidRPr="00B920A1">
        <w:rPr>
          <w:szCs w:val="28"/>
        </w:rPr>
        <w:t xml:space="preserve"> </w:t>
      </w:r>
      <w:r w:rsidR="00B46BAC" w:rsidRPr="00B920A1">
        <w:rPr>
          <w:szCs w:val="28"/>
        </w:rPr>
        <w:t>11</w:t>
      </w:r>
      <w:r w:rsidR="00CC7DE0" w:rsidRPr="00B920A1">
        <w:rPr>
          <w:szCs w:val="28"/>
        </w:rPr>
        <w:t xml:space="preserve"> (</w:t>
      </w:r>
      <w:r w:rsidR="00B46BAC" w:rsidRPr="00B920A1">
        <w:rPr>
          <w:szCs w:val="28"/>
        </w:rPr>
        <w:t>одиннадцать</w:t>
      </w:r>
      <w:r w:rsidR="00CC7DE0" w:rsidRPr="00B920A1">
        <w:rPr>
          <w:szCs w:val="28"/>
        </w:rPr>
        <w:t>) месяцев.</w:t>
      </w:r>
    </w:p>
    <w:p w:rsidR="004116C2" w:rsidRPr="00CC7DE0" w:rsidRDefault="004116C2" w:rsidP="00662B86">
      <w:pPr>
        <w:autoSpaceDE w:val="0"/>
        <w:autoSpaceDN w:val="0"/>
        <w:adjustRightInd w:val="0"/>
        <w:jc w:val="both"/>
        <w:rPr>
          <w:szCs w:val="28"/>
        </w:rPr>
      </w:pPr>
    </w:p>
    <w:p w:rsidR="004116C2" w:rsidRDefault="004116C2" w:rsidP="002D07FA">
      <w:pPr>
        <w:autoSpaceDE w:val="0"/>
        <w:autoSpaceDN w:val="0"/>
        <w:adjustRightInd w:val="0"/>
        <w:ind w:firstLine="709"/>
        <w:jc w:val="center"/>
        <w:rPr>
          <w:b/>
          <w:szCs w:val="28"/>
        </w:rPr>
      </w:pPr>
    </w:p>
    <w:p w:rsidR="002D07FA" w:rsidRPr="00316938" w:rsidRDefault="002D07FA" w:rsidP="002D07FA">
      <w:pPr>
        <w:autoSpaceDE w:val="0"/>
        <w:autoSpaceDN w:val="0"/>
        <w:adjustRightInd w:val="0"/>
        <w:ind w:firstLine="709"/>
        <w:jc w:val="center"/>
        <w:rPr>
          <w:b/>
          <w:szCs w:val="28"/>
        </w:rPr>
      </w:pPr>
      <w:r w:rsidRPr="00316938">
        <w:rPr>
          <w:b/>
          <w:szCs w:val="28"/>
        </w:rPr>
        <w:t>VII. Прочие условия</w:t>
      </w:r>
    </w:p>
    <w:p w:rsidR="002D07FA" w:rsidRPr="004116C2" w:rsidRDefault="002D07FA" w:rsidP="002D07FA">
      <w:pPr>
        <w:autoSpaceDE w:val="0"/>
        <w:autoSpaceDN w:val="0"/>
        <w:adjustRightInd w:val="0"/>
        <w:ind w:firstLine="709"/>
        <w:jc w:val="both"/>
        <w:rPr>
          <w:sz w:val="20"/>
        </w:rPr>
      </w:pP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7.1.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Рассмотрение споров в судебном порядке производится по месту нахождения Арендодателя.</w:t>
      </w: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7.2. Арендатор и Арендодатель несут ответственность за неисполнение</w:t>
      </w:r>
      <w:r w:rsidR="00B46BAC">
        <w:rPr>
          <w:rFonts w:ascii="Times New Roman" w:hAnsi="Times New Roman" w:cs="Times New Roman"/>
          <w:sz w:val="28"/>
          <w:szCs w:val="28"/>
        </w:rPr>
        <w:br/>
      </w:r>
      <w:r w:rsidRPr="00F44C02">
        <w:rPr>
          <w:rFonts w:ascii="Times New Roman" w:hAnsi="Times New Roman" w:cs="Times New Roman"/>
          <w:sz w:val="28"/>
          <w:szCs w:val="28"/>
        </w:rPr>
        <w:t>или ненадлежащее исполнение своих обязательств по настоящему Договору,</w:t>
      </w:r>
      <w:r w:rsidR="00B46BAC">
        <w:rPr>
          <w:rFonts w:ascii="Times New Roman" w:hAnsi="Times New Roman" w:cs="Times New Roman"/>
          <w:sz w:val="28"/>
          <w:szCs w:val="28"/>
        </w:rPr>
        <w:t xml:space="preserve"> </w:t>
      </w:r>
      <w:r w:rsidR="00B46BAC">
        <w:rPr>
          <w:rFonts w:ascii="Times New Roman" w:hAnsi="Times New Roman" w:cs="Times New Roman"/>
          <w:sz w:val="28"/>
          <w:szCs w:val="28"/>
        </w:rPr>
        <w:br/>
      </w:r>
      <w:r w:rsidRPr="00F44C02">
        <w:rPr>
          <w:rFonts w:ascii="Times New Roman" w:hAnsi="Times New Roman" w:cs="Times New Roman"/>
          <w:sz w:val="28"/>
          <w:szCs w:val="28"/>
        </w:rPr>
        <w:t>если не докажут, что надлежащее исполнение оказалось невозможным вследствие непреодолимой силы.</w:t>
      </w:r>
    </w:p>
    <w:p w:rsidR="00F44C02" w:rsidRPr="00F44C02" w:rsidRDefault="00F44C02" w:rsidP="00F44C02">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7.3. Настоящий Договор составлен в трех экземплярах, имеющих одинаковую юридическую силу, по одному для каждой из сторон Договора, один</w:t>
      </w:r>
      <w:r w:rsidR="00B46BAC">
        <w:rPr>
          <w:rFonts w:ascii="Times New Roman" w:hAnsi="Times New Roman" w:cs="Times New Roman"/>
          <w:sz w:val="28"/>
          <w:szCs w:val="28"/>
        </w:rPr>
        <w:br/>
      </w:r>
      <w:r w:rsidRPr="00F44C02">
        <w:rPr>
          <w:rFonts w:ascii="Times New Roman" w:hAnsi="Times New Roman" w:cs="Times New Roman"/>
          <w:sz w:val="28"/>
          <w:szCs w:val="28"/>
        </w:rPr>
        <w:t>для регистрирующего органа.</w:t>
      </w:r>
    </w:p>
    <w:p w:rsidR="002D07FA" w:rsidRDefault="00F44C02" w:rsidP="00FC391D">
      <w:pPr>
        <w:pStyle w:val="ConsPlusNormal"/>
        <w:ind w:firstLine="709"/>
        <w:jc w:val="both"/>
        <w:rPr>
          <w:rFonts w:ascii="Times New Roman" w:hAnsi="Times New Roman" w:cs="Times New Roman"/>
          <w:sz w:val="28"/>
          <w:szCs w:val="28"/>
        </w:rPr>
      </w:pPr>
      <w:r w:rsidRPr="00F44C02">
        <w:rPr>
          <w:rFonts w:ascii="Times New Roman" w:hAnsi="Times New Roman" w:cs="Times New Roman"/>
          <w:sz w:val="28"/>
          <w:szCs w:val="28"/>
        </w:rPr>
        <w:t>7.4. Приложения к настоящему Договору являются его неотъемлемыми частями.</w:t>
      </w:r>
    </w:p>
    <w:p w:rsidR="004116C2" w:rsidRDefault="004116C2" w:rsidP="00FC391D">
      <w:pPr>
        <w:pStyle w:val="ConsPlusNormal"/>
        <w:ind w:firstLine="709"/>
        <w:jc w:val="both"/>
        <w:rPr>
          <w:rFonts w:ascii="Times New Roman" w:hAnsi="Times New Roman" w:cs="Times New Roman"/>
          <w:sz w:val="28"/>
          <w:szCs w:val="28"/>
        </w:rPr>
      </w:pPr>
    </w:p>
    <w:p w:rsidR="00E06227" w:rsidRDefault="00E06227" w:rsidP="00FC391D">
      <w:pPr>
        <w:pStyle w:val="ConsPlusNormal"/>
        <w:ind w:firstLine="709"/>
        <w:jc w:val="both"/>
        <w:rPr>
          <w:rFonts w:ascii="Times New Roman" w:hAnsi="Times New Roman" w:cs="Times New Roman"/>
          <w:sz w:val="28"/>
          <w:szCs w:val="28"/>
        </w:rPr>
      </w:pPr>
    </w:p>
    <w:p w:rsidR="00E06227" w:rsidRPr="00FC391D" w:rsidRDefault="00E06227" w:rsidP="00FC391D">
      <w:pPr>
        <w:pStyle w:val="ConsPlusNormal"/>
        <w:ind w:firstLine="709"/>
        <w:jc w:val="both"/>
        <w:rPr>
          <w:rFonts w:ascii="Times New Roman" w:hAnsi="Times New Roman" w:cs="Times New Roman"/>
          <w:sz w:val="28"/>
          <w:szCs w:val="28"/>
        </w:rPr>
      </w:pPr>
    </w:p>
    <w:p w:rsidR="001E21DE" w:rsidRDefault="003A46F8" w:rsidP="00042484">
      <w:pPr>
        <w:pStyle w:val="ConsPlusTitle"/>
        <w:widowControl/>
        <w:ind w:left="4536" w:hanging="1417"/>
        <w:rPr>
          <w:rFonts w:ascii="Times New Roman" w:hAnsi="Times New Roman" w:cs="Times New Roman"/>
          <w:bCs w:val="0"/>
          <w:sz w:val="27"/>
          <w:szCs w:val="27"/>
        </w:rPr>
      </w:pPr>
      <w:r w:rsidRPr="00042484">
        <w:rPr>
          <w:rFonts w:ascii="Times New Roman" w:hAnsi="Times New Roman" w:cs="Times New Roman"/>
          <w:bCs w:val="0"/>
          <w:sz w:val="27"/>
          <w:szCs w:val="27"/>
        </w:rPr>
        <w:t>Реквизиты и подписи сторон:</w:t>
      </w:r>
    </w:p>
    <w:tbl>
      <w:tblPr>
        <w:tblW w:w="15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113"/>
        <w:gridCol w:w="1991"/>
        <w:gridCol w:w="5344"/>
        <w:gridCol w:w="36"/>
        <w:gridCol w:w="5662"/>
      </w:tblGrid>
      <w:tr w:rsidR="00316938" w:rsidRPr="001E4D9C" w:rsidTr="00B920A1">
        <w:trPr>
          <w:gridAfter w:val="2"/>
          <w:wAfter w:w="5698" w:type="dxa"/>
          <w:trHeight w:val="417"/>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b/>
                <w:sz w:val="24"/>
                <w:szCs w:val="24"/>
              </w:rPr>
            </w:pPr>
            <w:r w:rsidRPr="001E4D9C">
              <w:rPr>
                <w:b/>
                <w:sz w:val="24"/>
                <w:szCs w:val="24"/>
              </w:rPr>
              <w:t>Арендодатель</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b/>
                <w:sz w:val="24"/>
                <w:szCs w:val="24"/>
              </w:rPr>
            </w:pPr>
            <w:r w:rsidRPr="001E4D9C">
              <w:rPr>
                <w:b/>
                <w:sz w:val="24"/>
                <w:szCs w:val="24"/>
              </w:rPr>
              <w:t>Комитет лесного хозяйства Московской области</w:t>
            </w:r>
          </w:p>
        </w:tc>
      </w:tr>
      <w:tr w:rsidR="00316938" w:rsidRPr="001E4D9C" w:rsidTr="00B920A1">
        <w:trPr>
          <w:gridAfter w:val="2"/>
          <w:wAfter w:w="5698" w:type="dxa"/>
          <w:trHeight w:val="607"/>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92573" w:rsidP="004116C2">
            <w:pPr>
              <w:jc w:val="center"/>
              <w:rPr>
                <w:b/>
                <w:sz w:val="24"/>
                <w:szCs w:val="24"/>
              </w:rPr>
            </w:pPr>
            <w:r>
              <w:rPr>
                <w:sz w:val="24"/>
                <w:szCs w:val="24"/>
              </w:rPr>
              <w:t>Место нахождения</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92573" w:rsidP="004116C2">
            <w:pPr>
              <w:autoSpaceDE w:val="0"/>
              <w:autoSpaceDN w:val="0"/>
              <w:adjustRightInd w:val="0"/>
              <w:jc w:val="center"/>
              <w:rPr>
                <w:b/>
                <w:sz w:val="24"/>
                <w:szCs w:val="24"/>
              </w:rPr>
            </w:pPr>
            <w:r w:rsidRPr="001E4D9C">
              <w:rPr>
                <w:sz w:val="24"/>
                <w:szCs w:val="24"/>
              </w:rPr>
              <w:t xml:space="preserve">п/о </w:t>
            </w:r>
            <w:proofErr w:type="spellStart"/>
            <w:r w:rsidRPr="001E4D9C">
              <w:rPr>
                <w:sz w:val="24"/>
                <w:szCs w:val="24"/>
              </w:rPr>
              <w:t>Путилково</w:t>
            </w:r>
            <w:proofErr w:type="spellEnd"/>
            <w:r w:rsidRPr="001E4D9C">
              <w:rPr>
                <w:sz w:val="24"/>
                <w:szCs w:val="24"/>
              </w:rPr>
              <w:t>, 69 км МКАД, 143441, Красногорский район, Московская область</w:t>
            </w:r>
          </w:p>
        </w:tc>
      </w:tr>
      <w:tr w:rsidR="00316938" w:rsidRPr="001E4D9C" w:rsidTr="00B920A1">
        <w:trPr>
          <w:gridAfter w:val="2"/>
          <w:wAfter w:w="5698" w:type="dxa"/>
          <w:trHeight w:val="970"/>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92573" w:rsidP="004116C2">
            <w:pPr>
              <w:jc w:val="center"/>
              <w:rPr>
                <w:sz w:val="24"/>
                <w:szCs w:val="24"/>
              </w:rPr>
            </w:pPr>
            <w:r>
              <w:rPr>
                <w:sz w:val="24"/>
                <w:szCs w:val="24"/>
              </w:rPr>
              <w:t>Адрес для направления почтовой корреспонденции</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92573" w:rsidP="004116C2">
            <w:pPr>
              <w:jc w:val="center"/>
              <w:rPr>
                <w:sz w:val="24"/>
                <w:szCs w:val="24"/>
              </w:rPr>
            </w:pPr>
            <w:r w:rsidRPr="001E4D9C">
              <w:rPr>
                <w:sz w:val="24"/>
                <w:szCs w:val="24"/>
              </w:rPr>
              <w:t>143407, Московская область, г.</w:t>
            </w:r>
            <w:r>
              <w:rPr>
                <w:sz w:val="24"/>
                <w:szCs w:val="24"/>
              </w:rPr>
              <w:t xml:space="preserve"> </w:t>
            </w:r>
            <w:r w:rsidRPr="001E4D9C">
              <w:rPr>
                <w:sz w:val="24"/>
                <w:szCs w:val="24"/>
              </w:rPr>
              <w:t>Красногорск, б-р Строителей, д.1</w:t>
            </w:r>
          </w:p>
        </w:tc>
      </w:tr>
      <w:tr w:rsidR="00316938" w:rsidRPr="001E4D9C" w:rsidTr="00B920A1">
        <w:trPr>
          <w:gridAfter w:val="2"/>
          <w:wAfter w:w="5698" w:type="dxa"/>
          <w:trHeight w:val="417"/>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t>ИНН</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rPr>
                <w:sz w:val="24"/>
                <w:szCs w:val="24"/>
              </w:rPr>
            </w:pPr>
            <w:r w:rsidRPr="001E4D9C">
              <w:rPr>
                <w:sz w:val="24"/>
                <w:szCs w:val="24"/>
              </w:rPr>
              <w:t>5024129468</w:t>
            </w:r>
          </w:p>
        </w:tc>
      </w:tr>
      <w:tr w:rsidR="00316938" w:rsidRPr="001E4D9C" w:rsidTr="00B920A1">
        <w:trPr>
          <w:gridAfter w:val="2"/>
          <w:wAfter w:w="5698" w:type="dxa"/>
          <w:trHeight w:val="425"/>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t>КПП</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rPr>
                <w:sz w:val="24"/>
                <w:szCs w:val="24"/>
              </w:rPr>
            </w:pPr>
            <w:r w:rsidRPr="001E4D9C">
              <w:rPr>
                <w:sz w:val="24"/>
                <w:szCs w:val="24"/>
              </w:rPr>
              <w:t>502401001</w:t>
            </w:r>
          </w:p>
        </w:tc>
      </w:tr>
      <w:tr w:rsidR="008C016C" w:rsidRPr="001E4D9C" w:rsidTr="00B920A1">
        <w:trPr>
          <w:gridAfter w:val="2"/>
          <w:wAfter w:w="5698" w:type="dxa"/>
          <w:trHeight w:val="403"/>
        </w:trPr>
        <w:tc>
          <w:tcPr>
            <w:tcW w:w="2694" w:type="dxa"/>
            <w:gridSpan w:val="2"/>
            <w:tcBorders>
              <w:top w:val="single" w:sz="4" w:space="0" w:color="auto"/>
              <w:left w:val="single" w:sz="4" w:space="0" w:color="auto"/>
              <w:bottom w:val="single" w:sz="4" w:space="0" w:color="auto"/>
              <w:right w:val="single" w:sz="4" w:space="0" w:color="auto"/>
            </w:tcBorders>
            <w:vAlign w:val="center"/>
          </w:tcPr>
          <w:p w:rsidR="008C016C" w:rsidRPr="001E4D9C" w:rsidRDefault="008C016C" w:rsidP="004116C2">
            <w:pPr>
              <w:jc w:val="center"/>
              <w:rPr>
                <w:sz w:val="24"/>
                <w:szCs w:val="24"/>
              </w:rPr>
            </w:pPr>
            <w:r>
              <w:rPr>
                <w:sz w:val="24"/>
                <w:szCs w:val="24"/>
              </w:rPr>
              <w:t>ОГРН</w:t>
            </w:r>
          </w:p>
        </w:tc>
        <w:tc>
          <w:tcPr>
            <w:tcW w:w="7335" w:type="dxa"/>
            <w:gridSpan w:val="2"/>
            <w:tcBorders>
              <w:top w:val="single" w:sz="4" w:space="0" w:color="auto"/>
              <w:left w:val="single" w:sz="4" w:space="0" w:color="auto"/>
              <w:bottom w:val="single" w:sz="4" w:space="0" w:color="auto"/>
              <w:right w:val="single" w:sz="4" w:space="0" w:color="auto"/>
            </w:tcBorders>
            <w:vAlign w:val="center"/>
          </w:tcPr>
          <w:p w:rsidR="008C016C" w:rsidRPr="008C016C" w:rsidRDefault="008C016C" w:rsidP="004116C2">
            <w:pPr>
              <w:rPr>
                <w:sz w:val="24"/>
                <w:szCs w:val="24"/>
              </w:rPr>
            </w:pPr>
            <w:r w:rsidRPr="008C016C">
              <w:rPr>
                <w:sz w:val="24"/>
                <w:szCs w:val="24"/>
              </w:rPr>
              <w:t>1125024004918</w:t>
            </w:r>
          </w:p>
        </w:tc>
      </w:tr>
      <w:tr w:rsidR="008C016C" w:rsidRPr="001E4D9C" w:rsidTr="00B920A1">
        <w:trPr>
          <w:gridAfter w:val="2"/>
          <w:wAfter w:w="5698" w:type="dxa"/>
          <w:trHeight w:val="705"/>
        </w:trPr>
        <w:tc>
          <w:tcPr>
            <w:tcW w:w="2694" w:type="dxa"/>
            <w:gridSpan w:val="2"/>
            <w:tcBorders>
              <w:top w:val="single" w:sz="4" w:space="0" w:color="auto"/>
              <w:left w:val="single" w:sz="4" w:space="0" w:color="auto"/>
              <w:bottom w:val="single" w:sz="4" w:space="0" w:color="auto"/>
              <w:right w:val="single" w:sz="4" w:space="0" w:color="auto"/>
            </w:tcBorders>
            <w:vAlign w:val="center"/>
          </w:tcPr>
          <w:p w:rsidR="008C016C" w:rsidRPr="001E4D9C" w:rsidRDefault="008C016C" w:rsidP="004116C2">
            <w:pPr>
              <w:jc w:val="center"/>
              <w:rPr>
                <w:sz w:val="24"/>
                <w:szCs w:val="24"/>
              </w:rPr>
            </w:pPr>
            <w:r w:rsidRPr="001E4D9C">
              <w:rPr>
                <w:sz w:val="24"/>
                <w:szCs w:val="24"/>
              </w:rPr>
              <w:t>ОКТМО</w:t>
            </w:r>
          </w:p>
        </w:tc>
        <w:tc>
          <w:tcPr>
            <w:tcW w:w="7335" w:type="dxa"/>
            <w:gridSpan w:val="2"/>
            <w:tcBorders>
              <w:top w:val="single" w:sz="4" w:space="0" w:color="auto"/>
              <w:left w:val="single" w:sz="4" w:space="0" w:color="auto"/>
              <w:bottom w:val="single" w:sz="4" w:space="0" w:color="auto"/>
              <w:right w:val="single" w:sz="4" w:space="0" w:color="auto"/>
            </w:tcBorders>
            <w:vAlign w:val="center"/>
          </w:tcPr>
          <w:p w:rsidR="008C016C" w:rsidRPr="001E4D9C" w:rsidRDefault="008C016C" w:rsidP="004116C2">
            <w:pPr>
              <w:jc w:val="center"/>
              <w:rPr>
                <w:sz w:val="24"/>
                <w:szCs w:val="24"/>
              </w:rPr>
            </w:pPr>
            <w:r w:rsidRPr="001E4D9C">
              <w:rPr>
                <w:sz w:val="24"/>
                <w:szCs w:val="24"/>
              </w:rPr>
              <w:t>согласно перечня ОКТМО, в соответствии с муниципальными районами</w:t>
            </w:r>
          </w:p>
        </w:tc>
      </w:tr>
      <w:tr w:rsidR="008C016C" w:rsidRPr="001E4D9C" w:rsidTr="00B920A1">
        <w:trPr>
          <w:gridAfter w:val="2"/>
          <w:wAfter w:w="5698" w:type="dxa"/>
          <w:trHeight w:val="404"/>
        </w:trPr>
        <w:tc>
          <w:tcPr>
            <w:tcW w:w="10029" w:type="dxa"/>
            <w:gridSpan w:val="4"/>
            <w:tcBorders>
              <w:top w:val="single" w:sz="4" w:space="0" w:color="auto"/>
              <w:left w:val="single" w:sz="4" w:space="0" w:color="auto"/>
              <w:bottom w:val="single" w:sz="4" w:space="0" w:color="auto"/>
              <w:right w:val="single" w:sz="4" w:space="0" w:color="auto"/>
            </w:tcBorders>
            <w:vAlign w:val="center"/>
          </w:tcPr>
          <w:p w:rsidR="008C016C" w:rsidRPr="001E4D9C" w:rsidRDefault="008C016C" w:rsidP="004116C2">
            <w:pPr>
              <w:jc w:val="center"/>
              <w:rPr>
                <w:sz w:val="24"/>
                <w:szCs w:val="24"/>
              </w:rPr>
            </w:pPr>
            <w:r>
              <w:rPr>
                <w:sz w:val="24"/>
                <w:szCs w:val="24"/>
              </w:rPr>
              <w:t>Банковские реквизиты</w:t>
            </w:r>
          </w:p>
        </w:tc>
      </w:tr>
      <w:tr w:rsidR="00316938" w:rsidRPr="001E4D9C" w:rsidTr="00B920A1">
        <w:trPr>
          <w:gridAfter w:val="2"/>
          <w:wAfter w:w="5698" w:type="dxa"/>
          <w:trHeight w:val="707"/>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lastRenderedPageBreak/>
              <w:t>Получатель</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t>УФК по Московской области (Комитет лесного хозяйства Московской области)</w:t>
            </w:r>
          </w:p>
        </w:tc>
      </w:tr>
      <w:tr w:rsidR="00FC391D" w:rsidRPr="001E4D9C" w:rsidTr="00B920A1">
        <w:trPr>
          <w:gridAfter w:val="2"/>
          <w:wAfter w:w="5698" w:type="dxa"/>
          <w:trHeight w:val="419"/>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FC391D" w:rsidRPr="001E4D9C" w:rsidRDefault="00FC391D" w:rsidP="004116C2">
            <w:pPr>
              <w:jc w:val="center"/>
              <w:rPr>
                <w:sz w:val="24"/>
                <w:szCs w:val="24"/>
              </w:rPr>
            </w:pPr>
            <w:r w:rsidRPr="001E4D9C">
              <w:rPr>
                <w:sz w:val="24"/>
                <w:szCs w:val="24"/>
              </w:rPr>
              <w:t>Банк получателя</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FC391D" w:rsidRPr="001E4D9C" w:rsidRDefault="00FC391D" w:rsidP="004116C2">
            <w:pPr>
              <w:jc w:val="center"/>
              <w:rPr>
                <w:sz w:val="24"/>
                <w:szCs w:val="24"/>
              </w:rPr>
            </w:pPr>
            <w:r w:rsidRPr="001E4D9C">
              <w:rPr>
                <w:sz w:val="24"/>
                <w:szCs w:val="24"/>
              </w:rPr>
              <w:t>ГУ Банка России по ЦФО</w:t>
            </w:r>
            <w:r>
              <w:rPr>
                <w:sz w:val="24"/>
                <w:szCs w:val="24"/>
              </w:rPr>
              <w:t xml:space="preserve"> г.  Москва 35</w:t>
            </w:r>
          </w:p>
        </w:tc>
      </w:tr>
      <w:tr w:rsidR="00316938" w:rsidRPr="001E4D9C" w:rsidTr="00B920A1">
        <w:trPr>
          <w:gridAfter w:val="2"/>
          <w:wAfter w:w="5698" w:type="dxa"/>
          <w:trHeight w:val="411"/>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FC391D" w:rsidRDefault="00316938" w:rsidP="004116C2">
            <w:pPr>
              <w:jc w:val="center"/>
              <w:rPr>
                <w:sz w:val="24"/>
                <w:szCs w:val="24"/>
              </w:rPr>
            </w:pPr>
            <w:r w:rsidRPr="00FC391D">
              <w:rPr>
                <w:sz w:val="24"/>
                <w:szCs w:val="24"/>
              </w:rPr>
              <w:t>БИК</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rPr>
                <w:sz w:val="24"/>
                <w:szCs w:val="24"/>
              </w:rPr>
            </w:pPr>
            <w:r w:rsidRPr="001E4D9C">
              <w:rPr>
                <w:sz w:val="24"/>
                <w:szCs w:val="24"/>
              </w:rPr>
              <w:t>044525000</w:t>
            </w:r>
          </w:p>
        </w:tc>
      </w:tr>
      <w:tr w:rsidR="00FC391D" w:rsidRPr="001E4D9C" w:rsidTr="00B920A1">
        <w:trPr>
          <w:gridAfter w:val="2"/>
          <w:wAfter w:w="5698" w:type="dxa"/>
          <w:trHeight w:val="417"/>
        </w:trPr>
        <w:tc>
          <w:tcPr>
            <w:tcW w:w="2694" w:type="dxa"/>
            <w:gridSpan w:val="2"/>
            <w:tcBorders>
              <w:top w:val="single" w:sz="4" w:space="0" w:color="auto"/>
              <w:left w:val="single" w:sz="4" w:space="0" w:color="auto"/>
              <w:bottom w:val="nil"/>
              <w:right w:val="single" w:sz="4" w:space="0" w:color="auto"/>
            </w:tcBorders>
            <w:vAlign w:val="center"/>
            <w:hideMark/>
          </w:tcPr>
          <w:p w:rsidR="00FC391D" w:rsidRPr="001E4D9C" w:rsidRDefault="00FC391D" w:rsidP="004116C2">
            <w:pPr>
              <w:jc w:val="center"/>
              <w:rPr>
                <w:sz w:val="24"/>
                <w:szCs w:val="24"/>
              </w:rPr>
            </w:pPr>
            <w:r w:rsidRPr="001E4D9C">
              <w:rPr>
                <w:sz w:val="24"/>
                <w:szCs w:val="24"/>
              </w:rPr>
              <w:t>Расчетный счет</w:t>
            </w:r>
          </w:p>
        </w:tc>
        <w:tc>
          <w:tcPr>
            <w:tcW w:w="7335" w:type="dxa"/>
            <w:gridSpan w:val="2"/>
            <w:tcBorders>
              <w:top w:val="single" w:sz="4" w:space="0" w:color="auto"/>
              <w:left w:val="single" w:sz="4" w:space="0" w:color="auto"/>
              <w:bottom w:val="nil"/>
              <w:right w:val="single" w:sz="4" w:space="0" w:color="auto"/>
            </w:tcBorders>
            <w:vAlign w:val="center"/>
            <w:hideMark/>
          </w:tcPr>
          <w:p w:rsidR="00FC391D" w:rsidRPr="001E4D9C" w:rsidRDefault="00FC391D" w:rsidP="004116C2">
            <w:pPr>
              <w:rPr>
                <w:sz w:val="24"/>
                <w:szCs w:val="24"/>
              </w:rPr>
            </w:pPr>
            <w:r w:rsidRPr="001E4D9C">
              <w:rPr>
                <w:sz w:val="24"/>
                <w:szCs w:val="28"/>
              </w:rPr>
              <w:t>40101810845250010102</w:t>
            </w:r>
          </w:p>
        </w:tc>
      </w:tr>
      <w:tr w:rsidR="00316938" w:rsidRPr="001E4D9C" w:rsidTr="00B920A1">
        <w:trPr>
          <w:gridAfter w:val="2"/>
          <w:wAfter w:w="5698" w:type="dxa"/>
          <w:trHeight w:val="409"/>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t>Лицевой счет</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rPr>
                <w:sz w:val="24"/>
                <w:szCs w:val="24"/>
              </w:rPr>
            </w:pPr>
            <w:r w:rsidRPr="001E4D9C">
              <w:rPr>
                <w:sz w:val="24"/>
                <w:szCs w:val="24"/>
              </w:rPr>
              <w:t>04481А76070</w:t>
            </w:r>
          </w:p>
        </w:tc>
      </w:tr>
      <w:tr w:rsidR="00316938" w:rsidRPr="001E4D9C" w:rsidTr="00B920A1">
        <w:trPr>
          <w:gridAfter w:val="2"/>
          <w:wAfter w:w="5698" w:type="dxa"/>
          <w:trHeight w:val="416"/>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t>КБК</w:t>
            </w:r>
          </w:p>
        </w:tc>
        <w:tc>
          <w:tcPr>
            <w:tcW w:w="7335"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rPr>
                <w:sz w:val="24"/>
                <w:szCs w:val="24"/>
              </w:rPr>
            </w:pPr>
            <w:r w:rsidRPr="001E4D9C">
              <w:rPr>
                <w:sz w:val="24"/>
                <w:szCs w:val="24"/>
              </w:rPr>
              <w:t>05311204012016000120</w:t>
            </w:r>
          </w:p>
        </w:tc>
      </w:tr>
      <w:tr w:rsidR="00316938" w:rsidRPr="001E4D9C" w:rsidTr="00B920A1">
        <w:trPr>
          <w:gridAfter w:val="2"/>
          <w:wAfter w:w="5698" w:type="dxa"/>
          <w:trHeight w:val="998"/>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316938" w:rsidRPr="001E4D9C" w:rsidRDefault="00316938" w:rsidP="004116C2">
            <w:pPr>
              <w:jc w:val="center"/>
              <w:rPr>
                <w:sz w:val="24"/>
                <w:szCs w:val="24"/>
              </w:rPr>
            </w:pPr>
            <w:r w:rsidRPr="001E4D9C">
              <w:rPr>
                <w:sz w:val="24"/>
                <w:szCs w:val="24"/>
              </w:rPr>
              <w:t>Председатель Комитета</w:t>
            </w:r>
          </w:p>
        </w:tc>
        <w:tc>
          <w:tcPr>
            <w:tcW w:w="7335" w:type="dxa"/>
            <w:gridSpan w:val="2"/>
            <w:tcBorders>
              <w:top w:val="single" w:sz="4" w:space="0" w:color="auto"/>
              <w:left w:val="single" w:sz="4" w:space="0" w:color="auto"/>
              <w:bottom w:val="single" w:sz="4" w:space="0" w:color="auto"/>
              <w:right w:val="single" w:sz="4" w:space="0" w:color="auto"/>
            </w:tcBorders>
            <w:vAlign w:val="center"/>
          </w:tcPr>
          <w:p w:rsidR="00316938" w:rsidRPr="001E4D9C" w:rsidRDefault="00316938" w:rsidP="004116C2">
            <w:pPr>
              <w:rPr>
                <w:sz w:val="24"/>
                <w:szCs w:val="24"/>
              </w:rPr>
            </w:pPr>
          </w:p>
          <w:p w:rsidR="00316938" w:rsidRPr="004A5C12" w:rsidRDefault="00316938" w:rsidP="004116C2">
            <w:pPr>
              <w:rPr>
                <w:b/>
                <w:sz w:val="24"/>
                <w:szCs w:val="24"/>
              </w:rPr>
            </w:pPr>
            <w:r w:rsidRPr="001E4D9C">
              <w:rPr>
                <w:sz w:val="24"/>
                <w:szCs w:val="24"/>
              </w:rPr>
              <w:t xml:space="preserve">_______________________ </w:t>
            </w:r>
            <w:r w:rsidR="003F761F">
              <w:rPr>
                <w:b/>
                <w:sz w:val="24"/>
                <w:szCs w:val="24"/>
              </w:rPr>
              <w:t>И.В. Советников</w:t>
            </w:r>
          </w:p>
          <w:p w:rsidR="00316938" w:rsidRPr="003F761F" w:rsidRDefault="000F4B7E" w:rsidP="004116C2">
            <w:pPr>
              <w:rPr>
                <w:sz w:val="24"/>
                <w:szCs w:val="24"/>
              </w:rPr>
            </w:pPr>
            <w:r w:rsidRPr="003F761F">
              <w:rPr>
                <w:spacing w:val="-5"/>
                <w:sz w:val="24"/>
                <w:szCs w:val="24"/>
              </w:rPr>
              <w:t>(подпись, печать)</w:t>
            </w:r>
          </w:p>
        </w:tc>
      </w:tr>
      <w:tr w:rsidR="00E06227" w:rsidRPr="001E4D9C" w:rsidTr="00B920A1">
        <w:trPr>
          <w:gridAfter w:val="2"/>
          <w:wAfter w:w="5698" w:type="dxa"/>
          <w:trHeight w:val="759"/>
        </w:trPr>
        <w:tc>
          <w:tcPr>
            <w:tcW w:w="10029" w:type="dxa"/>
            <w:gridSpan w:val="4"/>
            <w:tcBorders>
              <w:top w:val="single" w:sz="4" w:space="0" w:color="auto"/>
              <w:left w:val="nil"/>
              <w:bottom w:val="nil"/>
              <w:right w:val="nil"/>
            </w:tcBorders>
            <w:vAlign w:val="center"/>
          </w:tcPr>
          <w:p w:rsidR="00E06227" w:rsidRPr="001E4D9C" w:rsidRDefault="00E06227" w:rsidP="004116C2">
            <w:pPr>
              <w:rPr>
                <w:sz w:val="24"/>
                <w:szCs w:val="24"/>
              </w:rPr>
            </w:pP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hideMark/>
          </w:tcPr>
          <w:p w:rsidR="00B920A1" w:rsidRPr="000F4B7E" w:rsidRDefault="00B920A1" w:rsidP="00F50534">
            <w:pPr>
              <w:rPr>
                <w:b/>
                <w:sz w:val="24"/>
                <w:szCs w:val="24"/>
              </w:rPr>
            </w:pPr>
            <w:r w:rsidRPr="000F4B7E">
              <w:rPr>
                <w:b/>
                <w:sz w:val="24"/>
                <w:szCs w:val="24"/>
              </w:rPr>
              <w:t>Арендатор</w:t>
            </w:r>
          </w:p>
        </w:tc>
        <w:tc>
          <w:tcPr>
            <w:tcW w:w="7484" w:type="dxa"/>
            <w:gridSpan w:val="4"/>
            <w:tcBorders>
              <w:top w:val="single" w:sz="4" w:space="0" w:color="auto"/>
              <w:left w:val="single" w:sz="4" w:space="0" w:color="auto"/>
              <w:bottom w:val="single" w:sz="4" w:space="0" w:color="auto"/>
              <w:right w:val="single" w:sz="4" w:space="0" w:color="auto"/>
            </w:tcBorders>
            <w:hideMark/>
          </w:tcPr>
          <w:p w:rsidR="00B920A1" w:rsidRPr="008C3902" w:rsidRDefault="00B920A1" w:rsidP="00F50534">
            <w:pPr>
              <w:jc w:val="center"/>
              <w:rPr>
                <w:b/>
                <w:sz w:val="24"/>
                <w:szCs w:val="24"/>
              </w:rPr>
            </w:pPr>
            <w:r w:rsidRPr="00886079">
              <w:rPr>
                <w:b/>
                <w:sz w:val="24"/>
                <w:szCs w:val="24"/>
              </w:rPr>
              <w:t>Государственная компания «Российские автомобильные дороги»</w:t>
            </w:r>
          </w:p>
        </w:tc>
      </w:tr>
      <w:tr w:rsidR="00B920A1" w:rsidRPr="000F4B7E" w:rsidTr="00B920A1">
        <w:trPr>
          <w:gridAfter w:val="1"/>
          <w:wAfter w:w="5662" w:type="dxa"/>
          <w:trHeight w:val="376"/>
        </w:trPr>
        <w:tc>
          <w:tcPr>
            <w:tcW w:w="2581" w:type="dxa"/>
            <w:tcBorders>
              <w:top w:val="single" w:sz="4" w:space="0" w:color="auto"/>
              <w:left w:val="single" w:sz="4" w:space="0" w:color="auto"/>
              <w:bottom w:val="single" w:sz="4" w:space="0" w:color="auto"/>
              <w:right w:val="single" w:sz="4" w:space="0" w:color="auto"/>
            </w:tcBorders>
            <w:vAlign w:val="center"/>
          </w:tcPr>
          <w:p w:rsidR="00B920A1" w:rsidRPr="001E4D9C" w:rsidRDefault="00B920A1" w:rsidP="00F50534">
            <w:pPr>
              <w:rPr>
                <w:b/>
                <w:sz w:val="24"/>
                <w:szCs w:val="24"/>
              </w:rPr>
            </w:pPr>
            <w:r>
              <w:rPr>
                <w:sz w:val="24"/>
                <w:szCs w:val="24"/>
              </w:rPr>
              <w:t>Место нахождения</w:t>
            </w:r>
          </w:p>
        </w:tc>
        <w:tc>
          <w:tcPr>
            <w:tcW w:w="7484" w:type="dxa"/>
            <w:gridSpan w:val="4"/>
            <w:tcBorders>
              <w:top w:val="single" w:sz="4" w:space="0" w:color="auto"/>
              <w:left w:val="single" w:sz="4" w:space="0" w:color="auto"/>
              <w:bottom w:val="single" w:sz="4" w:space="0" w:color="auto"/>
              <w:right w:val="single" w:sz="4" w:space="0" w:color="auto"/>
            </w:tcBorders>
          </w:tcPr>
          <w:p w:rsidR="00B920A1" w:rsidRPr="00886079" w:rsidRDefault="00B920A1" w:rsidP="00F50534">
            <w:pPr>
              <w:autoSpaceDE w:val="0"/>
              <w:autoSpaceDN w:val="0"/>
              <w:adjustRightInd w:val="0"/>
              <w:jc w:val="both"/>
              <w:rPr>
                <w:color w:val="000000"/>
                <w:sz w:val="24"/>
                <w:szCs w:val="24"/>
                <w:shd w:val="clear" w:color="auto" w:fill="FFFFFF"/>
              </w:rPr>
            </w:pPr>
            <w:r w:rsidRPr="00886079">
              <w:rPr>
                <w:color w:val="000000"/>
                <w:sz w:val="24"/>
                <w:szCs w:val="24"/>
                <w:shd w:val="clear" w:color="auto" w:fill="FFFFFF"/>
              </w:rPr>
              <w:t>127006, г. Москва, Страстной бульвар, дом 9</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vAlign w:val="center"/>
          </w:tcPr>
          <w:p w:rsidR="00B920A1" w:rsidRPr="001E4D9C" w:rsidRDefault="00B920A1" w:rsidP="00F50534">
            <w:pPr>
              <w:rPr>
                <w:sz w:val="24"/>
                <w:szCs w:val="24"/>
              </w:rPr>
            </w:pPr>
            <w:r>
              <w:rPr>
                <w:sz w:val="24"/>
                <w:szCs w:val="24"/>
              </w:rPr>
              <w:t>Адрес для направления почтовой корреспонденции</w:t>
            </w:r>
          </w:p>
        </w:tc>
        <w:tc>
          <w:tcPr>
            <w:tcW w:w="7484" w:type="dxa"/>
            <w:gridSpan w:val="4"/>
            <w:tcBorders>
              <w:top w:val="single" w:sz="4" w:space="0" w:color="auto"/>
              <w:left w:val="single" w:sz="4" w:space="0" w:color="auto"/>
              <w:bottom w:val="single" w:sz="4" w:space="0" w:color="auto"/>
              <w:right w:val="single" w:sz="4" w:space="0" w:color="auto"/>
            </w:tcBorders>
          </w:tcPr>
          <w:p w:rsidR="00B920A1" w:rsidRPr="00886079" w:rsidRDefault="00B920A1" w:rsidP="00F50534">
            <w:pPr>
              <w:autoSpaceDE w:val="0"/>
              <w:autoSpaceDN w:val="0"/>
              <w:adjustRightInd w:val="0"/>
              <w:jc w:val="both"/>
              <w:rPr>
                <w:sz w:val="24"/>
                <w:szCs w:val="24"/>
              </w:rPr>
            </w:pPr>
            <w:r w:rsidRPr="00886079">
              <w:rPr>
                <w:sz w:val="24"/>
                <w:szCs w:val="24"/>
              </w:rPr>
              <w:t>127006, г. Москва, Страстной бульвар, дом 9</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hideMark/>
          </w:tcPr>
          <w:p w:rsidR="00B920A1" w:rsidRPr="000F4B7E" w:rsidRDefault="00B920A1" w:rsidP="00F50534">
            <w:pPr>
              <w:rPr>
                <w:sz w:val="24"/>
                <w:szCs w:val="24"/>
              </w:rPr>
            </w:pPr>
            <w:r w:rsidRPr="000F4B7E">
              <w:rPr>
                <w:sz w:val="24"/>
                <w:szCs w:val="24"/>
              </w:rPr>
              <w:t>ИНН</w:t>
            </w:r>
          </w:p>
        </w:tc>
        <w:tc>
          <w:tcPr>
            <w:tcW w:w="7484" w:type="dxa"/>
            <w:gridSpan w:val="4"/>
            <w:tcBorders>
              <w:top w:val="single" w:sz="4" w:space="0" w:color="auto"/>
              <w:left w:val="single" w:sz="4" w:space="0" w:color="auto"/>
              <w:bottom w:val="single" w:sz="4" w:space="0" w:color="auto"/>
              <w:right w:val="single" w:sz="4" w:space="0" w:color="auto"/>
            </w:tcBorders>
            <w:hideMark/>
          </w:tcPr>
          <w:p w:rsidR="00B920A1" w:rsidRPr="008C3902" w:rsidRDefault="00B920A1" w:rsidP="00F50534">
            <w:pPr>
              <w:rPr>
                <w:sz w:val="24"/>
                <w:szCs w:val="24"/>
              </w:rPr>
            </w:pPr>
            <w:r w:rsidRPr="00886079">
              <w:rPr>
                <w:sz w:val="24"/>
                <w:szCs w:val="24"/>
              </w:rPr>
              <w:t>7717151380</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hideMark/>
          </w:tcPr>
          <w:p w:rsidR="00B920A1" w:rsidRPr="000F4B7E" w:rsidRDefault="00B920A1" w:rsidP="00F50534">
            <w:pPr>
              <w:rPr>
                <w:sz w:val="24"/>
                <w:szCs w:val="24"/>
              </w:rPr>
            </w:pPr>
            <w:r w:rsidRPr="000F4B7E">
              <w:rPr>
                <w:sz w:val="24"/>
                <w:szCs w:val="24"/>
              </w:rPr>
              <w:t>КПП</w:t>
            </w:r>
          </w:p>
        </w:tc>
        <w:tc>
          <w:tcPr>
            <w:tcW w:w="7484" w:type="dxa"/>
            <w:gridSpan w:val="4"/>
            <w:tcBorders>
              <w:top w:val="single" w:sz="4" w:space="0" w:color="auto"/>
              <w:left w:val="single" w:sz="4" w:space="0" w:color="auto"/>
              <w:bottom w:val="single" w:sz="4" w:space="0" w:color="auto"/>
              <w:right w:val="single" w:sz="4" w:space="0" w:color="auto"/>
            </w:tcBorders>
            <w:hideMark/>
          </w:tcPr>
          <w:p w:rsidR="00B920A1" w:rsidRPr="008C3902" w:rsidRDefault="00B920A1" w:rsidP="00F50534">
            <w:pPr>
              <w:rPr>
                <w:sz w:val="24"/>
                <w:szCs w:val="24"/>
              </w:rPr>
            </w:pPr>
            <w:r w:rsidRPr="00886079">
              <w:rPr>
                <w:sz w:val="24"/>
                <w:szCs w:val="24"/>
              </w:rPr>
              <w:t>770701001</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tcPr>
          <w:p w:rsidR="00B920A1" w:rsidRPr="000F4B7E" w:rsidRDefault="00B920A1" w:rsidP="00F50534">
            <w:pPr>
              <w:rPr>
                <w:sz w:val="24"/>
                <w:szCs w:val="24"/>
              </w:rPr>
            </w:pPr>
            <w:r>
              <w:rPr>
                <w:sz w:val="24"/>
                <w:szCs w:val="24"/>
              </w:rPr>
              <w:t>ОГРН</w:t>
            </w:r>
          </w:p>
        </w:tc>
        <w:tc>
          <w:tcPr>
            <w:tcW w:w="7484" w:type="dxa"/>
            <w:gridSpan w:val="4"/>
            <w:tcBorders>
              <w:top w:val="single" w:sz="4" w:space="0" w:color="auto"/>
              <w:left w:val="single" w:sz="4" w:space="0" w:color="auto"/>
              <w:bottom w:val="single" w:sz="4" w:space="0" w:color="auto"/>
              <w:right w:val="single" w:sz="4" w:space="0" w:color="auto"/>
            </w:tcBorders>
            <w:vAlign w:val="center"/>
          </w:tcPr>
          <w:p w:rsidR="00B920A1" w:rsidRPr="008C3902" w:rsidRDefault="00B920A1" w:rsidP="00F50534">
            <w:pPr>
              <w:rPr>
                <w:sz w:val="24"/>
                <w:szCs w:val="24"/>
              </w:rPr>
            </w:pPr>
            <w:r w:rsidRPr="00886079">
              <w:rPr>
                <w:sz w:val="24"/>
                <w:szCs w:val="24"/>
              </w:rPr>
              <w:t>1097799013652</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tcPr>
          <w:p w:rsidR="00B920A1" w:rsidRDefault="00B920A1" w:rsidP="00F50534">
            <w:pPr>
              <w:rPr>
                <w:sz w:val="24"/>
                <w:szCs w:val="24"/>
              </w:rPr>
            </w:pPr>
            <w:r>
              <w:rPr>
                <w:sz w:val="24"/>
                <w:szCs w:val="24"/>
              </w:rPr>
              <w:t>ОКПО</w:t>
            </w:r>
          </w:p>
        </w:tc>
        <w:tc>
          <w:tcPr>
            <w:tcW w:w="7484" w:type="dxa"/>
            <w:gridSpan w:val="4"/>
            <w:tcBorders>
              <w:top w:val="single" w:sz="4" w:space="0" w:color="auto"/>
              <w:left w:val="single" w:sz="4" w:space="0" w:color="auto"/>
              <w:bottom w:val="single" w:sz="4" w:space="0" w:color="auto"/>
              <w:right w:val="single" w:sz="4" w:space="0" w:color="auto"/>
            </w:tcBorders>
            <w:vAlign w:val="center"/>
          </w:tcPr>
          <w:p w:rsidR="00B920A1" w:rsidRPr="00886079" w:rsidRDefault="00B920A1" w:rsidP="00F50534">
            <w:pPr>
              <w:rPr>
                <w:sz w:val="24"/>
                <w:szCs w:val="24"/>
              </w:rPr>
            </w:pPr>
            <w:r>
              <w:rPr>
                <w:sz w:val="24"/>
                <w:szCs w:val="24"/>
              </w:rPr>
              <w:t>94158138</w:t>
            </w:r>
          </w:p>
        </w:tc>
      </w:tr>
      <w:tr w:rsidR="00B920A1" w:rsidRPr="000F4B7E" w:rsidTr="00B920A1">
        <w:trPr>
          <w:gridAfter w:val="1"/>
          <w:wAfter w:w="5662" w:type="dxa"/>
        </w:trPr>
        <w:tc>
          <w:tcPr>
            <w:tcW w:w="10065" w:type="dxa"/>
            <w:gridSpan w:val="5"/>
            <w:tcBorders>
              <w:top w:val="single" w:sz="4" w:space="0" w:color="auto"/>
              <w:left w:val="single" w:sz="4" w:space="0" w:color="auto"/>
              <w:bottom w:val="single" w:sz="4" w:space="0" w:color="auto"/>
              <w:right w:val="single" w:sz="4" w:space="0" w:color="auto"/>
            </w:tcBorders>
            <w:hideMark/>
          </w:tcPr>
          <w:p w:rsidR="00B920A1" w:rsidRPr="000F4B7E" w:rsidRDefault="00B920A1" w:rsidP="00F50534">
            <w:pPr>
              <w:jc w:val="center"/>
              <w:rPr>
                <w:sz w:val="24"/>
                <w:szCs w:val="24"/>
              </w:rPr>
            </w:pPr>
            <w:r w:rsidRPr="000F4B7E">
              <w:rPr>
                <w:sz w:val="24"/>
                <w:szCs w:val="24"/>
              </w:rPr>
              <w:t>Банковские реквизиты</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hideMark/>
          </w:tcPr>
          <w:p w:rsidR="00B920A1" w:rsidRPr="000F4B7E" w:rsidRDefault="00B920A1" w:rsidP="00F50534">
            <w:pPr>
              <w:rPr>
                <w:sz w:val="24"/>
                <w:szCs w:val="24"/>
              </w:rPr>
            </w:pPr>
            <w:proofErr w:type="gramStart"/>
            <w:r w:rsidRPr="000F4B7E">
              <w:rPr>
                <w:sz w:val="24"/>
                <w:szCs w:val="24"/>
              </w:rPr>
              <w:t xml:space="preserve">Банк </w:t>
            </w:r>
            <w:r>
              <w:rPr>
                <w:sz w:val="24"/>
                <w:szCs w:val="24"/>
              </w:rPr>
              <w:t xml:space="preserve"> получателя</w:t>
            </w:r>
            <w:proofErr w:type="gramEnd"/>
          </w:p>
        </w:tc>
        <w:tc>
          <w:tcPr>
            <w:tcW w:w="7484" w:type="dxa"/>
            <w:gridSpan w:val="4"/>
            <w:tcBorders>
              <w:top w:val="single" w:sz="4" w:space="0" w:color="auto"/>
              <w:left w:val="single" w:sz="4" w:space="0" w:color="auto"/>
              <w:bottom w:val="single" w:sz="4" w:space="0" w:color="auto"/>
              <w:right w:val="single" w:sz="4" w:space="0" w:color="auto"/>
            </w:tcBorders>
            <w:hideMark/>
          </w:tcPr>
          <w:p w:rsidR="00B920A1" w:rsidRPr="001D64F7" w:rsidRDefault="00B920A1" w:rsidP="00F50534">
            <w:pPr>
              <w:rPr>
                <w:sz w:val="24"/>
                <w:szCs w:val="24"/>
              </w:rPr>
            </w:pPr>
            <w:r w:rsidRPr="00886079">
              <w:rPr>
                <w:sz w:val="24"/>
                <w:szCs w:val="24"/>
              </w:rPr>
              <w:t>О</w:t>
            </w:r>
            <w:r>
              <w:rPr>
                <w:sz w:val="24"/>
                <w:szCs w:val="24"/>
              </w:rPr>
              <w:t xml:space="preserve">перационный департамент </w:t>
            </w:r>
            <w:r w:rsidRPr="00886079">
              <w:rPr>
                <w:sz w:val="24"/>
                <w:szCs w:val="24"/>
              </w:rPr>
              <w:t>Банка России</w:t>
            </w:r>
            <w:r>
              <w:rPr>
                <w:sz w:val="24"/>
                <w:szCs w:val="24"/>
              </w:rPr>
              <w:t xml:space="preserve"> г. Москва 701</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tcPr>
          <w:p w:rsidR="00B920A1" w:rsidRPr="000F4B7E" w:rsidRDefault="00B920A1" w:rsidP="00F50534">
            <w:pPr>
              <w:rPr>
                <w:sz w:val="24"/>
                <w:szCs w:val="24"/>
              </w:rPr>
            </w:pPr>
            <w:r w:rsidRPr="000F4B7E">
              <w:rPr>
                <w:sz w:val="24"/>
                <w:szCs w:val="24"/>
              </w:rPr>
              <w:t>Р/С</w:t>
            </w:r>
          </w:p>
        </w:tc>
        <w:tc>
          <w:tcPr>
            <w:tcW w:w="7484" w:type="dxa"/>
            <w:gridSpan w:val="4"/>
            <w:tcBorders>
              <w:top w:val="single" w:sz="4" w:space="0" w:color="auto"/>
              <w:left w:val="single" w:sz="4" w:space="0" w:color="auto"/>
              <w:bottom w:val="single" w:sz="4" w:space="0" w:color="auto"/>
              <w:right w:val="single" w:sz="4" w:space="0" w:color="auto"/>
            </w:tcBorders>
          </w:tcPr>
          <w:p w:rsidR="00B920A1" w:rsidRPr="001D64F7" w:rsidRDefault="00B920A1" w:rsidP="00F50534">
            <w:pPr>
              <w:rPr>
                <w:sz w:val="24"/>
                <w:szCs w:val="24"/>
              </w:rPr>
            </w:pPr>
            <w:r w:rsidRPr="00886079">
              <w:rPr>
                <w:sz w:val="24"/>
                <w:szCs w:val="24"/>
              </w:rPr>
              <w:t>40501810400001001901</w:t>
            </w:r>
          </w:p>
        </w:tc>
      </w:tr>
      <w:tr w:rsidR="00B920A1" w:rsidRPr="000F4B7E" w:rsidTr="00B920A1">
        <w:trPr>
          <w:gridAfter w:val="1"/>
          <w:wAfter w:w="5662" w:type="dxa"/>
          <w:trHeight w:val="350"/>
        </w:trPr>
        <w:tc>
          <w:tcPr>
            <w:tcW w:w="2581" w:type="dxa"/>
            <w:tcBorders>
              <w:top w:val="single" w:sz="4" w:space="0" w:color="auto"/>
              <w:left w:val="single" w:sz="4" w:space="0" w:color="auto"/>
              <w:bottom w:val="single" w:sz="4" w:space="0" w:color="auto"/>
              <w:right w:val="single" w:sz="4" w:space="0" w:color="auto"/>
            </w:tcBorders>
            <w:hideMark/>
          </w:tcPr>
          <w:p w:rsidR="00B920A1" w:rsidRPr="000F4B7E" w:rsidRDefault="00B920A1" w:rsidP="00F50534">
            <w:pPr>
              <w:rPr>
                <w:sz w:val="24"/>
                <w:szCs w:val="24"/>
              </w:rPr>
            </w:pPr>
            <w:r w:rsidRPr="000F4B7E">
              <w:rPr>
                <w:sz w:val="24"/>
                <w:szCs w:val="24"/>
              </w:rPr>
              <w:t>БИК</w:t>
            </w:r>
          </w:p>
        </w:tc>
        <w:tc>
          <w:tcPr>
            <w:tcW w:w="7484" w:type="dxa"/>
            <w:gridSpan w:val="4"/>
            <w:tcBorders>
              <w:top w:val="single" w:sz="4" w:space="0" w:color="auto"/>
              <w:left w:val="single" w:sz="4" w:space="0" w:color="auto"/>
              <w:bottom w:val="single" w:sz="4" w:space="0" w:color="auto"/>
              <w:right w:val="single" w:sz="4" w:space="0" w:color="auto"/>
            </w:tcBorders>
            <w:hideMark/>
          </w:tcPr>
          <w:p w:rsidR="00B920A1" w:rsidRPr="00886079" w:rsidRDefault="00B920A1" w:rsidP="00F50534">
            <w:pPr>
              <w:rPr>
                <w:sz w:val="24"/>
                <w:szCs w:val="24"/>
              </w:rPr>
            </w:pPr>
            <w:r w:rsidRPr="00886079">
              <w:rPr>
                <w:sz w:val="24"/>
                <w:szCs w:val="24"/>
              </w:rPr>
              <w:t>044501002</w:t>
            </w:r>
          </w:p>
        </w:tc>
      </w:tr>
      <w:tr w:rsidR="00B920A1" w:rsidRPr="000F4B7E" w:rsidTr="00B920A1">
        <w:trPr>
          <w:gridAfter w:val="1"/>
          <w:wAfter w:w="5662" w:type="dxa"/>
        </w:trPr>
        <w:tc>
          <w:tcPr>
            <w:tcW w:w="2581" w:type="dxa"/>
            <w:tcBorders>
              <w:top w:val="single" w:sz="4" w:space="0" w:color="auto"/>
              <w:left w:val="single" w:sz="4" w:space="0" w:color="auto"/>
              <w:bottom w:val="single" w:sz="4" w:space="0" w:color="auto"/>
              <w:right w:val="single" w:sz="4" w:space="0" w:color="auto"/>
            </w:tcBorders>
            <w:vAlign w:val="center"/>
            <w:hideMark/>
          </w:tcPr>
          <w:p w:rsidR="00B920A1" w:rsidRPr="00CA579F" w:rsidRDefault="00B920A1" w:rsidP="00F50534">
            <w:pPr>
              <w:jc w:val="center"/>
              <w:rPr>
                <w:b/>
                <w:sz w:val="24"/>
                <w:szCs w:val="24"/>
              </w:rPr>
            </w:pPr>
            <w:r>
              <w:rPr>
                <w:sz w:val="24"/>
                <w:szCs w:val="24"/>
              </w:rPr>
              <w:t>Директор департамента земельных отношений и управления имуществом</w:t>
            </w:r>
          </w:p>
        </w:tc>
        <w:tc>
          <w:tcPr>
            <w:tcW w:w="7484" w:type="dxa"/>
            <w:gridSpan w:val="4"/>
            <w:tcBorders>
              <w:top w:val="single" w:sz="4" w:space="0" w:color="auto"/>
              <w:left w:val="single" w:sz="4" w:space="0" w:color="auto"/>
              <w:bottom w:val="single" w:sz="4" w:space="0" w:color="auto"/>
              <w:right w:val="single" w:sz="4" w:space="0" w:color="auto"/>
            </w:tcBorders>
            <w:hideMark/>
          </w:tcPr>
          <w:p w:rsidR="00B920A1" w:rsidRDefault="00B920A1" w:rsidP="00F50534">
            <w:pPr>
              <w:widowControl w:val="0"/>
              <w:autoSpaceDE w:val="0"/>
              <w:autoSpaceDN w:val="0"/>
              <w:adjustRightInd w:val="0"/>
              <w:rPr>
                <w:b/>
                <w:sz w:val="24"/>
                <w:szCs w:val="24"/>
              </w:rPr>
            </w:pPr>
          </w:p>
          <w:p w:rsidR="00B920A1" w:rsidRDefault="00B920A1" w:rsidP="00F50534">
            <w:pPr>
              <w:widowControl w:val="0"/>
              <w:autoSpaceDE w:val="0"/>
              <w:autoSpaceDN w:val="0"/>
              <w:adjustRightInd w:val="0"/>
              <w:rPr>
                <w:b/>
                <w:sz w:val="24"/>
                <w:szCs w:val="24"/>
              </w:rPr>
            </w:pPr>
          </w:p>
          <w:p w:rsidR="00B920A1" w:rsidRPr="000F4B7E" w:rsidRDefault="00B920A1" w:rsidP="00F50534">
            <w:pPr>
              <w:widowControl w:val="0"/>
              <w:autoSpaceDE w:val="0"/>
              <w:autoSpaceDN w:val="0"/>
              <w:adjustRightInd w:val="0"/>
              <w:rPr>
                <w:b/>
                <w:sz w:val="24"/>
                <w:szCs w:val="24"/>
              </w:rPr>
            </w:pPr>
            <w:r>
              <w:rPr>
                <w:b/>
                <w:sz w:val="24"/>
                <w:szCs w:val="24"/>
              </w:rPr>
              <w:t>_________________</w:t>
            </w:r>
            <w:r w:rsidRPr="000F4B7E">
              <w:rPr>
                <w:b/>
                <w:sz w:val="24"/>
                <w:szCs w:val="24"/>
              </w:rPr>
              <w:t>____________</w:t>
            </w:r>
            <w:r>
              <w:rPr>
                <w:b/>
                <w:sz w:val="24"/>
                <w:szCs w:val="24"/>
              </w:rPr>
              <w:t xml:space="preserve"> Д.Н. Соловьев</w:t>
            </w:r>
          </w:p>
          <w:p w:rsidR="00B920A1" w:rsidRPr="000F4B7E" w:rsidRDefault="00B920A1" w:rsidP="00F50534">
            <w:pPr>
              <w:rPr>
                <w:b/>
                <w:sz w:val="24"/>
                <w:szCs w:val="24"/>
              </w:rPr>
            </w:pPr>
            <w:r>
              <w:rPr>
                <w:b/>
                <w:spacing w:val="-5"/>
                <w:sz w:val="24"/>
                <w:szCs w:val="24"/>
              </w:rPr>
              <w:t xml:space="preserve">                   </w:t>
            </w:r>
            <w:r w:rsidRPr="000F4B7E">
              <w:rPr>
                <w:b/>
                <w:spacing w:val="-5"/>
                <w:sz w:val="24"/>
                <w:szCs w:val="24"/>
              </w:rPr>
              <w:t>(подпись, печать)</w:t>
            </w:r>
          </w:p>
        </w:tc>
      </w:tr>
      <w:tr w:rsidR="00D144CC" w:rsidRPr="00875974" w:rsidTr="00B920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4685" w:type="dxa"/>
            <w:gridSpan w:val="3"/>
            <w:tcBorders>
              <w:top w:val="single" w:sz="4" w:space="0" w:color="auto"/>
            </w:tcBorders>
          </w:tcPr>
          <w:p w:rsidR="003F761F" w:rsidRDefault="003F761F" w:rsidP="00F2047B">
            <w:pPr>
              <w:spacing w:line="240" w:lineRule="atLeast"/>
              <w:jc w:val="center"/>
              <w:rPr>
                <w:sz w:val="26"/>
                <w:szCs w:val="26"/>
              </w:rPr>
            </w:pPr>
          </w:p>
          <w:p w:rsidR="00EF7FCA" w:rsidRDefault="00EF7FCA" w:rsidP="00F2047B">
            <w:pPr>
              <w:spacing w:line="240" w:lineRule="atLeast"/>
              <w:jc w:val="center"/>
              <w:rPr>
                <w:sz w:val="26"/>
                <w:szCs w:val="26"/>
              </w:rPr>
            </w:pPr>
          </w:p>
          <w:p w:rsidR="00D144CC" w:rsidRDefault="00D144CC" w:rsidP="00F2047B">
            <w:pPr>
              <w:spacing w:line="240" w:lineRule="atLeast"/>
              <w:jc w:val="center"/>
              <w:rPr>
                <w:sz w:val="26"/>
                <w:szCs w:val="26"/>
              </w:rPr>
            </w:pPr>
            <w:r w:rsidRPr="0035244A">
              <w:rPr>
                <w:sz w:val="26"/>
                <w:szCs w:val="26"/>
              </w:rPr>
              <w:t>Арендодатель</w:t>
            </w:r>
          </w:p>
          <w:p w:rsidR="004116C2" w:rsidRPr="00B21BE5" w:rsidRDefault="004116C2" w:rsidP="00F2047B">
            <w:pPr>
              <w:spacing w:line="240" w:lineRule="atLeast"/>
              <w:jc w:val="center"/>
              <w:rPr>
                <w:rFonts w:eastAsia="Calibri"/>
                <w:sz w:val="18"/>
                <w:szCs w:val="18"/>
                <w:lang w:eastAsia="en-US"/>
              </w:rPr>
            </w:pP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r>
              <w:rPr>
                <w:sz w:val="26"/>
                <w:szCs w:val="26"/>
              </w:rPr>
              <w:t xml:space="preserve">И.В. Советников </w:t>
            </w:r>
            <w:r w:rsidRPr="0035244A">
              <w:rPr>
                <w:sz w:val="26"/>
                <w:szCs w:val="26"/>
              </w:rPr>
              <w:t>___________________</w:t>
            </w:r>
          </w:p>
          <w:p w:rsidR="00D144CC" w:rsidRPr="0035244A" w:rsidRDefault="00D144CC" w:rsidP="003F761F">
            <w:pPr>
              <w:spacing w:line="240" w:lineRule="atLeast"/>
              <w:rPr>
                <w:sz w:val="26"/>
                <w:szCs w:val="26"/>
              </w:rPr>
            </w:pPr>
            <w:r w:rsidRPr="0035244A">
              <w:rPr>
                <w:sz w:val="26"/>
                <w:szCs w:val="26"/>
              </w:rPr>
              <w:t xml:space="preserve"> </w:t>
            </w:r>
            <w:r>
              <w:rPr>
                <w:sz w:val="26"/>
                <w:szCs w:val="26"/>
              </w:rPr>
              <w:t xml:space="preserve">                                 </w:t>
            </w:r>
            <w:r w:rsidRPr="0035244A">
              <w:rPr>
                <w:sz w:val="26"/>
                <w:szCs w:val="26"/>
              </w:rPr>
              <w:t>(подпись, печать)</w:t>
            </w:r>
          </w:p>
        </w:tc>
        <w:tc>
          <w:tcPr>
            <w:tcW w:w="5380" w:type="dxa"/>
            <w:gridSpan w:val="2"/>
            <w:tcBorders>
              <w:top w:val="single" w:sz="4" w:space="0" w:color="auto"/>
            </w:tcBorders>
          </w:tcPr>
          <w:p w:rsidR="003F761F" w:rsidRDefault="003F761F" w:rsidP="00F2047B">
            <w:pPr>
              <w:spacing w:line="240" w:lineRule="atLeast"/>
              <w:jc w:val="center"/>
              <w:rPr>
                <w:sz w:val="26"/>
                <w:szCs w:val="26"/>
              </w:rPr>
            </w:pPr>
          </w:p>
          <w:p w:rsidR="00EF7FCA" w:rsidRDefault="00EF7FCA" w:rsidP="00F2047B">
            <w:pPr>
              <w:spacing w:line="240" w:lineRule="atLeast"/>
              <w:jc w:val="center"/>
              <w:rPr>
                <w:sz w:val="26"/>
                <w:szCs w:val="26"/>
              </w:rPr>
            </w:pPr>
          </w:p>
          <w:p w:rsidR="00D144CC" w:rsidRDefault="00D144CC" w:rsidP="00F2047B">
            <w:pPr>
              <w:spacing w:line="240" w:lineRule="atLeast"/>
              <w:jc w:val="center"/>
              <w:rPr>
                <w:sz w:val="26"/>
                <w:szCs w:val="26"/>
              </w:rPr>
            </w:pPr>
            <w:r w:rsidRPr="0035244A">
              <w:rPr>
                <w:sz w:val="26"/>
                <w:szCs w:val="26"/>
              </w:rPr>
              <w:t>Арендатор</w:t>
            </w:r>
          </w:p>
          <w:p w:rsidR="004116C2" w:rsidRPr="0035244A" w:rsidRDefault="004116C2" w:rsidP="00F2047B">
            <w:pPr>
              <w:spacing w:line="240" w:lineRule="atLeast"/>
              <w:jc w:val="center"/>
              <w:rPr>
                <w:sz w:val="26"/>
                <w:szCs w:val="26"/>
              </w:rPr>
            </w:pPr>
          </w:p>
          <w:p w:rsidR="00D144CC" w:rsidRPr="0035244A" w:rsidRDefault="00D144CC" w:rsidP="00F2047B">
            <w:pPr>
              <w:spacing w:line="240" w:lineRule="atLeast"/>
              <w:rPr>
                <w:sz w:val="26"/>
                <w:szCs w:val="26"/>
              </w:rPr>
            </w:pPr>
          </w:p>
          <w:p w:rsidR="00D144CC" w:rsidRPr="0035244A" w:rsidRDefault="00D21AB6" w:rsidP="00F2047B">
            <w:pPr>
              <w:spacing w:line="240" w:lineRule="atLeast"/>
              <w:jc w:val="center"/>
              <w:rPr>
                <w:sz w:val="26"/>
                <w:szCs w:val="26"/>
              </w:rPr>
            </w:pPr>
            <w:r>
              <w:rPr>
                <w:sz w:val="26"/>
                <w:szCs w:val="26"/>
              </w:rPr>
              <w:t>Д.Н.Соловьев</w:t>
            </w:r>
            <w:r w:rsidR="00D144CC">
              <w:rPr>
                <w:sz w:val="26"/>
                <w:szCs w:val="26"/>
              </w:rPr>
              <w:t xml:space="preserve"> ________</w:t>
            </w:r>
            <w:r w:rsidR="00D144CC" w:rsidRPr="0035244A">
              <w:rPr>
                <w:sz w:val="26"/>
                <w:szCs w:val="26"/>
              </w:rPr>
              <w:t>_____</w:t>
            </w:r>
            <w:r w:rsidR="00D144CC">
              <w:rPr>
                <w:sz w:val="26"/>
                <w:szCs w:val="26"/>
              </w:rPr>
              <w:t>_______</w:t>
            </w:r>
            <w:r w:rsidR="00D144CC" w:rsidRPr="0035244A">
              <w:rPr>
                <w:sz w:val="26"/>
                <w:szCs w:val="26"/>
              </w:rPr>
              <w:t>___</w:t>
            </w:r>
          </w:p>
          <w:p w:rsidR="00D144CC" w:rsidRDefault="00D144CC" w:rsidP="00F2047B">
            <w:pPr>
              <w:spacing w:line="240" w:lineRule="atLeast"/>
              <w:rPr>
                <w:sz w:val="26"/>
                <w:szCs w:val="26"/>
              </w:rPr>
            </w:pPr>
            <w:r>
              <w:rPr>
                <w:sz w:val="26"/>
                <w:szCs w:val="26"/>
              </w:rPr>
              <w:t xml:space="preserve">                                          (подпись, печать</w:t>
            </w:r>
            <w:r w:rsidRPr="0035244A">
              <w:rPr>
                <w:sz w:val="26"/>
                <w:szCs w:val="26"/>
              </w:rPr>
              <w:t>)</w:t>
            </w:r>
          </w:p>
          <w:p w:rsidR="00D144CC" w:rsidRPr="0035244A" w:rsidRDefault="00D144CC" w:rsidP="00F2047B">
            <w:pPr>
              <w:spacing w:line="240" w:lineRule="atLeast"/>
              <w:rPr>
                <w:sz w:val="26"/>
                <w:szCs w:val="26"/>
              </w:rPr>
            </w:pPr>
          </w:p>
        </w:tc>
        <w:tc>
          <w:tcPr>
            <w:tcW w:w="5662" w:type="dxa"/>
            <w:tcBorders>
              <w:left w:val="nil"/>
            </w:tcBorders>
          </w:tcPr>
          <w:p w:rsidR="00D144CC" w:rsidRPr="0035244A" w:rsidRDefault="00D144CC" w:rsidP="00F2047B">
            <w:pPr>
              <w:spacing w:line="240" w:lineRule="atLeast"/>
              <w:rPr>
                <w:sz w:val="26"/>
                <w:szCs w:val="26"/>
              </w:rPr>
            </w:pPr>
          </w:p>
        </w:tc>
      </w:tr>
    </w:tbl>
    <w:p w:rsidR="00EB3115" w:rsidRPr="000828B1" w:rsidRDefault="00E41456" w:rsidP="00EB3115">
      <w:pPr>
        <w:spacing w:line="240" w:lineRule="atLeast"/>
        <w:jc w:val="right"/>
        <w:rPr>
          <w:sz w:val="22"/>
          <w:szCs w:val="22"/>
        </w:rPr>
      </w:pPr>
      <w:r>
        <w:rPr>
          <w:sz w:val="24"/>
          <w:szCs w:val="24"/>
        </w:rPr>
        <w:br w:type="page"/>
      </w:r>
      <w:r w:rsidR="00561429" w:rsidRPr="00B920A1">
        <w:rPr>
          <w:sz w:val="22"/>
          <w:szCs w:val="22"/>
        </w:rPr>
        <w:lastRenderedPageBreak/>
        <w:t>Приложение</w:t>
      </w:r>
      <w:r w:rsidR="002C4B77" w:rsidRPr="00B920A1">
        <w:rPr>
          <w:sz w:val="22"/>
          <w:szCs w:val="22"/>
        </w:rPr>
        <w:t xml:space="preserve"> № 1</w:t>
      </w:r>
      <w:r w:rsidR="002A7FA5" w:rsidRPr="00B920A1">
        <w:rPr>
          <w:sz w:val="22"/>
          <w:szCs w:val="22"/>
        </w:rPr>
        <w:t>.1</w:t>
      </w:r>
    </w:p>
    <w:p w:rsidR="00EB3115" w:rsidRPr="000828B1" w:rsidRDefault="000409D1" w:rsidP="00EB3115">
      <w:pPr>
        <w:spacing w:line="240" w:lineRule="atLeast"/>
        <w:jc w:val="right"/>
        <w:rPr>
          <w:sz w:val="22"/>
          <w:szCs w:val="22"/>
        </w:rPr>
      </w:pPr>
      <w:r w:rsidRPr="000828B1">
        <w:rPr>
          <w:sz w:val="22"/>
          <w:szCs w:val="22"/>
        </w:rPr>
        <w:t xml:space="preserve">к </w:t>
      </w:r>
      <w:r w:rsidR="004C1652" w:rsidRPr="000828B1">
        <w:rPr>
          <w:sz w:val="22"/>
          <w:szCs w:val="22"/>
        </w:rPr>
        <w:t>Д</w:t>
      </w:r>
      <w:r w:rsidR="00876E3E" w:rsidRPr="000828B1">
        <w:rPr>
          <w:sz w:val="22"/>
          <w:szCs w:val="22"/>
        </w:rPr>
        <w:t xml:space="preserve">оговору аренды </w:t>
      </w:r>
      <w:r w:rsidR="00A26FBD" w:rsidRPr="000828B1">
        <w:rPr>
          <w:sz w:val="22"/>
          <w:szCs w:val="22"/>
        </w:rPr>
        <w:t>лесного участка</w:t>
      </w:r>
    </w:p>
    <w:p w:rsidR="009C4BFC" w:rsidRPr="000828B1" w:rsidRDefault="009C4BFC" w:rsidP="00C16E7B">
      <w:pPr>
        <w:spacing w:line="240" w:lineRule="atLeast"/>
        <w:jc w:val="right"/>
        <w:rPr>
          <w:b/>
          <w:bCs/>
          <w:sz w:val="22"/>
          <w:szCs w:val="22"/>
        </w:rPr>
      </w:pPr>
      <w:r w:rsidRPr="000828B1">
        <w:rPr>
          <w:sz w:val="22"/>
          <w:szCs w:val="22"/>
        </w:rPr>
        <w:t xml:space="preserve">№ </w:t>
      </w:r>
      <w:r w:rsidR="00050415" w:rsidRPr="00050415">
        <w:rPr>
          <w:bCs/>
          <w:sz w:val="22"/>
          <w:szCs w:val="22"/>
        </w:rPr>
        <w:t>50-0053-08-13-14</w:t>
      </w:r>
      <w:r w:rsidR="00050415">
        <w:rPr>
          <w:bCs/>
          <w:sz w:val="22"/>
          <w:szCs w:val="22"/>
        </w:rPr>
        <w:t xml:space="preserve"> </w:t>
      </w:r>
      <w:r w:rsidR="003C6EAD" w:rsidRPr="00B920A1">
        <w:rPr>
          <w:sz w:val="22"/>
          <w:szCs w:val="22"/>
        </w:rPr>
        <w:t xml:space="preserve">от </w:t>
      </w:r>
      <w:r w:rsidR="00050415">
        <w:rPr>
          <w:sz w:val="22"/>
          <w:szCs w:val="22"/>
        </w:rPr>
        <w:t>14</w:t>
      </w:r>
      <w:r w:rsidR="00B920A1" w:rsidRPr="00B920A1">
        <w:rPr>
          <w:sz w:val="22"/>
          <w:szCs w:val="22"/>
        </w:rPr>
        <w:t>.11.2018</w:t>
      </w:r>
    </w:p>
    <w:p w:rsidR="001B0025" w:rsidRPr="000828B1" w:rsidRDefault="001B0025" w:rsidP="00A510BE">
      <w:pPr>
        <w:spacing w:line="240" w:lineRule="atLeast"/>
        <w:ind w:left="6804" w:right="-289"/>
        <w:jc w:val="both"/>
        <w:rPr>
          <w:sz w:val="22"/>
          <w:szCs w:val="22"/>
        </w:rPr>
      </w:pPr>
    </w:p>
    <w:p w:rsidR="00D871BF" w:rsidRDefault="00D871BF" w:rsidP="00A510BE">
      <w:pPr>
        <w:spacing w:line="240" w:lineRule="atLeast"/>
        <w:ind w:left="6804" w:right="-289"/>
        <w:jc w:val="both"/>
        <w:rPr>
          <w:sz w:val="24"/>
          <w:szCs w:val="24"/>
        </w:rPr>
      </w:pPr>
    </w:p>
    <w:p w:rsidR="00D871BF" w:rsidRPr="009841B4" w:rsidRDefault="00D871BF" w:rsidP="00A510BE">
      <w:pPr>
        <w:spacing w:line="240" w:lineRule="atLeast"/>
        <w:ind w:left="6804" w:right="-289"/>
        <w:jc w:val="both"/>
        <w:rPr>
          <w:sz w:val="24"/>
          <w:szCs w:val="24"/>
        </w:rPr>
      </w:pPr>
    </w:p>
    <w:p w:rsidR="00193D71" w:rsidRPr="002B114C" w:rsidRDefault="00193D71" w:rsidP="00193D71">
      <w:pPr>
        <w:autoSpaceDE w:val="0"/>
        <w:autoSpaceDN w:val="0"/>
        <w:adjustRightInd w:val="0"/>
        <w:jc w:val="center"/>
        <w:rPr>
          <w:rFonts w:eastAsia="Calibri"/>
          <w:sz w:val="24"/>
          <w:szCs w:val="24"/>
          <w:lang w:eastAsia="en-US"/>
        </w:rPr>
      </w:pPr>
      <w:r w:rsidRPr="002B114C">
        <w:rPr>
          <w:rFonts w:eastAsia="Calibri"/>
          <w:sz w:val="24"/>
          <w:szCs w:val="24"/>
          <w:lang w:eastAsia="en-US"/>
        </w:rPr>
        <w:t>СХЕМА</w:t>
      </w:r>
    </w:p>
    <w:p w:rsidR="00710991" w:rsidRPr="002B114C" w:rsidRDefault="002F5A60" w:rsidP="0062666E">
      <w:pPr>
        <w:widowControl w:val="0"/>
        <w:autoSpaceDE w:val="0"/>
        <w:autoSpaceDN w:val="0"/>
        <w:adjustRightInd w:val="0"/>
        <w:ind w:firstLine="567"/>
        <w:jc w:val="center"/>
        <w:rPr>
          <w:color w:val="000000" w:themeColor="text1"/>
          <w:sz w:val="24"/>
          <w:szCs w:val="24"/>
        </w:rPr>
      </w:pPr>
      <w:r w:rsidRPr="002B114C">
        <w:rPr>
          <w:rFonts w:eastAsia="Calibri"/>
          <w:color w:val="000000" w:themeColor="text1"/>
          <w:sz w:val="24"/>
          <w:szCs w:val="24"/>
          <w:lang w:eastAsia="en-US"/>
        </w:rPr>
        <w:t>расположения лесного участка</w:t>
      </w:r>
    </w:p>
    <w:p w:rsidR="009E2A50" w:rsidRPr="002B114C" w:rsidRDefault="009E2A50" w:rsidP="00B801C5">
      <w:pPr>
        <w:widowControl w:val="0"/>
        <w:autoSpaceDE w:val="0"/>
        <w:autoSpaceDN w:val="0"/>
        <w:adjustRightInd w:val="0"/>
        <w:jc w:val="center"/>
        <w:rPr>
          <w:color w:val="000000" w:themeColor="text1"/>
          <w:sz w:val="24"/>
          <w:szCs w:val="24"/>
        </w:rPr>
      </w:pPr>
      <w:r w:rsidRPr="002B114C">
        <w:rPr>
          <w:color w:val="000000" w:themeColor="text1"/>
          <w:sz w:val="24"/>
          <w:szCs w:val="24"/>
        </w:rPr>
        <w:t xml:space="preserve">местоположение: </w:t>
      </w:r>
      <w:r w:rsidR="00D21AB6" w:rsidRPr="00D21AB6">
        <w:rPr>
          <w:sz w:val="24"/>
          <w:szCs w:val="24"/>
        </w:rPr>
        <w:t xml:space="preserve">Московская область, городской округ Подольск, Подольское лесничество, </w:t>
      </w:r>
      <w:proofErr w:type="spellStart"/>
      <w:r w:rsidR="00D21AB6" w:rsidRPr="00D21AB6">
        <w:rPr>
          <w:sz w:val="24"/>
          <w:szCs w:val="24"/>
        </w:rPr>
        <w:t>Ильинское</w:t>
      </w:r>
      <w:proofErr w:type="spellEnd"/>
      <w:r w:rsidR="00D21AB6" w:rsidRPr="00D21AB6">
        <w:rPr>
          <w:sz w:val="24"/>
          <w:szCs w:val="24"/>
        </w:rPr>
        <w:t xml:space="preserve"> участковое лесничество, квартал 61, часть выдела 20, кадастровый номер земельного участка 50:27:0020806:1414</w:t>
      </w:r>
      <w:r w:rsidRPr="008C3902">
        <w:rPr>
          <w:sz w:val="24"/>
          <w:szCs w:val="24"/>
        </w:rPr>
        <w:t>,</w:t>
      </w:r>
      <w:r w:rsidR="00D1195F">
        <w:rPr>
          <w:sz w:val="24"/>
          <w:szCs w:val="24"/>
        </w:rPr>
        <w:t xml:space="preserve"> </w:t>
      </w:r>
      <w:r w:rsidRPr="008C3902">
        <w:rPr>
          <w:color w:val="000000" w:themeColor="text1"/>
          <w:sz w:val="24"/>
          <w:szCs w:val="24"/>
        </w:rPr>
        <w:t xml:space="preserve">площадь: </w:t>
      </w:r>
      <w:r w:rsidR="00D21AB6">
        <w:rPr>
          <w:color w:val="000000" w:themeColor="text1"/>
          <w:sz w:val="24"/>
          <w:szCs w:val="24"/>
        </w:rPr>
        <w:t>0,1150</w:t>
      </w:r>
      <w:r w:rsidR="002A7FA5" w:rsidRPr="008C3902">
        <w:rPr>
          <w:sz w:val="24"/>
          <w:szCs w:val="24"/>
        </w:rPr>
        <w:t xml:space="preserve"> </w:t>
      </w:r>
      <w:r w:rsidRPr="008C3902">
        <w:rPr>
          <w:color w:val="000000" w:themeColor="text1"/>
          <w:sz w:val="24"/>
          <w:szCs w:val="24"/>
        </w:rPr>
        <w:t>га.</w:t>
      </w:r>
    </w:p>
    <w:p w:rsidR="008C016C" w:rsidRPr="002B114C" w:rsidRDefault="008C016C" w:rsidP="002A7FA5">
      <w:pPr>
        <w:widowControl w:val="0"/>
        <w:autoSpaceDE w:val="0"/>
        <w:autoSpaceDN w:val="0"/>
        <w:adjustRightInd w:val="0"/>
        <w:jc w:val="center"/>
        <w:rPr>
          <w:color w:val="000000" w:themeColor="text1"/>
          <w:sz w:val="24"/>
          <w:szCs w:val="24"/>
        </w:rPr>
      </w:pPr>
      <w:r w:rsidRPr="002B114C">
        <w:rPr>
          <w:color w:val="000000" w:themeColor="text1"/>
          <w:sz w:val="24"/>
          <w:szCs w:val="24"/>
        </w:rPr>
        <w:t>Масштаб: 1:10 000</w:t>
      </w:r>
    </w:p>
    <w:p w:rsidR="00D871BF" w:rsidRDefault="00D871BF" w:rsidP="002A7FA5">
      <w:pPr>
        <w:autoSpaceDE w:val="0"/>
        <w:autoSpaceDN w:val="0"/>
        <w:adjustRightInd w:val="0"/>
        <w:jc w:val="center"/>
        <w:outlineLvl w:val="1"/>
        <w:rPr>
          <w:sz w:val="27"/>
          <w:szCs w:val="27"/>
        </w:rPr>
      </w:pPr>
    </w:p>
    <w:p w:rsidR="00D871BF" w:rsidRDefault="00EB26CE" w:rsidP="00A9121E">
      <w:pPr>
        <w:autoSpaceDE w:val="0"/>
        <w:autoSpaceDN w:val="0"/>
        <w:adjustRightInd w:val="0"/>
        <w:outlineLvl w:val="1"/>
        <w:rPr>
          <w:sz w:val="27"/>
          <w:szCs w:val="27"/>
        </w:rPr>
      </w:pPr>
      <w:r>
        <w:rPr>
          <w:noProof/>
          <w:sz w:val="27"/>
          <w:szCs w:val="27"/>
        </w:rPr>
        <w:drawing>
          <wp:anchor distT="0" distB="0" distL="114300" distR="114300" simplePos="0" relativeHeight="251697152" behindDoc="0" locked="0" layoutInCell="1" allowOverlap="1" wp14:anchorId="025F7A3A" wp14:editId="23E0B8F2">
            <wp:simplePos x="0" y="0"/>
            <wp:positionH relativeFrom="column">
              <wp:posOffset>2979420</wp:posOffset>
            </wp:positionH>
            <wp:positionV relativeFrom="paragraph">
              <wp:posOffset>115570</wp:posOffset>
            </wp:positionV>
            <wp:extent cx="3035935" cy="341884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935" cy="3418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9"/>
        <w:gridCol w:w="1096"/>
        <w:gridCol w:w="1418"/>
      </w:tblGrid>
      <w:tr w:rsidR="00EB26CE" w:rsidRPr="00EB26CE" w:rsidTr="00EB26CE">
        <w:tc>
          <w:tcPr>
            <w:tcW w:w="1309" w:type="dxa"/>
          </w:tcPr>
          <w:p w:rsidR="00EB26CE" w:rsidRPr="00EB26CE" w:rsidRDefault="00EB26CE" w:rsidP="00EB26CE">
            <w:pPr>
              <w:jc w:val="center"/>
              <w:rPr>
                <w:sz w:val="20"/>
              </w:rPr>
            </w:pPr>
            <w:r w:rsidRPr="00EB26CE">
              <w:rPr>
                <w:sz w:val="20"/>
              </w:rPr>
              <w:t>Номера характерных точек</w:t>
            </w:r>
          </w:p>
        </w:tc>
        <w:tc>
          <w:tcPr>
            <w:tcW w:w="1096" w:type="dxa"/>
          </w:tcPr>
          <w:p w:rsidR="00EB26CE" w:rsidRPr="00EB26CE" w:rsidRDefault="00EB26CE" w:rsidP="00EB26CE">
            <w:pPr>
              <w:jc w:val="center"/>
              <w:rPr>
                <w:sz w:val="20"/>
                <w:lang w:val="en-US"/>
              </w:rPr>
            </w:pPr>
            <w:r w:rsidRPr="00EB26CE">
              <w:rPr>
                <w:sz w:val="20"/>
                <w:lang w:val="en-US"/>
              </w:rPr>
              <w:t>X</w:t>
            </w:r>
          </w:p>
        </w:tc>
        <w:tc>
          <w:tcPr>
            <w:tcW w:w="1418" w:type="dxa"/>
          </w:tcPr>
          <w:p w:rsidR="00EB26CE" w:rsidRPr="00EB26CE" w:rsidRDefault="00EB26CE" w:rsidP="00EB26CE">
            <w:pPr>
              <w:jc w:val="center"/>
              <w:rPr>
                <w:sz w:val="20"/>
              </w:rPr>
            </w:pPr>
            <w:r w:rsidRPr="00EB26CE">
              <w:rPr>
                <w:sz w:val="20"/>
                <w:lang w:val="en-US"/>
              </w:rPr>
              <w:t>Y</w:t>
            </w:r>
          </w:p>
        </w:tc>
      </w:tr>
      <w:tr w:rsidR="00EB26CE" w:rsidRPr="00EB26CE" w:rsidTr="00EB26CE">
        <w:tc>
          <w:tcPr>
            <w:tcW w:w="1309" w:type="dxa"/>
          </w:tcPr>
          <w:p w:rsidR="00EB26CE" w:rsidRPr="00EB26CE" w:rsidRDefault="00EB26CE" w:rsidP="00EB26CE">
            <w:pPr>
              <w:jc w:val="center"/>
              <w:rPr>
                <w:sz w:val="20"/>
              </w:rPr>
            </w:pPr>
            <w:r w:rsidRPr="00EB26CE">
              <w:rPr>
                <w:sz w:val="20"/>
              </w:rPr>
              <w:t>1</w:t>
            </w:r>
          </w:p>
        </w:tc>
        <w:tc>
          <w:tcPr>
            <w:tcW w:w="1096" w:type="dxa"/>
            <w:vAlign w:val="center"/>
          </w:tcPr>
          <w:p w:rsidR="00EB26CE" w:rsidRPr="00EB26CE" w:rsidRDefault="00EB26CE" w:rsidP="00EB26CE">
            <w:pPr>
              <w:widowControl w:val="0"/>
              <w:jc w:val="center"/>
              <w:rPr>
                <w:sz w:val="20"/>
              </w:rPr>
            </w:pPr>
            <w:r w:rsidRPr="00EB26CE">
              <w:rPr>
                <w:sz w:val="20"/>
              </w:rPr>
              <w:t>421682,05</w:t>
            </w:r>
          </w:p>
        </w:tc>
        <w:tc>
          <w:tcPr>
            <w:tcW w:w="1418" w:type="dxa"/>
            <w:vAlign w:val="center"/>
          </w:tcPr>
          <w:p w:rsidR="00EB26CE" w:rsidRPr="00EB26CE" w:rsidRDefault="00EB26CE" w:rsidP="00EB26CE">
            <w:pPr>
              <w:widowControl w:val="0"/>
              <w:jc w:val="center"/>
              <w:rPr>
                <w:sz w:val="20"/>
              </w:rPr>
            </w:pPr>
            <w:r w:rsidRPr="00EB26CE">
              <w:rPr>
                <w:sz w:val="20"/>
              </w:rPr>
              <w:t>2197031,32</w:t>
            </w:r>
          </w:p>
        </w:tc>
      </w:tr>
      <w:tr w:rsidR="00EB26CE" w:rsidRPr="00EB26CE" w:rsidTr="00EB26CE">
        <w:tc>
          <w:tcPr>
            <w:tcW w:w="1309" w:type="dxa"/>
          </w:tcPr>
          <w:p w:rsidR="00EB26CE" w:rsidRPr="00EB26CE" w:rsidRDefault="00EB26CE" w:rsidP="00EB26CE">
            <w:pPr>
              <w:jc w:val="center"/>
              <w:rPr>
                <w:sz w:val="20"/>
              </w:rPr>
            </w:pPr>
            <w:r w:rsidRPr="00EB26CE">
              <w:rPr>
                <w:sz w:val="20"/>
              </w:rPr>
              <w:t>2</w:t>
            </w:r>
          </w:p>
        </w:tc>
        <w:tc>
          <w:tcPr>
            <w:tcW w:w="1096" w:type="dxa"/>
            <w:vAlign w:val="center"/>
          </w:tcPr>
          <w:p w:rsidR="00EB26CE" w:rsidRPr="00EB26CE" w:rsidRDefault="00EB26CE" w:rsidP="00EB26CE">
            <w:pPr>
              <w:widowControl w:val="0"/>
              <w:jc w:val="center"/>
              <w:rPr>
                <w:sz w:val="20"/>
              </w:rPr>
            </w:pPr>
            <w:r w:rsidRPr="00EB26CE">
              <w:rPr>
                <w:sz w:val="20"/>
              </w:rPr>
              <w:t>421700,68</w:t>
            </w:r>
          </w:p>
        </w:tc>
        <w:tc>
          <w:tcPr>
            <w:tcW w:w="1418" w:type="dxa"/>
            <w:vAlign w:val="center"/>
          </w:tcPr>
          <w:p w:rsidR="00EB26CE" w:rsidRPr="00EB26CE" w:rsidRDefault="00EB26CE" w:rsidP="00EB26CE">
            <w:pPr>
              <w:widowControl w:val="0"/>
              <w:jc w:val="center"/>
              <w:rPr>
                <w:sz w:val="20"/>
              </w:rPr>
            </w:pPr>
            <w:r w:rsidRPr="00EB26CE">
              <w:rPr>
                <w:sz w:val="20"/>
              </w:rPr>
              <w:t>2197019,63</w:t>
            </w:r>
          </w:p>
        </w:tc>
      </w:tr>
      <w:tr w:rsidR="00EB26CE" w:rsidRPr="00EB26CE" w:rsidTr="00EB26CE">
        <w:tc>
          <w:tcPr>
            <w:tcW w:w="1309" w:type="dxa"/>
          </w:tcPr>
          <w:p w:rsidR="00EB26CE" w:rsidRPr="00EB26CE" w:rsidRDefault="00EB26CE" w:rsidP="00EB26CE">
            <w:pPr>
              <w:jc w:val="center"/>
              <w:rPr>
                <w:sz w:val="20"/>
              </w:rPr>
            </w:pPr>
            <w:r w:rsidRPr="00EB26CE">
              <w:rPr>
                <w:sz w:val="20"/>
              </w:rPr>
              <w:t>3</w:t>
            </w:r>
          </w:p>
        </w:tc>
        <w:tc>
          <w:tcPr>
            <w:tcW w:w="1096" w:type="dxa"/>
            <w:vAlign w:val="center"/>
          </w:tcPr>
          <w:p w:rsidR="00EB26CE" w:rsidRPr="00EB26CE" w:rsidRDefault="00EB26CE" w:rsidP="00EB26CE">
            <w:pPr>
              <w:widowControl w:val="0"/>
              <w:jc w:val="center"/>
              <w:rPr>
                <w:sz w:val="20"/>
              </w:rPr>
            </w:pPr>
            <w:r w:rsidRPr="00EB26CE">
              <w:rPr>
                <w:sz w:val="20"/>
              </w:rPr>
              <w:t>421702,64</w:t>
            </w:r>
          </w:p>
        </w:tc>
        <w:tc>
          <w:tcPr>
            <w:tcW w:w="1418" w:type="dxa"/>
            <w:vAlign w:val="center"/>
          </w:tcPr>
          <w:p w:rsidR="00EB26CE" w:rsidRPr="00EB26CE" w:rsidRDefault="00EB26CE" w:rsidP="00EB26CE">
            <w:pPr>
              <w:widowControl w:val="0"/>
              <w:jc w:val="center"/>
              <w:rPr>
                <w:sz w:val="20"/>
              </w:rPr>
            </w:pPr>
            <w:r w:rsidRPr="00EB26CE">
              <w:rPr>
                <w:sz w:val="20"/>
              </w:rPr>
              <w:t>2197025,7</w:t>
            </w:r>
          </w:p>
        </w:tc>
      </w:tr>
      <w:tr w:rsidR="00EB26CE" w:rsidRPr="00EB26CE" w:rsidTr="00EB26CE">
        <w:tc>
          <w:tcPr>
            <w:tcW w:w="1309" w:type="dxa"/>
          </w:tcPr>
          <w:p w:rsidR="00EB26CE" w:rsidRPr="00EB26CE" w:rsidRDefault="00EB26CE" w:rsidP="00EB26CE">
            <w:pPr>
              <w:jc w:val="center"/>
              <w:rPr>
                <w:sz w:val="20"/>
              </w:rPr>
            </w:pPr>
            <w:r w:rsidRPr="00EB26CE">
              <w:rPr>
                <w:sz w:val="20"/>
              </w:rPr>
              <w:t>4</w:t>
            </w:r>
          </w:p>
        </w:tc>
        <w:tc>
          <w:tcPr>
            <w:tcW w:w="1096" w:type="dxa"/>
            <w:vAlign w:val="center"/>
          </w:tcPr>
          <w:p w:rsidR="00EB26CE" w:rsidRPr="00EB26CE" w:rsidRDefault="00EB26CE" w:rsidP="00EB26CE">
            <w:pPr>
              <w:widowControl w:val="0"/>
              <w:jc w:val="center"/>
              <w:rPr>
                <w:sz w:val="20"/>
              </w:rPr>
            </w:pPr>
            <w:r w:rsidRPr="00EB26CE">
              <w:rPr>
                <w:sz w:val="20"/>
              </w:rPr>
              <w:t>421704,34</w:t>
            </w:r>
          </w:p>
        </w:tc>
        <w:tc>
          <w:tcPr>
            <w:tcW w:w="1418" w:type="dxa"/>
            <w:vAlign w:val="center"/>
          </w:tcPr>
          <w:p w:rsidR="00EB26CE" w:rsidRPr="00EB26CE" w:rsidRDefault="00EB26CE" w:rsidP="00EB26CE">
            <w:pPr>
              <w:widowControl w:val="0"/>
              <w:jc w:val="center"/>
              <w:rPr>
                <w:sz w:val="20"/>
              </w:rPr>
            </w:pPr>
            <w:r w:rsidRPr="00EB26CE">
              <w:rPr>
                <w:sz w:val="20"/>
              </w:rPr>
              <w:t>2197033,01</w:t>
            </w:r>
          </w:p>
        </w:tc>
      </w:tr>
      <w:tr w:rsidR="00EB26CE" w:rsidRPr="00EB26CE" w:rsidTr="00EB26CE">
        <w:tc>
          <w:tcPr>
            <w:tcW w:w="1309" w:type="dxa"/>
          </w:tcPr>
          <w:p w:rsidR="00EB26CE" w:rsidRPr="00EB26CE" w:rsidRDefault="00EB26CE" w:rsidP="00EB26CE">
            <w:pPr>
              <w:jc w:val="center"/>
              <w:rPr>
                <w:sz w:val="20"/>
              </w:rPr>
            </w:pPr>
            <w:r w:rsidRPr="00EB26CE">
              <w:rPr>
                <w:sz w:val="20"/>
              </w:rPr>
              <w:t>5</w:t>
            </w:r>
          </w:p>
        </w:tc>
        <w:tc>
          <w:tcPr>
            <w:tcW w:w="1096" w:type="dxa"/>
            <w:vAlign w:val="center"/>
          </w:tcPr>
          <w:p w:rsidR="00EB26CE" w:rsidRPr="00EB26CE" w:rsidRDefault="00EB26CE" w:rsidP="00EB26CE">
            <w:pPr>
              <w:widowControl w:val="0"/>
              <w:jc w:val="center"/>
              <w:rPr>
                <w:sz w:val="20"/>
              </w:rPr>
            </w:pPr>
            <w:r w:rsidRPr="00EB26CE">
              <w:rPr>
                <w:sz w:val="20"/>
              </w:rPr>
              <w:t>421705,3</w:t>
            </w:r>
          </w:p>
        </w:tc>
        <w:tc>
          <w:tcPr>
            <w:tcW w:w="1418" w:type="dxa"/>
            <w:vAlign w:val="center"/>
          </w:tcPr>
          <w:p w:rsidR="00EB26CE" w:rsidRPr="00EB26CE" w:rsidRDefault="00EB26CE" w:rsidP="00EB26CE">
            <w:pPr>
              <w:widowControl w:val="0"/>
              <w:jc w:val="center"/>
              <w:rPr>
                <w:sz w:val="20"/>
              </w:rPr>
            </w:pPr>
            <w:r w:rsidRPr="00EB26CE">
              <w:rPr>
                <w:sz w:val="20"/>
              </w:rPr>
              <w:t>2197039,08</w:t>
            </w:r>
          </w:p>
        </w:tc>
      </w:tr>
      <w:tr w:rsidR="00EB26CE" w:rsidRPr="00EB26CE" w:rsidTr="00EB26CE">
        <w:tc>
          <w:tcPr>
            <w:tcW w:w="1309" w:type="dxa"/>
          </w:tcPr>
          <w:p w:rsidR="00EB26CE" w:rsidRPr="00EB26CE" w:rsidRDefault="00EB26CE" w:rsidP="00EB26CE">
            <w:pPr>
              <w:jc w:val="center"/>
              <w:rPr>
                <w:sz w:val="20"/>
              </w:rPr>
            </w:pPr>
            <w:r w:rsidRPr="00EB26CE">
              <w:rPr>
                <w:sz w:val="20"/>
              </w:rPr>
              <w:t>6</w:t>
            </w:r>
          </w:p>
        </w:tc>
        <w:tc>
          <w:tcPr>
            <w:tcW w:w="1096" w:type="dxa"/>
            <w:vAlign w:val="center"/>
          </w:tcPr>
          <w:p w:rsidR="00EB26CE" w:rsidRPr="00EB26CE" w:rsidRDefault="00EB26CE" w:rsidP="00EB26CE">
            <w:pPr>
              <w:widowControl w:val="0"/>
              <w:jc w:val="center"/>
              <w:rPr>
                <w:sz w:val="20"/>
              </w:rPr>
            </w:pPr>
            <w:r w:rsidRPr="00EB26CE">
              <w:rPr>
                <w:sz w:val="20"/>
              </w:rPr>
              <w:t>421705</w:t>
            </w:r>
          </w:p>
        </w:tc>
        <w:tc>
          <w:tcPr>
            <w:tcW w:w="1418" w:type="dxa"/>
            <w:vAlign w:val="center"/>
          </w:tcPr>
          <w:p w:rsidR="00EB26CE" w:rsidRPr="00EB26CE" w:rsidRDefault="00EB26CE" w:rsidP="00EB26CE">
            <w:pPr>
              <w:widowControl w:val="0"/>
              <w:jc w:val="center"/>
              <w:rPr>
                <w:sz w:val="20"/>
              </w:rPr>
            </w:pPr>
            <w:r w:rsidRPr="00EB26CE">
              <w:rPr>
                <w:sz w:val="20"/>
              </w:rPr>
              <w:t>2197039,25</w:t>
            </w:r>
          </w:p>
        </w:tc>
      </w:tr>
      <w:tr w:rsidR="00EB26CE" w:rsidRPr="00EB26CE" w:rsidTr="00EB26CE">
        <w:tc>
          <w:tcPr>
            <w:tcW w:w="1309" w:type="dxa"/>
          </w:tcPr>
          <w:p w:rsidR="00EB26CE" w:rsidRPr="00EB26CE" w:rsidRDefault="00EB26CE" w:rsidP="00EB26CE">
            <w:pPr>
              <w:jc w:val="center"/>
              <w:rPr>
                <w:sz w:val="20"/>
              </w:rPr>
            </w:pPr>
            <w:r w:rsidRPr="00EB26CE">
              <w:rPr>
                <w:sz w:val="20"/>
              </w:rPr>
              <w:t>7</w:t>
            </w:r>
          </w:p>
        </w:tc>
        <w:tc>
          <w:tcPr>
            <w:tcW w:w="1096" w:type="dxa"/>
            <w:vAlign w:val="center"/>
          </w:tcPr>
          <w:p w:rsidR="00EB26CE" w:rsidRPr="00EB26CE" w:rsidRDefault="00EB26CE" w:rsidP="00EB26CE">
            <w:pPr>
              <w:widowControl w:val="0"/>
              <w:jc w:val="center"/>
              <w:rPr>
                <w:sz w:val="20"/>
              </w:rPr>
            </w:pPr>
            <w:r w:rsidRPr="00EB26CE">
              <w:rPr>
                <w:sz w:val="20"/>
              </w:rPr>
              <w:t>421704,83</w:t>
            </w:r>
          </w:p>
        </w:tc>
        <w:tc>
          <w:tcPr>
            <w:tcW w:w="1418" w:type="dxa"/>
            <w:vAlign w:val="center"/>
          </w:tcPr>
          <w:p w:rsidR="00EB26CE" w:rsidRPr="00EB26CE" w:rsidRDefault="00EB26CE" w:rsidP="00EB26CE">
            <w:pPr>
              <w:widowControl w:val="0"/>
              <w:jc w:val="center"/>
              <w:rPr>
                <w:sz w:val="20"/>
              </w:rPr>
            </w:pPr>
            <w:r w:rsidRPr="00EB26CE">
              <w:rPr>
                <w:sz w:val="20"/>
              </w:rPr>
              <w:t>2197039,4</w:t>
            </w:r>
          </w:p>
        </w:tc>
      </w:tr>
      <w:tr w:rsidR="00EB26CE" w:rsidRPr="00EB26CE" w:rsidTr="00EB26CE">
        <w:tc>
          <w:tcPr>
            <w:tcW w:w="1309" w:type="dxa"/>
          </w:tcPr>
          <w:p w:rsidR="00EB26CE" w:rsidRPr="00EB26CE" w:rsidRDefault="00EB26CE" w:rsidP="00EB26CE">
            <w:pPr>
              <w:jc w:val="center"/>
              <w:rPr>
                <w:sz w:val="20"/>
              </w:rPr>
            </w:pPr>
            <w:r w:rsidRPr="00EB26CE">
              <w:rPr>
                <w:sz w:val="20"/>
              </w:rPr>
              <w:t>8</w:t>
            </w:r>
          </w:p>
        </w:tc>
        <w:tc>
          <w:tcPr>
            <w:tcW w:w="1096" w:type="dxa"/>
            <w:vAlign w:val="center"/>
          </w:tcPr>
          <w:p w:rsidR="00EB26CE" w:rsidRPr="00EB26CE" w:rsidRDefault="00EB26CE" w:rsidP="00EB26CE">
            <w:pPr>
              <w:widowControl w:val="0"/>
              <w:jc w:val="center"/>
              <w:rPr>
                <w:sz w:val="20"/>
              </w:rPr>
            </w:pPr>
            <w:r w:rsidRPr="00EB26CE">
              <w:rPr>
                <w:sz w:val="20"/>
              </w:rPr>
              <w:t>421704,64</w:t>
            </w:r>
          </w:p>
        </w:tc>
        <w:tc>
          <w:tcPr>
            <w:tcW w:w="1418" w:type="dxa"/>
            <w:vAlign w:val="center"/>
          </w:tcPr>
          <w:p w:rsidR="00EB26CE" w:rsidRPr="00EB26CE" w:rsidRDefault="00EB26CE" w:rsidP="00EB26CE">
            <w:pPr>
              <w:widowControl w:val="0"/>
              <w:jc w:val="center"/>
              <w:rPr>
                <w:sz w:val="20"/>
              </w:rPr>
            </w:pPr>
            <w:r w:rsidRPr="00EB26CE">
              <w:rPr>
                <w:sz w:val="20"/>
              </w:rPr>
              <w:t>2197039,62</w:t>
            </w:r>
          </w:p>
        </w:tc>
      </w:tr>
      <w:tr w:rsidR="00EB26CE" w:rsidRPr="00EB26CE" w:rsidTr="00EB26CE">
        <w:tc>
          <w:tcPr>
            <w:tcW w:w="1309" w:type="dxa"/>
          </w:tcPr>
          <w:p w:rsidR="00EB26CE" w:rsidRPr="00EB26CE" w:rsidRDefault="00EB26CE" w:rsidP="00EB26CE">
            <w:pPr>
              <w:jc w:val="center"/>
              <w:rPr>
                <w:sz w:val="20"/>
              </w:rPr>
            </w:pPr>
            <w:r w:rsidRPr="00EB26CE">
              <w:rPr>
                <w:sz w:val="20"/>
              </w:rPr>
              <w:t>9</w:t>
            </w:r>
          </w:p>
        </w:tc>
        <w:tc>
          <w:tcPr>
            <w:tcW w:w="1096" w:type="dxa"/>
            <w:vAlign w:val="center"/>
          </w:tcPr>
          <w:p w:rsidR="00EB26CE" w:rsidRPr="00EB26CE" w:rsidRDefault="00EB26CE" w:rsidP="00EB26CE">
            <w:pPr>
              <w:widowControl w:val="0"/>
              <w:jc w:val="center"/>
              <w:rPr>
                <w:sz w:val="20"/>
              </w:rPr>
            </w:pPr>
            <w:r w:rsidRPr="00EB26CE">
              <w:rPr>
                <w:sz w:val="20"/>
              </w:rPr>
              <w:t>421704,47</w:t>
            </w:r>
          </w:p>
        </w:tc>
        <w:tc>
          <w:tcPr>
            <w:tcW w:w="1418" w:type="dxa"/>
            <w:vAlign w:val="center"/>
          </w:tcPr>
          <w:p w:rsidR="00EB26CE" w:rsidRPr="00EB26CE" w:rsidRDefault="00EB26CE" w:rsidP="00EB26CE">
            <w:pPr>
              <w:widowControl w:val="0"/>
              <w:jc w:val="center"/>
              <w:rPr>
                <w:sz w:val="20"/>
              </w:rPr>
            </w:pPr>
            <w:r w:rsidRPr="00EB26CE">
              <w:rPr>
                <w:sz w:val="20"/>
              </w:rPr>
              <w:t>2197039,95</w:t>
            </w:r>
          </w:p>
        </w:tc>
      </w:tr>
      <w:tr w:rsidR="00EB26CE" w:rsidRPr="00EB26CE" w:rsidTr="00EB26CE">
        <w:tc>
          <w:tcPr>
            <w:tcW w:w="1309" w:type="dxa"/>
          </w:tcPr>
          <w:p w:rsidR="00EB26CE" w:rsidRPr="00EB26CE" w:rsidRDefault="00EB26CE" w:rsidP="00EB26CE">
            <w:pPr>
              <w:jc w:val="center"/>
              <w:rPr>
                <w:sz w:val="20"/>
              </w:rPr>
            </w:pPr>
            <w:r w:rsidRPr="00EB26CE">
              <w:rPr>
                <w:sz w:val="20"/>
              </w:rPr>
              <w:t>10</w:t>
            </w:r>
          </w:p>
        </w:tc>
        <w:tc>
          <w:tcPr>
            <w:tcW w:w="1096" w:type="dxa"/>
            <w:vAlign w:val="center"/>
          </w:tcPr>
          <w:p w:rsidR="00EB26CE" w:rsidRPr="00EB26CE" w:rsidRDefault="00EB26CE" w:rsidP="00EB26CE">
            <w:pPr>
              <w:widowControl w:val="0"/>
              <w:jc w:val="center"/>
              <w:rPr>
                <w:sz w:val="20"/>
              </w:rPr>
            </w:pPr>
            <w:r w:rsidRPr="00EB26CE">
              <w:rPr>
                <w:sz w:val="20"/>
              </w:rPr>
              <w:t>421704,38</w:t>
            </w:r>
          </w:p>
        </w:tc>
        <w:tc>
          <w:tcPr>
            <w:tcW w:w="1418" w:type="dxa"/>
            <w:vAlign w:val="center"/>
          </w:tcPr>
          <w:p w:rsidR="00EB26CE" w:rsidRPr="00EB26CE" w:rsidRDefault="00EB26CE" w:rsidP="00EB26CE">
            <w:pPr>
              <w:widowControl w:val="0"/>
              <w:jc w:val="center"/>
              <w:rPr>
                <w:sz w:val="20"/>
              </w:rPr>
            </w:pPr>
            <w:r w:rsidRPr="00EB26CE">
              <w:rPr>
                <w:sz w:val="20"/>
              </w:rPr>
              <w:t>2197040,32</w:t>
            </w:r>
          </w:p>
        </w:tc>
      </w:tr>
      <w:tr w:rsidR="00EB26CE" w:rsidRPr="00EB26CE" w:rsidTr="00EB26CE">
        <w:tc>
          <w:tcPr>
            <w:tcW w:w="1309" w:type="dxa"/>
          </w:tcPr>
          <w:p w:rsidR="00EB26CE" w:rsidRPr="00EB26CE" w:rsidRDefault="00EB26CE" w:rsidP="00EB26CE">
            <w:pPr>
              <w:jc w:val="center"/>
              <w:rPr>
                <w:sz w:val="20"/>
              </w:rPr>
            </w:pPr>
            <w:r w:rsidRPr="00EB26CE">
              <w:rPr>
                <w:sz w:val="20"/>
              </w:rPr>
              <w:t>11</w:t>
            </w:r>
          </w:p>
        </w:tc>
        <w:tc>
          <w:tcPr>
            <w:tcW w:w="1096" w:type="dxa"/>
            <w:vAlign w:val="center"/>
          </w:tcPr>
          <w:p w:rsidR="00EB26CE" w:rsidRPr="00EB26CE" w:rsidRDefault="00EB26CE" w:rsidP="00EB26CE">
            <w:pPr>
              <w:widowControl w:val="0"/>
              <w:jc w:val="center"/>
              <w:rPr>
                <w:sz w:val="20"/>
              </w:rPr>
            </w:pPr>
            <w:r w:rsidRPr="00EB26CE">
              <w:rPr>
                <w:sz w:val="20"/>
              </w:rPr>
              <w:t>421704,38</w:t>
            </w:r>
          </w:p>
        </w:tc>
        <w:tc>
          <w:tcPr>
            <w:tcW w:w="1418" w:type="dxa"/>
            <w:vAlign w:val="center"/>
          </w:tcPr>
          <w:p w:rsidR="00EB26CE" w:rsidRPr="00EB26CE" w:rsidRDefault="00EB26CE" w:rsidP="00EB26CE">
            <w:pPr>
              <w:widowControl w:val="0"/>
              <w:jc w:val="center"/>
              <w:rPr>
                <w:sz w:val="20"/>
              </w:rPr>
            </w:pPr>
            <w:r w:rsidRPr="00EB26CE">
              <w:rPr>
                <w:sz w:val="20"/>
              </w:rPr>
              <w:t>2197040,61</w:t>
            </w:r>
          </w:p>
        </w:tc>
      </w:tr>
      <w:tr w:rsidR="00EB26CE" w:rsidRPr="00EB26CE" w:rsidTr="00EB26CE">
        <w:tc>
          <w:tcPr>
            <w:tcW w:w="1309" w:type="dxa"/>
          </w:tcPr>
          <w:p w:rsidR="00EB26CE" w:rsidRPr="00EB26CE" w:rsidRDefault="00EB26CE" w:rsidP="00EB26CE">
            <w:pPr>
              <w:jc w:val="center"/>
              <w:rPr>
                <w:sz w:val="20"/>
              </w:rPr>
            </w:pPr>
            <w:r w:rsidRPr="00EB26CE">
              <w:rPr>
                <w:sz w:val="20"/>
              </w:rPr>
              <w:t>12</w:t>
            </w:r>
          </w:p>
        </w:tc>
        <w:tc>
          <w:tcPr>
            <w:tcW w:w="1096" w:type="dxa"/>
            <w:vAlign w:val="center"/>
          </w:tcPr>
          <w:p w:rsidR="00EB26CE" w:rsidRPr="00EB26CE" w:rsidRDefault="00EB26CE" w:rsidP="00EB26CE">
            <w:pPr>
              <w:widowControl w:val="0"/>
              <w:jc w:val="center"/>
              <w:rPr>
                <w:sz w:val="20"/>
              </w:rPr>
            </w:pPr>
            <w:r w:rsidRPr="00EB26CE">
              <w:rPr>
                <w:sz w:val="20"/>
              </w:rPr>
              <w:t>421704,43</w:t>
            </w:r>
          </w:p>
        </w:tc>
        <w:tc>
          <w:tcPr>
            <w:tcW w:w="1418" w:type="dxa"/>
            <w:vAlign w:val="center"/>
          </w:tcPr>
          <w:p w:rsidR="00EB26CE" w:rsidRPr="00EB26CE" w:rsidRDefault="00EB26CE" w:rsidP="00EB26CE">
            <w:pPr>
              <w:widowControl w:val="0"/>
              <w:jc w:val="center"/>
              <w:rPr>
                <w:sz w:val="20"/>
              </w:rPr>
            </w:pPr>
            <w:r w:rsidRPr="00EB26CE">
              <w:rPr>
                <w:sz w:val="20"/>
              </w:rPr>
              <w:t>2197041,31</w:t>
            </w:r>
          </w:p>
        </w:tc>
      </w:tr>
      <w:tr w:rsidR="00EB26CE" w:rsidRPr="00EB26CE" w:rsidTr="00EB26CE">
        <w:tc>
          <w:tcPr>
            <w:tcW w:w="1309" w:type="dxa"/>
          </w:tcPr>
          <w:p w:rsidR="00EB26CE" w:rsidRPr="00EB26CE" w:rsidRDefault="00EB26CE" w:rsidP="00EB26CE">
            <w:pPr>
              <w:jc w:val="center"/>
              <w:rPr>
                <w:sz w:val="20"/>
              </w:rPr>
            </w:pPr>
            <w:r w:rsidRPr="00EB26CE">
              <w:rPr>
                <w:sz w:val="20"/>
              </w:rPr>
              <w:t>13</w:t>
            </w:r>
          </w:p>
        </w:tc>
        <w:tc>
          <w:tcPr>
            <w:tcW w:w="1096" w:type="dxa"/>
            <w:vAlign w:val="center"/>
          </w:tcPr>
          <w:p w:rsidR="00EB26CE" w:rsidRPr="00EB26CE" w:rsidRDefault="00EB26CE" w:rsidP="00EB26CE">
            <w:pPr>
              <w:widowControl w:val="0"/>
              <w:jc w:val="center"/>
              <w:rPr>
                <w:sz w:val="20"/>
              </w:rPr>
            </w:pPr>
            <w:r w:rsidRPr="00EB26CE">
              <w:rPr>
                <w:sz w:val="20"/>
              </w:rPr>
              <w:t>421704,98</w:t>
            </w:r>
          </w:p>
        </w:tc>
        <w:tc>
          <w:tcPr>
            <w:tcW w:w="1418" w:type="dxa"/>
            <w:vAlign w:val="center"/>
          </w:tcPr>
          <w:p w:rsidR="00EB26CE" w:rsidRPr="00EB26CE" w:rsidRDefault="00EB26CE" w:rsidP="00EB26CE">
            <w:pPr>
              <w:widowControl w:val="0"/>
              <w:jc w:val="center"/>
              <w:rPr>
                <w:sz w:val="20"/>
              </w:rPr>
            </w:pPr>
            <w:r w:rsidRPr="00EB26CE">
              <w:rPr>
                <w:sz w:val="20"/>
              </w:rPr>
              <w:t>2197048,95</w:t>
            </w:r>
          </w:p>
        </w:tc>
      </w:tr>
      <w:tr w:rsidR="00EB26CE" w:rsidRPr="00EB26CE" w:rsidTr="00EB26CE">
        <w:tc>
          <w:tcPr>
            <w:tcW w:w="1309" w:type="dxa"/>
          </w:tcPr>
          <w:p w:rsidR="00EB26CE" w:rsidRPr="00EB26CE" w:rsidRDefault="00EB26CE" w:rsidP="00EB26CE">
            <w:pPr>
              <w:jc w:val="center"/>
              <w:rPr>
                <w:sz w:val="20"/>
              </w:rPr>
            </w:pPr>
            <w:r w:rsidRPr="00EB26CE">
              <w:rPr>
                <w:sz w:val="20"/>
              </w:rPr>
              <w:t>14</w:t>
            </w:r>
          </w:p>
        </w:tc>
        <w:tc>
          <w:tcPr>
            <w:tcW w:w="1096" w:type="dxa"/>
            <w:vAlign w:val="center"/>
          </w:tcPr>
          <w:p w:rsidR="00EB26CE" w:rsidRPr="00EB26CE" w:rsidRDefault="00EB26CE" w:rsidP="00EB26CE">
            <w:pPr>
              <w:widowControl w:val="0"/>
              <w:jc w:val="center"/>
              <w:rPr>
                <w:sz w:val="20"/>
              </w:rPr>
            </w:pPr>
            <w:r w:rsidRPr="00EB26CE">
              <w:rPr>
                <w:sz w:val="20"/>
              </w:rPr>
              <w:t>421705,85</w:t>
            </w:r>
          </w:p>
        </w:tc>
        <w:tc>
          <w:tcPr>
            <w:tcW w:w="1418" w:type="dxa"/>
            <w:vAlign w:val="center"/>
          </w:tcPr>
          <w:p w:rsidR="00EB26CE" w:rsidRPr="00EB26CE" w:rsidRDefault="00EB26CE" w:rsidP="00EB26CE">
            <w:pPr>
              <w:widowControl w:val="0"/>
              <w:jc w:val="center"/>
              <w:rPr>
                <w:sz w:val="20"/>
              </w:rPr>
            </w:pPr>
            <w:r w:rsidRPr="00EB26CE">
              <w:rPr>
                <w:sz w:val="20"/>
              </w:rPr>
              <w:t>2197063,61</w:t>
            </w:r>
          </w:p>
        </w:tc>
      </w:tr>
      <w:tr w:rsidR="00EB26CE" w:rsidRPr="00EB26CE" w:rsidTr="00EB26CE">
        <w:tc>
          <w:tcPr>
            <w:tcW w:w="1309" w:type="dxa"/>
          </w:tcPr>
          <w:p w:rsidR="00EB26CE" w:rsidRPr="00EB26CE" w:rsidRDefault="00EB26CE" w:rsidP="00EB26CE">
            <w:pPr>
              <w:jc w:val="center"/>
              <w:rPr>
                <w:sz w:val="20"/>
              </w:rPr>
            </w:pPr>
            <w:r w:rsidRPr="00EB26CE">
              <w:rPr>
                <w:sz w:val="20"/>
              </w:rPr>
              <w:t>15</w:t>
            </w:r>
          </w:p>
        </w:tc>
        <w:tc>
          <w:tcPr>
            <w:tcW w:w="1096" w:type="dxa"/>
            <w:vAlign w:val="center"/>
          </w:tcPr>
          <w:p w:rsidR="00EB26CE" w:rsidRPr="00EB26CE" w:rsidRDefault="00EB26CE" w:rsidP="00EB26CE">
            <w:pPr>
              <w:widowControl w:val="0"/>
              <w:jc w:val="center"/>
              <w:rPr>
                <w:sz w:val="20"/>
              </w:rPr>
            </w:pPr>
            <w:r w:rsidRPr="00EB26CE">
              <w:rPr>
                <w:sz w:val="20"/>
              </w:rPr>
              <w:t>421681,24</w:t>
            </w:r>
          </w:p>
        </w:tc>
        <w:tc>
          <w:tcPr>
            <w:tcW w:w="1418" w:type="dxa"/>
            <w:vAlign w:val="center"/>
          </w:tcPr>
          <w:p w:rsidR="00EB26CE" w:rsidRPr="00EB26CE" w:rsidRDefault="00EB26CE" w:rsidP="00EB26CE">
            <w:pPr>
              <w:widowControl w:val="0"/>
              <w:jc w:val="center"/>
              <w:rPr>
                <w:sz w:val="20"/>
              </w:rPr>
            </w:pPr>
            <w:r w:rsidRPr="00EB26CE">
              <w:rPr>
                <w:sz w:val="20"/>
              </w:rPr>
              <w:t>2197083,91</w:t>
            </w:r>
          </w:p>
        </w:tc>
      </w:tr>
      <w:tr w:rsidR="00EB26CE" w:rsidRPr="00EB26CE" w:rsidTr="00EB26CE">
        <w:tc>
          <w:tcPr>
            <w:tcW w:w="1309" w:type="dxa"/>
          </w:tcPr>
          <w:p w:rsidR="00EB26CE" w:rsidRPr="00EB26CE" w:rsidRDefault="00EB26CE" w:rsidP="00EB26CE">
            <w:pPr>
              <w:jc w:val="center"/>
              <w:rPr>
                <w:sz w:val="20"/>
              </w:rPr>
            </w:pPr>
            <w:r w:rsidRPr="00EB26CE">
              <w:rPr>
                <w:sz w:val="20"/>
              </w:rPr>
              <w:t>16</w:t>
            </w:r>
          </w:p>
        </w:tc>
        <w:tc>
          <w:tcPr>
            <w:tcW w:w="1096" w:type="dxa"/>
            <w:vAlign w:val="center"/>
          </w:tcPr>
          <w:p w:rsidR="00EB26CE" w:rsidRPr="00EB26CE" w:rsidRDefault="00EB26CE" w:rsidP="00EB26CE">
            <w:pPr>
              <w:widowControl w:val="0"/>
              <w:jc w:val="center"/>
              <w:rPr>
                <w:sz w:val="20"/>
              </w:rPr>
            </w:pPr>
            <w:r w:rsidRPr="00EB26CE">
              <w:rPr>
                <w:sz w:val="20"/>
              </w:rPr>
              <w:t>421681,12</w:t>
            </w:r>
          </w:p>
        </w:tc>
        <w:tc>
          <w:tcPr>
            <w:tcW w:w="1418" w:type="dxa"/>
            <w:vAlign w:val="center"/>
          </w:tcPr>
          <w:p w:rsidR="00EB26CE" w:rsidRPr="00EB26CE" w:rsidRDefault="00EB26CE" w:rsidP="00EB26CE">
            <w:pPr>
              <w:widowControl w:val="0"/>
              <w:jc w:val="center"/>
              <w:rPr>
                <w:sz w:val="20"/>
              </w:rPr>
            </w:pPr>
            <w:r w:rsidRPr="00EB26CE">
              <w:rPr>
                <w:sz w:val="20"/>
              </w:rPr>
              <w:t>2197032,24</w:t>
            </w:r>
          </w:p>
        </w:tc>
      </w:tr>
      <w:tr w:rsidR="00EB26CE" w:rsidRPr="00EB26CE" w:rsidTr="00EB26CE">
        <w:tc>
          <w:tcPr>
            <w:tcW w:w="1309" w:type="dxa"/>
          </w:tcPr>
          <w:p w:rsidR="00EB26CE" w:rsidRPr="00EB26CE" w:rsidRDefault="00EB26CE" w:rsidP="00EB26CE">
            <w:pPr>
              <w:jc w:val="center"/>
              <w:rPr>
                <w:sz w:val="20"/>
              </w:rPr>
            </w:pPr>
            <w:r w:rsidRPr="00EB26CE">
              <w:rPr>
                <w:sz w:val="20"/>
              </w:rPr>
              <w:t>1</w:t>
            </w:r>
          </w:p>
        </w:tc>
        <w:tc>
          <w:tcPr>
            <w:tcW w:w="1096" w:type="dxa"/>
            <w:vAlign w:val="center"/>
          </w:tcPr>
          <w:p w:rsidR="00EB26CE" w:rsidRPr="00EB26CE" w:rsidRDefault="00EB26CE" w:rsidP="00EB26CE">
            <w:pPr>
              <w:widowControl w:val="0"/>
              <w:jc w:val="center"/>
              <w:rPr>
                <w:sz w:val="20"/>
              </w:rPr>
            </w:pPr>
            <w:r w:rsidRPr="00EB26CE">
              <w:rPr>
                <w:sz w:val="20"/>
              </w:rPr>
              <w:t>421682,05</w:t>
            </w:r>
          </w:p>
        </w:tc>
        <w:tc>
          <w:tcPr>
            <w:tcW w:w="1418" w:type="dxa"/>
            <w:vAlign w:val="center"/>
          </w:tcPr>
          <w:p w:rsidR="00EB26CE" w:rsidRPr="00EB26CE" w:rsidRDefault="00EB26CE" w:rsidP="00EB26CE">
            <w:pPr>
              <w:widowControl w:val="0"/>
              <w:jc w:val="center"/>
              <w:rPr>
                <w:sz w:val="20"/>
              </w:rPr>
            </w:pPr>
            <w:r w:rsidRPr="00EB26CE">
              <w:rPr>
                <w:sz w:val="20"/>
              </w:rPr>
              <w:t>2197031,32</w:t>
            </w:r>
          </w:p>
        </w:tc>
      </w:tr>
    </w:tbl>
    <w:p w:rsidR="00B801C5" w:rsidRDefault="00B801C5" w:rsidP="00EB26CE">
      <w:pPr>
        <w:autoSpaceDE w:val="0"/>
        <w:autoSpaceDN w:val="0"/>
        <w:adjustRightInd w:val="0"/>
        <w:jc w:val="right"/>
        <w:outlineLvl w:val="1"/>
        <w:rPr>
          <w:sz w:val="27"/>
          <w:szCs w:val="27"/>
        </w:rPr>
      </w:pPr>
    </w:p>
    <w:p w:rsidR="00B801C5" w:rsidRDefault="00B801C5"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EB26CE" w:rsidRDefault="00EB26CE" w:rsidP="00A9121E">
      <w:pPr>
        <w:autoSpaceDE w:val="0"/>
        <w:autoSpaceDN w:val="0"/>
        <w:adjustRightInd w:val="0"/>
        <w:outlineLvl w:val="1"/>
        <w:rPr>
          <w:sz w:val="27"/>
          <w:szCs w:val="27"/>
        </w:rPr>
      </w:pPr>
    </w:p>
    <w:p w:rsidR="002A7FA5" w:rsidRDefault="00D871BF" w:rsidP="00EB26CE">
      <w:pPr>
        <w:spacing w:line="240" w:lineRule="atLeast"/>
        <w:ind w:firstLine="708"/>
        <w:jc w:val="right"/>
        <w:rPr>
          <w:sz w:val="26"/>
          <w:szCs w:val="26"/>
        </w:rPr>
      </w:pPr>
      <w:r w:rsidRPr="00A9121E">
        <w:rPr>
          <w:noProof/>
          <w:color w:val="FF0000"/>
          <w:sz w:val="26"/>
          <w:szCs w:val="26"/>
        </w:rPr>
        <mc:AlternateContent>
          <mc:Choice Requires="wps">
            <w:drawing>
              <wp:anchor distT="0" distB="0" distL="114300" distR="114300" simplePos="0" relativeHeight="251669504" behindDoc="0" locked="0" layoutInCell="1" allowOverlap="1" wp14:anchorId="66BD3369" wp14:editId="036A2AB3">
                <wp:simplePos x="0" y="0"/>
                <wp:positionH relativeFrom="column">
                  <wp:posOffset>3812181</wp:posOffset>
                </wp:positionH>
                <wp:positionV relativeFrom="paragraph">
                  <wp:posOffset>107950</wp:posOffset>
                </wp:positionV>
                <wp:extent cx="396000" cy="0"/>
                <wp:effectExtent l="0" t="0" r="23495"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3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9BBD1" id="Прямая соединительная линия 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8.5pt" to="331.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" strokecolor="black [3200]" strokeweight=".5pt">
                <v:stroke joinstyle="miter"/>
              </v:line>
            </w:pict>
          </mc:Fallback>
        </mc:AlternateContent>
      </w:r>
      <w:r w:rsidR="002A7FA5">
        <w:rPr>
          <w:sz w:val="26"/>
          <w:szCs w:val="26"/>
        </w:rPr>
        <w:t xml:space="preserve">- </w:t>
      </w:r>
      <w:r>
        <w:rPr>
          <w:sz w:val="26"/>
          <w:szCs w:val="26"/>
        </w:rPr>
        <w:t>граница арендуемого</w:t>
      </w:r>
      <w:r w:rsidR="002A7FA5">
        <w:rPr>
          <w:sz w:val="26"/>
          <w:szCs w:val="26"/>
        </w:rPr>
        <w:t xml:space="preserve"> участк</w:t>
      </w:r>
      <w:r>
        <w:rPr>
          <w:sz w:val="26"/>
          <w:szCs w:val="26"/>
        </w:rPr>
        <w:t>а</w:t>
      </w:r>
    </w:p>
    <w:p w:rsidR="009B52C8" w:rsidRDefault="009B52C8" w:rsidP="00D871BF">
      <w:pPr>
        <w:spacing w:line="240" w:lineRule="atLeast"/>
        <w:ind w:firstLine="708"/>
        <w:rPr>
          <w:sz w:val="26"/>
          <w:szCs w:val="26"/>
        </w:rPr>
      </w:pPr>
    </w:p>
    <w:p w:rsidR="00EB26CE" w:rsidRDefault="00EB26CE" w:rsidP="00D871BF">
      <w:pPr>
        <w:spacing w:line="240" w:lineRule="atLeast"/>
        <w:ind w:firstLine="708"/>
        <w:rPr>
          <w:sz w:val="26"/>
          <w:szCs w:val="26"/>
        </w:rPr>
      </w:pPr>
    </w:p>
    <w:p w:rsidR="00D144CC" w:rsidRDefault="00D144CC" w:rsidP="005820E7">
      <w:pPr>
        <w:spacing w:line="240" w:lineRule="atLeast"/>
        <w:ind w:left="6804" w:firstLine="1134"/>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144CC" w:rsidRPr="00875974" w:rsidTr="009B52C8">
        <w:trPr>
          <w:cantSplit/>
        </w:trPr>
        <w:tc>
          <w:tcPr>
            <w:tcW w:w="4899" w:type="dxa"/>
          </w:tcPr>
          <w:p w:rsidR="00D144CC" w:rsidRPr="00B21BE5" w:rsidRDefault="00D144CC" w:rsidP="0082259F">
            <w:pPr>
              <w:spacing w:line="240" w:lineRule="atLeast"/>
              <w:jc w:val="center"/>
              <w:rPr>
                <w:rFonts w:eastAsia="Calibri"/>
                <w:sz w:val="18"/>
                <w:szCs w:val="18"/>
                <w:lang w:eastAsia="en-US"/>
              </w:rPr>
            </w:pPr>
            <w:r w:rsidRPr="0035244A">
              <w:rPr>
                <w:sz w:val="26"/>
                <w:szCs w:val="26"/>
              </w:rPr>
              <w:t>Арендодатель</w:t>
            </w:r>
          </w:p>
          <w:p w:rsidR="00D144CC" w:rsidRPr="0035244A" w:rsidRDefault="00D144CC" w:rsidP="0082259F">
            <w:pPr>
              <w:spacing w:line="240" w:lineRule="atLeast"/>
              <w:jc w:val="center"/>
              <w:rPr>
                <w:sz w:val="26"/>
                <w:szCs w:val="26"/>
              </w:rPr>
            </w:pPr>
          </w:p>
          <w:p w:rsidR="00D144CC" w:rsidRDefault="00D144CC" w:rsidP="0082259F">
            <w:pPr>
              <w:spacing w:line="240" w:lineRule="atLeast"/>
              <w:jc w:val="center"/>
              <w:rPr>
                <w:sz w:val="26"/>
                <w:szCs w:val="26"/>
              </w:rPr>
            </w:pPr>
          </w:p>
          <w:p w:rsidR="00755F5A" w:rsidRPr="0035244A" w:rsidRDefault="00755F5A" w:rsidP="0082259F">
            <w:pPr>
              <w:spacing w:line="240" w:lineRule="atLeast"/>
              <w:jc w:val="center"/>
              <w:rPr>
                <w:sz w:val="26"/>
                <w:szCs w:val="26"/>
              </w:rPr>
            </w:pPr>
          </w:p>
          <w:p w:rsidR="00D144CC" w:rsidRPr="0035244A" w:rsidRDefault="00D144CC" w:rsidP="0082259F">
            <w:pPr>
              <w:spacing w:line="240" w:lineRule="atLeast"/>
              <w:jc w:val="center"/>
              <w:rPr>
                <w:sz w:val="26"/>
                <w:szCs w:val="26"/>
              </w:rPr>
            </w:pPr>
            <w:r>
              <w:rPr>
                <w:sz w:val="26"/>
                <w:szCs w:val="26"/>
              </w:rPr>
              <w:t xml:space="preserve">И.В. Советников </w:t>
            </w:r>
            <w:r w:rsidRPr="0035244A">
              <w:rPr>
                <w:sz w:val="26"/>
                <w:szCs w:val="26"/>
              </w:rPr>
              <w:t>___________________</w:t>
            </w:r>
          </w:p>
          <w:p w:rsidR="00D144CC" w:rsidRPr="0035244A" w:rsidRDefault="00D144CC" w:rsidP="0082259F">
            <w:pPr>
              <w:spacing w:line="240" w:lineRule="atLeast"/>
              <w:rPr>
                <w:sz w:val="26"/>
                <w:szCs w:val="26"/>
              </w:rPr>
            </w:pPr>
            <w:r w:rsidRPr="0035244A">
              <w:rPr>
                <w:sz w:val="26"/>
                <w:szCs w:val="26"/>
              </w:rPr>
              <w:t xml:space="preserve"> </w:t>
            </w:r>
            <w:r>
              <w:rPr>
                <w:sz w:val="26"/>
                <w:szCs w:val="26"/>
              </w:rPr>
              <w:t xml:space="preserve">                                       </w:t>
            </w:r>
            <w:r w:rsidRPr="0035244A">
              <w:rPr>
                <w:sz w:val="26"/>
                <w:szCs w:val="26"/>
              </w:rPr>
              <w:t>(подпись, печать)</w:t>
            </w:r>
          </w:p>
        </w:tc>
        <w:tc>
          <w:tcPr>
            <w:tcW w:w="5521" w:type="dxa"/>
          </w:tcPr>
          <w:p w:rsidR="00D144CC" w:rsidRPr="0035244A" w:rsidRDefault="00D144CC" w:rsidP="0082259F">
            <w:pPr>
              <w:spacing w:line="240" w:lineRule="atLeast"/>
              <w:jc w:val="center"/>
              <w:rPr>
                <w:sz w:val="26"/>
                <w:szCs w:val="26"/>
              </w:rPr>
            </w:pPr>
            <w:r w:rsidRPr="0035244A">
              <w:rPr>
                <w:sz w:val="26"/>
                <w:szCs w:val="26"/>
              </w:rPr>
              <w:t>Арендатор</w:t>
            </w:r>
          </w:p>
          <w:p w:rsidR="00D144CC" w:rsidRPr="0035244A" w:rsidRDefault="00D144CC" w:rsidP="0082259F">
            <w:pPr>
              <w:spacing w:line="240" w:lineRule="atLeast"/>
              <w:jc w:val="center"/>
              <w:rPr>
                <w:sz w:val="26"/>
                <w:szCs w:val="26"/>
              </w:rPr>
            </w:pPr>
          </w:p>
          <w:p w:rsidR="00D144CC" w:rsidRDefault="00D144CC" w:rsidP="0082259F">
            <w:pPr>
              <w:spacing w:line="240" w:lineRule="atLeast"/>
              <w:rPr>
                <w:sz w:val="26"/>
                <w:szCs w:val="26"/>
              </w:rPr>
            </w:pPr>
          </w:p>
          <w:p w:rsidR="00755F5A" w:rsidRPr="0035244A" w:rsidRDefault="00755F5A" w:rsidP="0082259F">
            <w:pPr>
              <w:spacing w:line="240" w:lineRule="atLeast"/>
              <w:rPr>
                <w:sz w:val="26"/>
                <w:szCs w:val="26"/>
              </w:rPr>
            </w:pPr>
          </w:p>
          <w:p w:rsidR="00D144CC" w:rsidRPr="0035244A" w:rsidRDefault="00755F5A" w:rsidP="0082259F">
            <w:pPr>
              <w:spacing w:line="240" w:lineRule="atLeast"/>
              <w:jc w:val="center"/>
              <w:rPr>
                <w:sz w:val="26"/>
                <w:szCs w:val="26"/>
              </w:rPr>
            </w:pPr>
            <w:r w:rsidRPr="00755F5A">
              <w:rPr>
                <w:sz w:val="26"/>
                <w:szCs w:val="26"/>
              </w:rPr>
              <w:t>Д.Н.Соловьев</w:t>
            </w:r>
            <w:r w:rsidR="00D144CC">
              <w:rPr>
                <w:sz w:val="26"/>
                <w:szCs w:val="26"/>
              </w:rPr>
              <w:t xml:space="preserve"> ________</w:t>
            </w:r>
            <w:r w:rsidR="00D144CC" w:rsidRPr="0035244A">
              <w:rPr>
                <w:sz w:val="26"/>
                <w:szCs w:val="26"/>
              </w:rPr>
              <w:t>_____</w:t>
            </w:r>
            <w:r w:rsidR="00D144CC">
              <w:rPr>
                <w:sz w:val="26"/>
                <w:szCs w:val="26"/>
              </w:rPr>
              <w:t>________</w:t>
            </w:r>
            <w:r w:rsidR="00D144CC" w:rsidRPr="0035244A">
              <w:rPr>
                <w:sz w:val="26"/>
                <w:szCs w:val="26"/>
              </w:rPr>
              <w:t>___</w:t>
            </w:r>
          </w:p>
          <w:p w:rsidR="00D144CC" w:rsidRDefault="00D144CC" w:rsidP="0082259F">
            <w:pPr>
              <w:spacing w:line="240" w:lineRule="atLeast"/>
              <w:rPr>
                <w:sz w:val="26"/>
                <w:szCs w:val="26"/>
              </w:rPr>
            </w:pPr>
            <w:r>
              <w:rPr>
                <w:sz w:val="26"/>
                <w:szCs w:val="26"/>
              </w:rPr>
              <w:t xml:space="preserve">                                          (подпись, печать</w:t>
            </w:r>
            <w:r w:rsidRPr="0035244A">
              <w:rPr>
                <w:sz w:val="26"/>
                <w:szCs w:val="26"/>
              </w:rPr>
              <w:t>)</w:t>
            </w:r>
          </w:p>
          <w:p w:rsidR="00A9121E" w:rsidRPr="0035244A" w:rsidRDefault="00A9121E" w:rsidP="0082259F">
            <w:pPr>
              <w:spacing w:line="240" w:lineRule="atLeast"/>
              <w:rPr>
                <w:sz w:val="26"/>
                <w:szCs w:val="26"/>
              </w:rPr>
            </w:pPr>
          </w:p>
        </w:tc>
        <w:tc>
          <w:tcPr>
            <w:tcW w:w="5521" w:type="dxa"/>
          </w:tcPr>
          <w:p w:rsidR="00D144CC" w:rsidRPr="0035244A" w:rsidRDefault="00D144CC" w:rsidP="0082259F">
            <w:pPr>
              <w:spacing w:line="240" w:lineRule="atLeast"/>
              <w:rPr>
                <w:sz w:val="26"/>
                <w:szCs w:val="26"/>
              </w:rPr>
            </w:pPr>
          </w:p>
        </w:tc>
      </w:tr>
    </w:tbl>
    <w:p w:rsidR="00D144CC" w:rsidRDefault="00D144CC" w:rsidP="0082259F">
      <w:pPr>
        <w:spacing w:line="240" w:lineRule="atLeast"/>
        <w:rPr>
          <w:sz w:val="26"/>
          <w:szCs w:val="26"/>
        </w:rPr>
      </w:pPr>
    </w:p>
    <w:p w:rsidR="00EB26CE" w:rsidRDefault="00EB26CE" w:rsidP="0082259F">
      <w:pPr>
        <w:spacing w:line="240" w:lineRule="atLeast"/>
        <w:rPr>
          <w:sz w:val="26"/>
          <w:szCs w:val="26"/>
        </w:rPr>
      </w:pPr>
    </w:p>
    <w:p w:rsidR="00EB26CE" w:rsidRDefault="00EB26CE" w:rsidP="0082259F">
      <w:pPr>
        <w:spacing w:line="240" w:lineRule="atLeast"/>
        <w:rPr>
          <w:sz w:val="26"/>
          <w:szCs w:val="26"/>
        </w:rPr>
      </w:pPr>
    </w:p>
    <w:p w:rsidR="00EB26CE" w:rsidRDefault="00EB26CE" w:rsidP="0082259F">
      <w:pPr>
        <w:spacing w:line="240" w:lineRule="atLeast"/>
        <w:rPr>
          <w:sz w:val="26"/>
          <w:szCs w:val="26"/>
        </w:rPr>
      </w:pPr>
    </w:p>
    <w:p w:rsidR="00353427" w:rsidRDefault="00353427">
      <w:pPr>
        <w:rPr>
          <w:sz w:val="26"/>
          <w:szCs w:val="26"/>
        </w:rPr>
      </w:pPr>
      <w:r>
        <w:rPr>
          <w:sz w:val="26"/>
          <w:szCs w:val="26"/>
        </w:rPr>
        <w:br w:type="page"/>
      </w:r>
    </w:p>
    <w:p w:rsidR="009B52C8" w:rsidRPr="000828B1" w:rsidRDefault="009B52C8" w:rsidP="009B52C8">
      <w:pPr>
        <w:spacing w:line="240" w:lineRule="atLeast"/>
        <w:jc w:val="right"/>
        <w:rPr>
          <w:sz w:val="22"/>
          <w:szCs w:val="22"/>
        </w:rPr>
      </w:pPr>
      <w:r w:rsidRPr="00B920A1">
        <w:rPr>
          <w:sz w:val="22"/>
          <w:szCs w:val="22"/>
        </w:rPr>
        <w:lastRenderedPageBreak/>
        <w:t>Приложение № 1.2</w:t>
      </w:r>
    </w:p>
    <w:p w:rsidR="009B52C8" w:rsidRPr="000828B1" w:rsidRDefault="009B52C8" w:rsidP="009B52C8">
      <w:pPr>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9B52C8" w:rsidRDefault="009B52C8" w:rsidP="009B52C8">
      <w:pPr>
        <w:spacing w:line="240" w:lineRule="atLeast"/>
        <w:ind w:left="6804" w:right="-289"/>
        <w:jc w:val="both"/>
        <w:rPr>
          <w:sz w:val="24"/>
          <w:szCs w:val="24"/>
        </w:rPr>
      </w:pPr>
    </w:p>
    <w:p w:rsidR="009B52C8" w:rsidRDefault="009B52C8" w:rsidP="009B52C8">
      <w:pPr>
        <w:spacing w:line="240" w:lineRule="atLeast"/>
        <w:ind w:left="6804" w:right="-289"/>
        <w:jc w:val="both"/>
        <w:rPr>
          <w:sz w:val="24"/>
          <w:szCs w:val="24"/>
        </w:rPr>
      </w:pPr>
    </w:p>
    <w:p w:rsidR="009B52C8" w:rsidRPr="009841B4" w:rsidRDefault="009B52C8" w:rsidP="009B52C8">
      <w:pPr>
        <w:spacing w:line="240" w:lineRule="atLeast"/>
        <w:ind w:left="6804" w:right="-289"/>
        <w:jc w:val="both"/>
        <w:rPr>
          <w:sz w:val="24"/>
          <w:szCs w:val="24"/>
        </w:rPr>
      </w:pPr>
    </w:p>
    <w:p w:rsidR="009B52C8" w:rsidRPr="002B114C" w:rsidRDefault="009B52C8" w:rsidP="009B52C8">
      <w:pPr>
        <w:autoSpaceDE w:val="0"/>
        <w:autoSpaceDN w:val="0"/>
        <w:adjustRightInd w:val="0"/>
        <w:jc w:val="center"/>
        <w:rPr>
          <w:rFonts w:eastAsia="Calibri"/>
          <w:sz w:val="24"/>
          <w:szCs w:val="24"/>
          <w:lang w:eastAsia="en-US"/>
        </w:rPr>
      </w:pPr>
      <w:r w:rsidRPr="002B114C">
        <w:rPr>
          <w:rFonts w:eastAsia="Calibri"/>
          <w:sz w:val="24"/>
          <w:szCs w:val="24"/>
          <w:lang w:eastAsia="en-US"/>
        </w:rPr>
        <w:t>СХЕМА</w:t>
      </w:r>
    </w:p>
    <w:p w:rsidR="009B52C8" w:rsidRPr="002B114C" w:rsidRDefault="009B52C8" w:rsidP="009B52C8">
      <w:pPr>
        <w:widowControl w:val="0"/>
        <w:autoSpaceDE w:val="0"/>
        <w:autoSpaceDN w:val="0"/>
        <w:adjustRightInd w:val="0"/>
        <w:ind w:firstLine="567"/>
        <w:jc w:val="center"/>
        <w:rPr>
          <w:color w:val="000000" w:themeColor="text1"/>
          <w:sz w:val="24"/>
          <w:szCs w:val="24"/>
        </w:rPr>
      </w:pPr>
      <w:r w:rsidRPr="002B114C">
        <w:rPr>
          <w:rFonts w:eastAsia="Calibri"/>
          <w:color w:val="000000" w:themeColor="text1"/>
          <w:sz w:val="24"/>
          <w:szCs w:val="24"/>
          <w:lang w:eastAsia="en-US"/>
        </w:rPr>
        <w:t>расположения лесного участка</w:t>
      </w:r>
    </w:p>
    <w:p w:rsidR="009B52C8" w:rsidRPr="002B114C" w:rsidRDefault="009B52C8" w:rsidP="001952E6">
      <w:pPr>
        <w:widowControl w:val="0"/>
        <w:autoSpaceDE w:val="0"/>
        <w:autoSpaceDN w:val="0"/>
        <w:adjustRightInd w:val="0"/>
        <w:jc w:val="center"/>
        <w:rPr>
          <w:color w:val="000000" w:themeColor="text1"/>
          <w:sz w:val="24"/>
          <w:szCs w:val="24"/>
        </w:rPr>
      </w:pPr>
      <w:r w:rsidRPr="002B114C">
        <w:rPr>
          <w:color w:val="000000" w:themeColor="text1"/>
          <w:sz w:val="24"/>
          <w:szCs w:val="24"/>
        </w:rPr>
        <w:t xml:space="preserve">местоположение: </w:t>
      </w:r>
      <w:r w:rsidR="00755F5A" w:rsidRPr="00755F5A">
        <w:rPr>
          <w:sz w:val="24"/>
          <w:szCs w:val="24"/>
        </w:rPr>
        <w:t>Московская область, городской округ Подольск, Подольское лесничество, Подольское участковое лесничество, квартал 75, часть выдела 20, кадастровый номер земельного участка 50:27:0020631:115</w:t>
      </w:r>
      <w:r w:rsidRPr="008C3902">
        <w:rPr>
          <w:sz w:val="24"/>
          <w:szCs w:val="24"/>
        </w:rPr>
        <w:t>,</w:t>
      </w:r>
      <w:r>
        <w:rPr>
          <w:sz w:val="24"/>
          <w:szCs w:val="24"/>
        </w:rPr>
        <w:t xml:space="preserve"> </w:t>
      </w:r>
      <w:r w:rsidRPr="008C3902">
        <w:rPr>
          <w:color w:val="000000" w:themeColor="text1"/>
          <w:sz w:val="24"/>
          <w:szCs w:val="24"/>
        </w:rPr>
        <w:t xml:space="preserve">площадь: </w:t>
      </w:r>
      <w:r w:rsidR="001952E6">
        <w:rPr>
          <w:color w:val="000000" w:themeColor="text1"/>
          <w:sz w:val="24"/>
          <w:szCs w:val="24"/>
        </w:rPr>
        <w:t>0,</w:t>
      </w:r>
      <w:r w:rsidR="00755F5A">
        <w:rPr>
          <w:color w:val="000000" w:themeColor="text1"/>
          <w:sz w:val="24"/>
          <w:szCs w:val="24"/>
        </w:rPr>
        <w:t>4546</w:t>
      </w:r>
      <w:r w:rsidRPr="008C3902">
        <w:rPr>
          <w:sz w:val="24"/>
          <w:szCs w:val="24"/>
        </w:rPr>
        <w:t xml:space="preserve"> </w:t>
      </w:r>
      <w:r w:rsidRPr="008C3902">
        <w:rPr>
          <w:color w:val="000000" w:themeColor="text1"/>
          <w:sz w:val="24"/>
          <w:szCs w:val="24"/>
        </w:rPr>
        <w:t>га.</w:t>
      </w:r>
    </w:p>
    <w:p w:rsidR="009B52C8" w:rsidRPr="002B114C" w:rsidRDefault="009B52C8" w:rsidP="009B52C8">
      <w:pPr>
        <w:widowControl w:val="0"/>
        <w:autoSpaceDE w:val="0"/>
        <w:autoSpaceDN w:val="0"/>
        <w:adjustRightInd w:val="0"/>
        <w:jc w:val="center"/>
        <w:rPr>
          <w:color w:val="000000" w:themeColor="text1"/>
          <w:sz w:val="24"/>
          <w:szCs w:val="24"/>
        </w:rPr>
      </w:pPr>
      <w:r w:rsidRPr="002B114C">
        <w:rPr>
          <w:color w:val="000000" w:themeColor="text1"/>
          <w:sz w:val="24"/>
          <w:szCs w:val="24"/>
        </w:rPr>
        <w:t>Масштаб: 1:10 000</w:t>
      </w:r>
    </w:p>
    <w:p w:rsidR="009B52C8" w:rsidRDefault="009B52C8" w:rsidP="009B52C8">
      <w:pPr>
        <w:tabs>
          <w:tab w:val="left" w:pos="1490"/>
        </w:tabs>
        <w:spacing w:line="240" w:lineRule="atLeast"/>
        <w:rPr>
          <w:sz w:val="26"/>
          <w:szCs w:val="26"/>
        </w:rPr>
      </w:pPr>
    </w:p>
    <w:tbl>
      <w:tblPr>
        <w:tblpPr w:leftFromText="180" w:rightFromText="180" w:vertAnchor="text" w:horzAnchor="margin" w:tblpY="586"/>
        <w:tblW w:w="4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701"/>
        <w:gridCol w:w="1559"/>
      </w:tblGrid>
      <w:tr w:rsidR="002774CB" w:rsidRPr="002774CB" w:rsidTr="002774CB">
        <w:trPr>
          <w:trHeight w:val="560"/>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Номера точек</w:t>
            </w:r>
          </w:p>
        </w:tc>
        <w:tc>
          <w:tcPr>
            <w:tcW w:w="1701"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X</w:t>
            </w:r>
          </w:p>
        </w:tc>
        <w:tc>
          <w:tcPr>
            <w:tcW w:w="1559"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Y</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1</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424 057,32</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2 184 435,46</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424 043,45</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2 184 413,48</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3</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424 050,91</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2 184 407,29</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424 053,88</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2 184 404,70</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5</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424 063,20</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2 184 396,51</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6</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424 072,52</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2 184 388,26</w:t>
            </w:r>
          </w:p>
        </w:tc>
      </w:tr>
      <w:tr w:rsidR="002774CB" w:rsidRPr="002774CB" w:rsidTr="002774CB">
        <w:trPr>
          <w:trHeight w:val="255"/>
        </w:trPr>
        <w:tc>
          <w:tcPr>
            <w:tcW w:w="1103" w:type="dxa"/>
            <w:shd w:val="clear" w:color="auto" w:fill="auto"/>
            <w:vAlign w:val="center"/>
            <w:hideMark/>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7</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424 073,34</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2 184 387,53</w:t>
            </w:r>
          </w:p>
        </w:tc>
      </w:tr>
      <w:tr w:rsidR="002774CB" w:rsidRPr="002774CB" w:rsidTr="002774CB">
        <w:trPr>
          <w:trHeight w:val="255"/>
        </w:trPr>
        <w:tc>
          <w:tcPr>
            <w:tcW w:w="1103"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8</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424 099,13</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2 184 428,29</w:t>
            </w:r>
          </w:p>
        </w:tc>
      </w:tr>
      <w:tr w:rsidR="002774CB" w:rsidRPr="002774CB" w:rsidTr="002774CB">
        <w:trPr>
          <w:trHeight w:val="255"/>
        </w:trPr>
        <w:tc>
          <w:tcPr>
            <w:tcW w:w="1103"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9</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424 081,25</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2 184 511,60</w:t>
            </w:r>
          </w:p>
        </w:tc>
      </w:tr>
      <w:tr w:rsidR="002774CB" w:rsidRPr="002774CB" w:rsidTr="002774CB">
        <w:trPr>
          <w:trHeight w:val="255"/>
        </w:trPr>
        <w:tc>
          <w:tcPr>
            <w:tcW w:w="1103"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10</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424 041,93</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2 184 505,21</w:t>
            </w:r>
          </w:p>
        </w:tc>
      </w:tr>
      <w:tr w:rsidR="002774CB" w:rsidRPr="002774CB" w:rsidTr="002774CB">
        <w:trPr>
          <w:trHeight w:val="255"/>
        </w:trPr>
        <w:tc>
          <w:tcPr>
            <w:tcW w:w="1103"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1</w:t>
            </w:r>
          </w:p>
        </w:tc>
        <w:tc>
          <w:tcPr>
            <w:tcW w:w="1701"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424 057,32</w:t>
            </w:r>
          </w:p>
        </w:tc>
        <w:tc>
          <w:tcPr>
            <w:tcW w:w="1559" w:type="dxa"/>
            <w:shd w:val="clear" w:color="auto" w:fill="auto"/>
            <w:vAlign w:val="center"/>
          </w:tcPr>
          <w:p w:rsidR="002774CB" w:rsidRPr="002774CB" w:rsidRDefault="002774CB" w:rsidP="002774CB">
            <w:pPr>
              <w:jc w:val="center"/>
              <w:rPr>
                <w:rFonts w:eastAsia="Calibri"/>
                <w:sz w:val="24"/>
                <w:szCs w:val="24"/>
                <w:lang w:eastAsia="en-US"/>
              </w:rPr>
            </w:pPr>
            <w:r w:rsidRPr="002774CB">
              <w:rPr>
                <w:rFonts w:eastAsia="Calibri"/>
                <w:sz w:val="24"/>
                <w:szCs w:val="24"/>
                <w:lang w:eastAsia="en-US"/>
              </w:rPr>
              <w:t>2 184 435,46</w:t>
            </w:r>
          </w:p>
        </w:tc>
      </w:tr>
    </w:tbl>
    <w:p w:rsidR="001952E6" w:rsidRDefault="00755F5A" w:rsidP="002774CB">
      <w:pPr>
        <w:tabs>
          <w:tab w:val="left" w:pos="1490"/>
        </w:tabs>
        <w:spacing w:line="240" w:lineRule="atLeast"/>
        <w:jc w:val="right"/>
        <w:rPr>
          <w:sz w:val="26"/>
          <w:szCs w:val="26"/>
        </w:rPr>
      </w:pPr>
      <w:r>
        <w:rPr>
          <w:noProof/>
          <w:sz w:val="26"/>
          <w:szCs w:val="26"/>
        </w:rPr>
        <w:drawing>
          <wp:inline distT="0" distB="0" distL="0" distR="0" wp14:anchorId="2211F977" wp14:editId="269C0F8B">
            <wp:extent cx="3729161" cy="3312941"/>
            <wp:effectExtent l="0" t="0" r="508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993" cy="3317234"/>
                    </a:xfrm>
                    <a:prstGeom prst="rect">
                      <a:avLst/>
                    </a:prstGeom>
                    <a:noFill/>
                    <a:ln>
                      <a:noFill/>
                    </a:ln>
                  </pic:spPr>
                </pic:pic>
              </a:graphicData>
            </a:graphic>
          </wp:inline>
        </w:drawing>
      </w:r>
    </w:p>
    <w:p w:rsidR="001952E6" w:rsidRDefault="001952E6" w:rsidP="009B52C8">
      <w:pPr>
        <w:tabs>
          <w:tab w:val="left" w:pos="1490"/>
        </w:tabs>
        <w:spacing w:line="240" w:lineRule="atLeast"/>
        <w:rPr>
          <w:sz w:val="26"/>
          <w:szCs w:val="26"/>
        </w:rPr>
      </w:pPr>
    </w:p>
    <w:p w:rsidR="009B52C8" w:rsidRDefault="009B52C8" w:rsidP="00C54DEB">
      <w:pPr>
        <w:tabs>
          <w:tab w:val="left" w:pos="1490"/>
        </w:tabs>
        <w:spacing w:line="240" w:lineRule="atLeast"/>
        <w:jc w:val="right"/>
        <w:rPr>
          <w:sz w:val="26"/>
          <w:szCs w:val="26"/>
        </w:rPr>
      </w:pPr>
    </w:p>
    <w:p w:rsidR="009B52C8" w:rsidRDefault="009B52C8" w:rsidP="002774CB">
      <w:pPr>
        <w:spacing w:line="240" w:lineRule="atLeast"/>
        <w:ind w:firstLine="708"/>
        <w:jc w:val="right"/>
        <w:rPr>
          <w:sz w:val="26"/>
          <w:szCs w:val="26"/>
        </w:rPr>
      </w:pPr>
      <w:r w:rsidRPr="00A9121E">
        <w:rPr>
          <w:noProof/>
          <w:color w:val="FF0000"/>
          <w:sz w:val="26"/>
          <w:szCs w:val="26"/>
        </w:rPr>
        <mc:AlternateContent>
          <mc:Choice Requires="wps">
            <w:drawing>
              <wp:anchor distT="0" distB="0" distL="114300" distR="114300" simplePos="0" relativeHeight="251677696" behindDoc="0" locked="0" layoutInCell="1" allowOverlap="1" wp14:anchorId="4C0CFBA5" wp14:editId="291ED2F7">
                <wp:simplePos x="0" y="0"/>
                <wp:positionH relativeFrom="column">
                  <wp:posOffset>3804230</wp:posOffset>
                </wp:positionH>
                <wp:positionV relativeFrom="paragraph">
                  <wp:posOffset>107950</wp:posOffset>
                </wp:positionV>
                <wp:extent cx="396000" cy="0"/>
                <wp:effectExtent l="0" t="0" r="23495" b="19050"/>
                <wp:wrapNone/>
                <wp:docPr id="11" name="Прямая соединительная линия 11"/>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D5DD70" id="Прямая соединительная линия 1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5pt,8.5pt" to="33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" strokecolor="windowText" strokeweight=".5pt">
                <v:stroke joinstyle="miter"/>
              </v:line>
            </w:pict>
          </mc:Fallback>
        </mc:AlternateContent>
      </w:r>
      <w:r>
        <w:rPr>
          <w:sz w:val="26"/>
          <w:szCs w:val="26"/>
        </w:rPr>
        <w:t>- граница арендуемого участка</w:t>
      </w:r>
    </w:p>
    <w:p w:rsidR="002774CB" w:rsidRDefault="002774CB" w:rsidP="009B52C8">
      <w:pPr>
        <w:spacing w:line="240" w:lineRule="atLeast"/>
        <w:ind w:firstLine="708"/>
        <w:rPr>
          <w:sz w:val="26"/>
          <w:szCs w:val="26"/>
        </w:rPr>
      </w:pPr>
    </w:p>
    <w:p w:rsidR="002774CB" w:rsidRDefault="002774CB" w:rsidP="009B52C8">
      <w:pPr>
        <w:spacing w:line="240" w:lineRule="atLeast"/>
        <w:ind w:firstLine="708"/>
        <w:rPr>
          <w:sz w:val="26"/>
          <w:szCs w:val="26"/>
        </w:rPr>
      </w:pPr>
    </w:p>
    <w:p w:rsidR="001952E6" w:rsidRDefault="001952E6" w:rsidP="009B52C8">
      <w:pPr>
        <w:spacing w:line="240" w:lineRule="atLeast"/>
        <w:ind w:firstLine="708"/>
        <w:rPr>
          <w:sz w:val="26"/>
          <w:szCs w:val="26"/>
        </w:rPr>
      </w:pPr>
    </w:p>
    <w:p w:rsidR="009B52C8" w:rsidRDefault="009B52C8" w:rsidP="009B52C8">
      <w:pPr>
        <w:spacing w:line="240" w:lineRule="atLeast"/>
        <w:ind w:left="6804" w:firstLine="1134"/>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9B52C8" w:rsidRPr="00875974" w:rsidTr="00EF7FCA">
        <w:trPr>
          <w:cantSplit/>
        </w:trPr>
        <w:tc>
          <w:tcPr>
            <w:tcW w:w="4899" w:type="dxa"/>
          </w:tcPr>
          <w:p w:rsidR="009B52C8" w:rsidRPr="00B21BE5" w:rsidRDefault="009B52C8" w:rsidP="00EF7FCA">
            <w:pPr>
              <w:spacing w:line="240" w:lineRule="atLeast"/>
              <w:jc w:val="center"/>
              <w:rPr>
                <w:rFonts w:eastAsia="Calibri"/>
                <w:sz w:val="18"/>
                <w:szCs w:val="18"/>
                <w:lang w:eastAsia="en-US"/>
              </w:rPr>
            </w:pPr>
            <w:r w:rsidRPr="0035244A">
              <w:rPr>
                <w:sz w:val="26"/>
                <w:szCs w:val="26"/>
              </w:rPr>
              <w:t>Арендодатель</w:t>
            </w:r>
          </w:p>
          <w:p w:rsidR="009B52C8" w:rsidRPr="0035244A" w:rsidRDefault="009B52C8" w:rsidP="00EF7FCA">
            <w:pPr>
              <w:spacing w:line="240" w:lineRule="atLeast"/>
              <w:jc w:val="center"/>
              <w:rPr>
                <w:sz w:val="26"/>
                <w:szCs w:val="26"/>
              </w:rPr>
            </w:pPr>
          </w:p>
          <w:p w:rsidR="009B52C8" w:rsidRPr="0035244A" w:rsidRDefault="009B52C8" w:rsidP="00EF7FCA">
            <w:pPr>
              <w:spacing w:line="240" w:lineRule="atLeast"/>
              <w:jc w:val="center"/>
              <w:rPr>
                <w:sz w:val="26"/>
                <w:szCs w:val="26"/>
              </w:rPr>
            </w:pPr>
          </w:p>
          <w:p w:rsidR="009B52C8" w:rsidRPr="0035244A" w:rsidRDefault="009B52C8" w:rsidP="00EF7FCA">
            <w:pPr>
              <w:spacing w:line="240" w:lineRule="atLeast"/>
              <w:jc w:val="center"/>
              <w:rPr>
                <w:sz w:val="26"/>
                <w:szCs w:val="26"/>
              </w:rPr>
            </w:pPr>
            <w:r>
              <w:rPr>
                <w:sz w:val="26"/>
                <w:szCs w:val="26"/>
              </w:rPr>
              <w:t xml:space="preserve">И.В. Советников </w:t>
            </w:r>
            <w:r w:rsidRPr="0035244A">
              <w:rPr>
                <w:sz w:val="26"/>
                <w:szCs w:val="26"/>
              </w:rPr>
              <w:t>___________________</w:t>
            </w:r>
          </w:p>
          <w:p w:rsidR="009B52C8" w:rsidRPr="0035244A" w:rsidRDefault="009B52C8" w:rsidP="00EF7FCA">
            <w:pPr>
              <w:spacing w:line="240" w:lineRule="atLeast"/>
              <w:rPr>
                <w:sz w:val="26"/>
                <w:szCs w:val="26"/>
              </w:rPr>
            </w:pPr>
            <w:r w:rsidRPr="0035244A">
              <w:rPr>
                <w:sz w:val="26"/>
                <w:szCs w:val="26"/>
              </w:rPr>
              <w:t xml:space="preserve"> </w:t>
            </w:r>
            <w:r>
              <w:rPr>
                <w:sz w:val="26"/>
                <w:szCs w:val="26"/>
              </w:rPr>
              <w:t xml:space="preserve">                                       </w:t>
            </w:r>
            <w:r w:rsidRPr="0035244A">
              <w:rPr>
                <w:sz w:val="26"/>
                <w:szCs w:val="26"/>
              </w:rPr>
              <w:t>(подпись, печать)</w:t>
            </w:r>
          </w:p>
        </w:tc>
        <w:tc>
          <w:tcPr>
            <w:tcW w:w="5521" w:type="dxa"/>
          </w:tcPr>
          <w:p w:rsidR="009B52C8" w:rsidRPr="0035244A" w:rsidRDefault="009B52C8" w:rsidP="00EF7FCA">
            <w:pPr>
              <w:spacing w:line="240" w:lineRule="atLeast"/>
              <w:jc w:val="center"/>
              <w:rPr>
                <w:sz w:val="26"/>
                <w:szCs w:val="26"/>
              </w:rPr>
            </w:pPr>
            <w:r w:rsidRPr="0035244A">
              <w:rPr>
                <w:sz w:val="26"/>
                <w:szCs w:val="26"/>
              </w:rPr>
              <w:t>Арендатор</w:t>
            </w:r>
          </w:p>
          <w:p w:rsidR="009B52C8" w:rsidRPr="0035244A" w:rsidRDefault="009B52C8" w:rsidP="00EF7FCA">
            <w:pPr>
              <w:spacing w:line="240" w:lineRule="atLeast"/>
              <w:jc w:val="center"/>
              <w:rPr>
                <w:sz w:val="26"/>
                <w:szCs w:val="26"/>
              </w:rPr>
            </w:pPr>
          </w:p>
          <w:p w:rsidR="009B52C8" w:rsidRPr="0035244A" w:rsidRDefault="009B52C8" w:rsidP="00EF7FCA">
            <w:pPr>
              <w:spacing w:line="240" w:lineRule="atLeast"/>
              <w:rPr>
                <w:sz w:val="26"/>
                <w:szCs w:val="26"/>
              </w:rPr>
            </w:pPr>
          </w:p>
          <w:p w:rsidR="009B52C8" w:rsidRPr="0035244A" w:rsidRDefault="00755F5A" w:rsidP="00EF7FCA">
            <w:pPr>
              <w:spacing w:line="240" w:lineRule="atLeast"/>
              <w:jc w:val="center"/>
              <w:rPr>
                <w:sz w:val="26"/>
                <w:szCs w:val="26"/>
              </w:rPr>
            </w:pPr>
            <w:r w:rsidRPr="00755F5A">
              <w:rPr>
                <w:sz w:val="26"/>
                <w:szCs w:val="26"/>
              </w:rPr>
              <w:t xml:space="preserve">Д.Н.Соловьев </w:t>
            </w:r>
            <w:r w:rsidR="009B52C8">
              <w:rPr>
                <w:sz w:val="26"/>
                <w:szCs w:val="26"/>
              </w:rPr>
              <w:t>________</w:t>
            </w:r>
            <w:r w:rsidR="009B52C8" w:rsidRPr="0035244A">
              <w:rPr>
                <w:sz w:val="26"/>
                <w:szCs w:val="26"/>
              </w:rPr>
              <w:t>_____</w:t>
            </w:r>
            <w:r w:rsidR="009B52C8">
              <w:rPr>
                <w:sz w:val="26"/>
                <w:szCs w:val="26"/>
              </w:rPr>
              <w:t>________</w:t>
            </w:r>
            <w:r w:rsidR="009B52C8" w:rsidRPr="0035244A">
              <w:rPr>
                <w:sz w:val="26"/>
                <w:szCs w:val="26"/>
              </w:rPr>
              <w:t>___</w:t>
            </w:r>
          </w:p>
          <w:p w:rsidR="009B52C8" w:rsidRDefault="009B52C8" w:rsidP="00EF7FCA">
            <w:pPr>
              <w:spacing w:line="240" w:lineRule="atLeast"/>
              <w:rPr>
                <w:sz w:val="26"/>
                <w:szCs w:val="26"/>
              </w:rPr>
            </w:pPr>
            <w:r>
              <w:rPr>
                <w:sz w:val="26"/>
                <w:szCs w:val="26"/>
              </w:rPr>
              <w:t xml:space="preserve">                                          (подпись, печать</w:t>
            </w:r>
            <w:r w:rsidRPr="0035244A">
              <w:rPr>
                <w:sz w:val="26"/>
                <w:szCs w:val="26"/>
              </w:rPr>
              <w:t>)</w:t>
            </w:r>
          </w:p>
          <w:p w:rsidR="009B52C8" w:rsidRPr="0035244A" w:rsidRDefault="009B52C8" w:rsidP="00EF7FCA">
            <w:pPr>
              <w:spacing w:line="240" w:lineRule="atLeast"/>
              <w:rPr>
                <w:sz w:val="26"/>
                <w:szCs w:val="26"/>
              </w:rPr>
            </w:pPr>
          </w:p>
        </w:tc>
        <w:tc>
          <w:tcPr>
            <w:tcW w:w="5521" w:type="dxa"/>
          </w:tcPr>
          <w:p w:rsidR="009B52C8" w:rsidRPr="0035244A" w:rsidRDefault="009B52C8" w:rsidP="00EF7FCA">
            <w:pPr>
              <w:spacing w:line="240" w:lineRule="atLeast"/>
              <w:rPr>
                <w:sz w:val="26"/>
                <w:szCs w:val="26"/>
              </w:rPr>
            </w:pPr>
          </w:p>
        </w:tc>
      </w:tr>
    </w:tbl>
    <w:p w:rsidR="00755F5A" w:rsidRDefault="00755F5A" w:rsidP="001952E6">
      <w:pPr>
        <w:tabs>
          <w:tab w:val="left" w:pos="1490"/>
        </w:tabs>
        <w:spacing w:line="240" w:lineRule="atLeast"/>
        <w:jc w:val="right"/>
        <w:rPr>
          <w:sz w:val="26"/>
          <w:szCs w:val="26"/>
        </w:rPr>
      </w:pPr>
    </w:p>
    <w:p w:rsidR="00755F5A" w:rsidRDefault="00755F5A" w:rsidP="001952E6">
      <w:pPr>
        <w:tabs>
          <w:tab w:val="left" w:pos="1490"/>
        </w:tabs>
        <w:spacing w:line="240" w:lineRule="atLeast"/>
        <w:jc w:val="right"/>
        <w:rPr>
          <w:sz w:val="26"/>
          <w:szCs w:val="26"/>
        </w:rPr>
      </w:pPr>
    </w:p>
    <w:p w:rsidR="000828B1" w:rsidRDefault="000828B1" w:rsidP="001952E6">
      <w:pPr>
        <w:tabs>
          <w:tab w:val="left" w:pos="1490"/>
        </w:tabs>
        <w:spacing w:line="240" w:lineRule="atLeast"/>
        <w:jc w:val="right"/>
        <w:rPr>
          <w:sz w:val="26"/>
          <w:szCs w:val="26"/>
        </w:rPr>
      </w:pPr>
    </w:p>
    <w:p w:rsidR="00353427" w:rsidRDefault="00353427">
      <w:pPr>
        <w:rPr>
          <w:sz w:val="26"/>
          <w:szCs w:val="26"/>
        </w:rPr>
      </w:pPr>
      <w:r>
        <w:rPr>
          <w:sz w:val="26"/>
          <w:szCs w:val="26"/>
        </w:rPr>
        <w:br w:type="page"/>
      </w:r>
    </w:p>
    <w:p w:rsidR="001952E6" w:rsidRPr="000828B1" w:rsidRDefault="001952E6" w:rsidP="001952E6">
      <w:pPr>
        <w:tabs>
          <w:tab w:val="left" w:pos="1490"/>
        </w:tabs>
        <w:spacing w:line="240" w:lineRule="atLeast"/>
        <w:jc w:val="right"/>
        <w:rPr>
          <w:sz w:val="22"/>
          <w:szCs w:val="22"/>
        </w:rPr>
      </w:pPr>
      <w:r w:rsidRPr="000828B1">
        <w:rPr>
          <w:sz w:val="22"/>
          <w:szCs w:val="22"/>
        </w:rPr>
        <w:lastRenderedPageBreak/>
        <w:t>Приложение № 1.3</w:t>
      </w:r>
    </w:p>
    <w:p w:rsidR="001952E6" w:rsidRPr="000828B1" w:rsidRDefault="001952E6" w:rsidP="001952E6">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1952E6" w:rsidRDefault="001952E6" w:rsidP="00C54DEB">
      <w:pPr>
        <w:tabs>
          <w:tab w:val="left" w:pos="1490"/>
        </w:tabs>
        <w:spacing w:line="240" w:lineRule="atLeast"/>
        <w:jc w:val="right"/>
        <w:rPr>
          <w:sz w:val="26"/>
          <w:szCs w:val="26"/>
        </w:rPr>
      </w:pPr>
    </w:p>
    <w:p w:rsidR="001952E6" w:rsidRDefault="001952E6" w:rsidP="00C54DEB">
      <w:pPr>
        <w:tabs>
          <w:tab w:val="left" w:pos="1490"/>
        </w:tabs>
        <w:spacing w:line="240" w:lineRule="atLeast"/>
        <w:jc w:val="right"/>
        <w:rPr>
          <w:sz w:val="26"/>
          <w:szCs w:val="26"/>
        </w:rPr>
      </w:pPr>
    </w:p>
    <w:p w:rsidR="001952E6" w:rsidRDefault="001952E6" w:rsidP="00C54DEB">
      <w:pPr>
        <w:tabs>
          <w:tab w:val="left" w:pos="1490"/>
        </w:tabs>
        <w:spacing w:line="240" w:lineRule="atLeast"/>
        <w:jc w:val="right"/>
        <w:rPr>
          <w:sz w:val="26"/>
          <w:szCs w:val="26"/>
        </w:rPr>
      </w:pPr>
    </w:p>
    <w:p w:rsidR="001952E6" w:rsidRPr="001952E6" w:rsidRDefault="001952E6" w:rsidP="001952E6">
      <w:pPr>
        <w:tabs>
          <w:tab w:val="left" w:pos="1490"/>
        </w:tabs>
        <w:spacing w:line="240" w:lineRule="atLeast"/>
        <w:jc w:val="center"/>
        <w:rPr>
          <w:sz w:val="26"/>
          <w:szCs w:val="26"/>
        </w:rPr>
      </w:pPr>
      <w:r w:rsidRPr="001952E6">
        <w:rPr>
          <w:sz w:val="26"/>
          <w:szCs w:val="26"/>
        </w:rPr>
        <w:t>СХЕМА</w:t>
      </w:r>
    </w:p>
    <w:p w:rsidR="001952E6" w:rsidRPr="001952E6" w:rsidRDefault="001952E6" w:rsidP="001952E6">
      <w:pPr>
        <w:tabs>
          <w:tab w:val="left" w:pos="1490"/>
        </w:tabs>
        <w:spacing w:line="240" w:lineRule="atLeast"/>
        <w:jc w:val="center"/>
        <w:rPr>
          <w:sz w:val="26"/>
          <w:szCs w:val="26"/>
        </w:rPr>
      </w:pPr>
      <w:r w:rsidRPr="001952E6">
        <w:rPr>
          <w:sz w:val="26"/>
          <w:szCs w:val="26"/>
        </w:rPr>
        <w:t>расположения лесного участка</w:t>
      </w:r>
    </w:p>
    <w:p w:rsidR="001952E6" w:rsidRPr="001952E6" w:rsidRDefault="001952E6" w:rsidP="001952E6">
      <w:pPr>
        <w:tabs>
          <w:tab w:val="left" w:pos="1490"/>
        </w:tabs>
        <w:spacing w:line="240" w:lineRule="atLeast"/>
        <w:jc w:val="center"/>
        <w:rPr>
          <w:sz w:val="26"/>
          <w:szCs w:val="26"/>
        </w:rPr>
      </w:pPr>
      <w:r w:rsidRPr="001952E6">
        <w:rPr>
          <w:sz w:val="26"/>
          <w:szCs w:val="26"/>
        </w:rPr>
        <w:t xml:space="preserve">местоположение: </w:t>
      </w:r>
      <w:r w:rsidR="00513DE4" w:rsidRPr="00513DE4">
        <w:rPr>
          <w:sz w:val="26"/>
          <w:szCs w:val="26"/>
        </w:rPr>
        <w:t>Московская область, городской округ Подольск, Подольское лесничество, Подольское участковое лесничество, квартал 75, часть выдела 25, кадастровый номер земельного участка 50:27:0000000:133456</w:t>
      </w:r>
      <w:r w:rsidRPr="001952E6">
        <w:rPr>
          <w:sz w:val="26"/>
          <w:szCs w:val="26"/>
        </w:rPr>
        <w:t xml:space="preserve">, площадь: </w:t>
      </w:r>
      <w:r w:rsidR="00513DE4">
        <w:rPr>
          <w:sz w:val="26"/>
          <w:szCs w:val="26"/>
        </w:rPr>
        <w:t>0,0028</w:t>
      </w:r>
      <w:r w:rsidRPr="001952E6">
        <w:rPr>
          <w:sz w:val="26"/>
          <w:szCs w:val="26"/>
        </w:rPr>
        <w:t xml:space="preserve"> га.</w:t>
      </w:r>
    </w:p>
    <w:p w:rsidR="001952E6" w:rsidRPr="001952E6" w:rsidRDefault="001952E6" w:rsidP="001952E6">
      <w:pPr>
        <w:tabs>
          <w:tab w:val="left" w:pos="1490"/>
        </w:tabs>
        <w:spacing w:line="240" w:lineRule="atLeast"/>
        <w:jc w:val="center"/>
        <w:rPr>
          <w:sz w:val="26"/>
          <w:szCs w:val="26"/>
        </w:rPr>
      </w:pPr>
      <w:r w:rsidRPr="001952E6">
        <w:rPr>
          <w:sz w:val="26"/>
          <w:szCs w:val="26"/>
        </w:rPr>
        <w:t>Масштаб: 1:10 000</w:t>
      </w:r>
    </w:p>
    <w:p w:rsidR="001952E6" w:rsidRDefault="001952E6" w:rsidP="00513DE4">
      <w:pPr>
        <w:tabs>
          <w:tab w:val="left" w:pos="1490"/>
        </w:tabs>
        <w:spacing w:line="240" w:lineRule="atLeast"/>
        <w:jc w:val="center"/>
        <w:rPr>
          <w:sz w:val="26"/>
          <w:szCs w:val="26"/>
        </w:rPr>
      </w:pPr>
    </w:p>
    <w:tbl>
      <w:tblPr>
        <w:tblStyle w:val="14"/>
        <w:tblpPr w:leftFromText="180" w:rightFromText="180" w:vertAnchor="text" w:horzAnchor="page" w:tblpX="1508" w:tblpY="1166"/>
        <w:tblW w:w="0" w:type="auto"/>
        <w:tblLayout w:type="fixed"/>
        <w:tblLook w:val="04A0" w:firstRow="1" w:lastRow="0" w:firstColumn="1" w:lastColumn="0" w:noHBand="0" w:noVBand="1"/>
      </w:tblPr>
      <w:tblGrid>
        <w:gridCol w:w="988"/>
        <w:gridCol w:w="1388"/>
        <w:gridCol w:w="1560"/>
      </w:tblGrid>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Номера точек</w:t>
            </w:r>
          </w:p>
        </w:tc>
        <w:tc>
          <w:tcPr>
            <w:tcW w:w="1388" w:type="dxa"/>
            <w:vAlign w:val="center"/>
          </w:tcPr>
          <w:p w:rsidR="002774CB" w:rsidRPr="00982A00" w:rsidRDefault="002774CB" w:rsidP="002774CB">
            <w:pPr>
              <w:jc w:val="center"/>
              <w:rPr>
                <w:rFonts w:ascii="Times New Roman" w:hAnsi="Times New Roman"/>
                <w:sz w:val="24"/>
                <w:szCs w:val="24"/>
                <w:lang w:val="en-US"/>
              </w:rPr>
            </w:pPr>
            <w:r w:rsidRPr="00982A00">
              <w:rPr>
                <w:rFonts w:ascii="Times New Roman" w:hAnsi="Times New Roman"/>
                <w:sz w:val="24"/>
                <w:szCs w:val="24"/>
                <w:lang w:val="en-US"/>
              </w:rPr>
              <w:t>X</w:t>
            </w:r>
          </w:p>
        </w:tc>
        <w:tc>
          <w:tcPr>
            <w:tcW w:w="1560" w:type="dxa"/>
            <w:vAlign w:val="center"/>
          </w:tcPr>
          <w:p w:rsidR="002774CB" w:rsidRPr="00982A00" w:rsidRDefault="002774CB" w:rsidP="002774CB">
            <w:pPr>
              <w:jc w:val="center"/>
              <w:rPr>
                <w:rFonts w:ascii="Times New Roman" w:hAnsi="Times New Roman"/>
                <w:sz w:val="24"/>
                <w:szCs w:val="24"/>
                <w:lang w:val="en-US"/>
              </w:rPr>
            </w:pPr>
            <w:r w:rsidRPr="00982A00">
              <w:rPr>
                <w:rFonts w:ascii="Times New Roman" w:hAnsi="Times New Roman"/>
                <w:sz w:val="24"/>
                <w:szCs w:val="24"/>
                <w:lang w:val="en-US"/>
              </w:rPr>
              <w:t>Y</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423 996,06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2 184 293,43</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2</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424 007,82</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2 184 283,95</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3</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424 008,09</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2 184 284,38</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4</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423 992,88</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2 184 296,72</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5</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423 992,31</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2 184 290,74</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6</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423 994,96</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2 184 288,37</w:t>
            </w:r>
          </w:p>
        </w:tc>
      </w:tr>
      <w:tr w:rsidR="002774CB" w:rsidRPr="00982A00"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423 996,06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2 184 293,43</w:t>
            </w:r>
          </w:p>
        </w:tc>
      </w:tr>
    </w:tbl>
    <w:p w:rsidR="00513DE4" w:rsidRDefault="00513DE4" w:rsidP="002774CB">
      <w:pPr>
        <w:tabs>
          <w:tab w:val="left" w:pos="1490"/>
        </w:tabs>
        <w:spacing w:line="240" w:lineRule="atLeast"/>
        <w:jc w:val="right"/>
        <w:rPr>
          <w:sz w:val="26"/>
          <w:szCs w:val="26"/>
        </w:rPr>
      </w:pPr>
      <w:r>
        <w:rPr>
          <w:noProof/>
          <w:sz w:val="26"/>
          <w:szCs w:val="26"/>
        </w:rPr>
        <w:drawing>
          <wp:inline distT="0" distB="0" distL="0" distR="0" wp14:anchorId="59448899" wp14:editId="35392C20">
            <wp:extent cx="3736846" cy="3116911"/>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1364" cy="3120679"/>
                    </a:xfrm>
                    <a:prstGeom prst="rect">
                      <a:avLst/>
                    </a:prstGeom>
                    <a:noFill/>
                    <a:ln>
                      <a:noFill/>
                    </a:ln>
                  </pic:spPr>
                </pic:pic>
              </a:graphicData>
            </a:graphic>
          </wp:inline>
        </w:drawing>
      </w:r>
    </w:p>
    <w:p w:rsidR="001952E6" w:rsidRDefault="001952E6" w:rsidP="001952E6">
      <w:pPr>
        <w:tabs>
          <w:tab w:val="left" w:pos="1490"/>
        </w:tabs>
        <w:spacing w:line="240" w:lineRule="atLeast"/>
        <w:jc w:val="center"/>
        <w:rPr>
          <w:sz w:val="26"/>
          <w:szCs w:val="26"/>
        </w:rPr>
      </w:pPr>
    </w:p>
    <w:p w:rsidR="001952E6" w:rsidRDefault="001952E6" w:rsidP="00C54DEB">
      <w:pPr>
        <w:tabs>
          <w:tab w:val="left" w:pos="1490"/>
        </w:tabs>
        <w:spacing w:line="240" w:lineRule="atLeast"/>
        <w:jc w:val="right"/>
        <w:rPr>
          <w:sz w:val="26"/>
          <w:szCs w:val="26"/>
        </w:rPr>
      </w:pPr>
    </w:p>
    <w:p w:rsidR="001952E6" w:rsidRPr="001952E6" w:rsidRDefault="001952E6" w:rsidP="001952E6">
      <w:pPr>
        <w:tabs>
          <w:tab w:val="left" w:pos="1490"/>
        </w:tabs>
        <w:spacing w:line="240" w:lineRule="atLeast"/>
        <w:rPr>
          <w:sz w:val="26"/>
          <w:szCs w:val="26"/>
        </w:rPr>
      </w:pPr>
      <w:r w:rsidRPr="001952E6">
        <w:rPr>
          <w:noProof/>
          <w:sz w:val="26"/>
          <w:szCs w:val="26"/>
        </w:rPr>
        <mc:AlternateContent>
          <mc:Choice Requires="wps">
            <w:drawing>
              <wp:anchor distT="0" distB="0" distL="114300" distR="114300" simplePos="0" relativeHeight="251681792" behindDoc="0" locked="0" layoutInCell="1" allowOverlap="1" wp14:anchorId="34E91E38" wp14:editId="6E3917D1">
                <wp:simplePos x="0" y="0"/>
                <wp:positionH relativeFrom="column">
                  <wp:posOffset>-4445</wp:posOffset>
                </wp:positionH>
                <wp:positionV relativeFrom="paragraph">
                  <wp:posOffset>107950</wp:posOffset>
                </wp:positionV>
                <wp:extent cx="396000" cy="0"/>
                <wp:effectExtent l="0" t="0" r="23495" b="19050"/>
                <wp:wrapNone/>
                <wp:docPr id="18" name="Прямая соединительная линия 18"/>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894E22" id="Прямая соединительная линия 1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5pt" to="3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1952E6" w:rsidRPr="001952E6" w:rsidRDefault="001952E6" w:rsidP="001952E6">
      <w:pPr>
        <w:tabs>
          <w:tab w:val="left" w:pos="1490"/>
        </w:tabs>
        <w:spacing w:line="240" w:lineRule="atLeast"/>
        <w:jc w:val="right"/>
        <w:rPr>
          <w:sz w:val="26"/>
          <w:szCs w:val="26"/>
        </w:rPr>
      </w:pPr>
    </w:p>
    <w:p w:rsidR="001952E6" w:rsidRPr="001952E6" w:rsidRDefault="001952E6" w:rsidP="001952E6">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1952E6" w:rsidRPr="001952E6" w:rsidTr="00DB4AB8">
        <w:trPr>
          <w:cantSplit/>
        </w:trPr>
        <w:tc>
          <w:tcPr>
            <w:tcW w:w="4899" w:type="dxa"/>
          </w:tcPr>
          <w:p w:rsidR="001952E6" w:rsidRPr="001952E6" w:rsidRDefault="001952E6" w:rsidP="001952E6">
            <w:pPr>
              <w:tabs>
                <w:tab w:val="left" w:pos="1490"/>
              </w:tabs>
              <w:spacing w:line="240" w:lineRule="atLeast"/>
              <w:jc w:val="center"/>
              <w:rPr>
                <w:sz w:val="26"/>
                <w:szCs w:val="26"/>
              </w:rPr>
            </w:pPr>
            <w:r w:rsidRPr="001952E6">
              <w:rPr>
                <w:sz w:val="26"/>
                <w:szCs w:val="26"/>
              </w:rPr>
              <w:t>Арендодатель</w:t>
            </w:r>
          </w:p>
          <w:p w:rsidR="001952E6" w:rsidRPr="001952E6" w:rsidRDefault="001952E6" w:rsidP="001952E6">
            <w:pPr>
              <w:tabs>
                <w:tab w:val="left" w:pos="1490"/>
              </w:tabs>
              <w:spacing w:line="240" w:lineRule="atLeast"/>
              <w:jc w:val="right"/>
              <w:rPr>
                <w:sz w:val="26"/>
                <w:szCs w:val="26"/>
              </w:rPr>
            </w:pPr>
          </w:p>
          <w:p w:rsidR="001952E6" w:rsidRPr="001952E6" w:rsidRDefault="001952E6" w:rsidP="001952E6">
            <w:pPr>
              <w:tabs>
                <w:tab w:val="left" w:pos="1490"/>
              </w:tabs>
              <w:spacing w:line="240" w:lineRule="atLeast"/>
              <w:jc w:val="right"/>
              <w:rPr>
                <w:sz w:val="26"/>
                <w:szCs w:val="26"/>
              </w:rPr>
            </w:pPr>
          </w:p>
          <w:p w:rsidR="001952E6" w:rsidRPr="001952E6" w:rsidRDefault="001952E6" w:rsidP="001952E6">
            <w:pPr>
              <w:tabs>
                <w:tab w:val="left" w:pos="1490"/>
              </w:tabs>
              <w:spacing w:line="240" w:lineRule="atLeast"/>
              <w:jc w:val="right"/>
              <w:rPr>
                <w:sz w:val="26"/>
                <w:szCs w:val="26"/>
              </w:rPr>
            </w:pPr>
            <w:r w:rsidRPr="001952E6">
              <w:rPr>
                <w:sz w:val="26"/>
                <w:szCs w:val="26"/>
              </w:rPr>
              <w:t>И.В. Советников ___________________</w:t>
            </w:r>
          </w:p>
          <w:p w:rsidR="001952E6" w:rsidRPr="001952E6" w:rsidRDefault="001952E6" w:rsidP="001952E6">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1952E6" w:rsidRPr="001952E6" w:rsidRDefault="001952E6" w:rsidP="001952E6">
            <w:pPr>
              <w:tabs>
                <w:tab w:val="left" w:pos="1490"/>
              </w:tabs>
              <w:spacing w:line="240" w:lineRule="atLeast"/>
              <w:jc w:val="center"/>
              <w:rPr>
                <w:sz w:val="26"/>
                <w:szCs w:val="26"/>
              </w:rPr>
            </w:pPr>
            <w:r w:rsidRPr="001952E6">
              <w:rPr>
                <w:sz w:val="26"/>
                <w:szCs w:val="26"/>
              </w:rPr>
              <w:t>Арендатор</w:t>
            </w:r>
          </w:p>
          <w:p w:rsidR="001952E6" w:rsidRPr="001952E6" w:rsidRDefault="001952E6" w:rsidP="001952E6">
            <w:pPr>
              <w:tabs>
                <w:tab w:val="left" w:pos="1490"/>
              </w:tabs>
              <w:spacing w:line="240" w:lineRule="atLeast"/>
              <w:jc w:val="right"/>
              <w:rPr>
                <w:sz w:val="26"/>
                <w:szCs w:val="26"/>
              </w:rPr>
            </w:pPr>
          </w:p>
          <w:p w:rsidR="001952E6" w:rsidRPr="001952E6" w:rsidRDefault="001952E6" w:rsidP="001952E6">
            <w:pPr>
              <w:tabs>
                <w:tab w:val="left" w:pos="1490"/>
              </w:tabs>
              <w:spacing w:line="240" w:lineRule="atLeast"/>
              <w:jc w:val="right"/>
              <w:rPr>
                <w:sz w:val="26"/>
                <w:szCs w:val="26"/>
              </w:rPr>
            </w:pPr>
          </w:p>
          <w:p w:rsidR="001952E6" w:rsidRPr="001952E6" w:rsidRDefault="00D34D2B" w:rsidP="001952E6">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001952E6" w:rsidRPr="001952E6">
              <w:rPr>
                <w:sz w:val="26"/>
                <w:szCs w:val="26"/>
              </w:rPr>
              <w:t>________________________</w:t>
            </w:r>
          </w:p>
          <w:p w:rsidR="001952E6" w:rsidRPr="001952E6" w:rsidRDefault="001952E6" w:rsidP="001952E6">
            <w:pPr>
              <w:tabs>
                <w:tab w:val="left" w:pos="1490"/>
              </w:tabs>
              <w:spacing w:line="240" w:lineRule="atLeast"/>
              <w:jc w:val="right"/>
              <w:rPr>
                <w:sz w:val="26"/>
                <w:szCs w:val="26"/>
              </w:rPr>
            </w:pPr>
            <w:r w:rsidRPr="001952E6">
              <w:rPr>
                <w:sz w:val="26"/>
                <w:szCs w:val="26"/>
              </w:rPr>
              <w:t xml:space="preserve">                                          (подпись, печать)</w:t>
            </w:r>
          </w:p>
          <w:p w:rsidR="001952E6" w:rsidRPr="001952E6" w:rsidRDefault="001952E6" w:rsidP="001952E6">
            <w:pPr>
              <w:tabs>
                <w:tab w:val="left" w:pos="1490"/>
              </w:tabs>
              <w:spacing w:line="240" w:lineRule="atLeast"/>
              <w:jc w:val="right"/>
              <w:rPr>
                <w:sz w:val="26"/>
                <w:szCs w:val="26"/>
              </w:rPr>
            </w:pPr>
          </w:p>
        </w:tc>
        <w:tc>
          <w:tcPr>
            <w:tcW w:w="5521" w:type="dxa"/>
          </w:tcPr>
          <w:p w:rsidR="001952E6" w:rsidRPr="001952E6" w:rsidRDefault="001952E6" w:rsidP="001952E6">
            <w:pPr>
              <w:tabs>
                <w:tab w:val="left" w:pos="1490"/>
              </w:tabs>
              <w:spacing w:line="240" w:lineRule="atLeast"/>
              <w:jc w:val="right"/>
              <w:rPr>
                <w:sz w:val="26"/>
                <w:szCs w:val="26"/>
              </w:rPr>
            </w:pPr>
          </w:p>
        </w:tc>
      </w:tr>
    </w:tbl>
    <w:p w:rsidR="001952E6" w:rsidRDefault="001952E6" w:rsidP="00C54DEB">
      <w:pPr>
        <w:tabs>
          <w:tab w:val="left" w:pos="1490"/>
        </w:tabs>
        <w:spacing w:line="240" w:lineRule="atLeast"/>
        <w:jc w:val="right"/>
        <w:rPr>
          <w:sz w:val="26"/>
          <w:szCs w:val="26"/>
        </w:rPr>
      </w:pPr>
    </w:p>
    <w:p w:rsidR="001952E6" w:rsidRDefault="001952E6" w:rsidP="00C54DEB">
      <w:pPr>
        <w:tabs>
          <w:tab w:val="left" w:pos="1490"/>
        </w:tabs>
        <w:spacing w:line="240" w:lineRule="atLeast"/>
        <w:jc w:val="right"/>
        <w:rPr>
          <w:sz w:val="26"/>
          <w:szCs w:val="26"/>
        </w:rPr>
      </w:pPr>
    </w:p>
    <w:p w:rsidR="001952E6" w:rsidRDefault="001952E6" w:rsidP="00C54DEB">
      <w:pPr>
        <w:tabs>
          <w:tab w:val="left" w:pos="1490"/>
        </w:tabs>
        <w:spacing w:line="240" w:lineRule="atLeast"/>
        <w:jc w:val="right"/>
        <w:rPr>
          <w:sz w:val="26"/>
          <w:szCs w:val="26"/>
        </w:rPr>
      </w:pPr>
    </w:p>
    <w:p w:rsidR="000828B1" w:rsidRDefault="000828B1" w:rsidP="00C54DEB">
      <w:pPr>
        <w:tabs>
          <w:tab w:val="left" w:pos="1490"/>
        </w:tabs>
        <w:spacing w:line="240" w:lineRule="atLeast"/>
        <w:jc w:val="right"/>
        <w:rPr>
          <w:sz w:val="26"/>
          <w:szCs w:val="26"/>
        </w:rPr>
      </w:pPr>
    </w:p>
    <w:p w:rsidR="00353427" w:rsidRDefault="00353427">
      <w:pPr>
        <w:rPr>
          <w:sz w:val="22"/>
          <w:szCs w:val="22"/>
          <w:highlight w:val="yellow"/>
        </w:rPr>
      </w:pPr>
      <w:r>
        <w:rPr>
          <w:sz w:val="22"/>
          <w:szCs w:val="22"/>
          <w:highlight w:val="yellow"/>
        </w:rPr>
        <w:br w:type="page"/>
      </w:r>
    </w:p>
    <w:p w:rsidR="00D34D2B" w:rsidRPr="000828B1" w:rsidRDefault="00D34D2B" w:rsidP="00D34D2B">
      <w:pPr>
        <w:tabs>
          <w:tab w:val="left" w:pos="1490"/>
        </w:tabs>
        <w:spacing w:line="240" w:lineRule="atLeast"/>
        <w:jc w:val="right"/>
        <w:rPr>
          <w:sz w:val="22"/>
          <w:szCs w:val="22"/>
        </w:rPr>
      </w:pPr>
      <w:r w:rsidRPr="00B920A1">
        <w:rPr>
          <w:sz w:val="22"/>
          <w:szCs w:val="22"/>
        </w:rPr>
        <w:lastRenderedPageBreak/>
        <w:t>Приложение № 1.4</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Pr="00D34D2B">
        <w:rPr>
          <w:sz w:val="26"/>
          <w:szCs w:val="26"/>
        </w:rPr>
        <w:t>Московская область, городской округ Подольск, Подольское лесничество, Подольское участковое лесничество, квартал 75, часть выдела 25, кадастровый номер земельного участка 50:27:0000000:133460</w:t>
      </w:r>
      <w:r w:rsidRPr="001952E6">
        <w:rPr>
          <w:sz w:val="26"/>
          <w:szCs w:val="26"/>
        </w:rPr>
        <w:t xml:space="preserve">, площадь: </w:t>
      </w:r>
      <w:r>
        <w:rPr>
          <w:sz w:val="26"/>
          <w:szCs w:val="26"/>
        </w:rPr>
        <w:t>0,0037</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p w:rsidR="00D34D2B" w:rsidRDefault="00982A00" w:rsidP="00D34D2B">
      <w:pPr>
        <w:tabs>
          <w:tab w:val="left" w:pos="1490"/>
        </w:tabs>
        <w:spacing w:line="240" w:lineRule="atLeast"/>
        <w:jc w:val="center"/>
        <w:rPr>
          <w:sz w:val="26"/>
          <w:szCs w:val="26"/>
        </w:rPr>
      </w:pPr>
      <w:r>
        <w:rPr>
          <w:noProof/>
          <w:sz w:val="26"/>
          <w:szCs w:val="26"/>
        </w:rPr>
        <w:drawing>
          <wp:anchor distT="0" distB="0" distL="114300" distR="114300" simplePos="0" relativeHeight="251698176" behindDoc="0" locked="0" layoutInCell="1" allowOverlap="1" wp14:anchorId="5EA0809A" wp14:editId="4E728D7B">
            <wp:simplePos x="0" y="0"/>
            <wp:positionH relativeFrom="column">
              <wp:align>right</wp:align>
            </wp:positionH>
            <wp:positionV relativeFrom="paragraph">
              <wp:align>top</wp:align>
            </wp:positionV>
            <wp:extent cx="3624580" cy="278257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25987" cy="2783712"/>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4"/>
        <w:tblpPr w:leftFromText="180" w:rightFromText="180" w:vertAnchor="text" w:horzAnchor="margin" w:tblpY="1017"/>
        <w:tblW w:w="0" w:type="auto"/>
        <w:tblLayout w:type="fixed"/>
        <w:tblLook w:val="04A0" w:firstRow="1" w:lastRow="0" w:firstColumn="1" w:lastColumn="0" w:noHBand="0" w:noVBand="1"/>
      </w:tblPr>
      <w:tblGrid>
        <w:gridCol w:w="988"/>
        <w:gridCol w:w="1388"/>
        <w:gridCol w:w="1560"/>
      </w:tblGrid>
      <w:tr w:rsidR="002774CB" w:rsidRPr="002774CB"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Номера точек</w:t>
            </w:r>
          </w:p>
        </w:tc>
        <w:tc>
          <w:tcPr>
            <w:tcW w:w="1388" w:type="dxa"/>
            <w:vAlign w:val="center"/>
          </w:tcPr>
          <w:p w:rsidR="002774CB" w:rsidRPr="00982A00" w:rsidRDefault="002774CB" w:rsidP="002774CB">
            <w:pPr>
              <w:jc w:val="center"/>
              <w:rPr>
                <w:rFonts w:ascii="Times New Roman" w:hAnsi="Times New Roman"/>
                <w:sz w:val="24"/>
                <w:szCs w:val="24"/>
                <w:lang w:val="en-US"/>
              </w:rPr>
            </w:pPr>
            <w:r w:rsidRPr="00982A00">
              <w:rPr>
                <w:rFonts w:ascii="Times New Roman" w:hAnsi="Times New Roman"/>
                <w:sz w:val="24"/>
                <w:szCs w:val="24"/>
                <w:lang w:val="en-US"/>
              </w:rPr>
              <w:t>X</w:t>
            </w:r>
          </w:p>
        </w:tc>
        <w:tc>
          <w:tcPr>
            <w:tcW w:w="1560" w:type="dxa"/>
            <w:vAlign w:val="center"/>
          </w:tcPr>
          <w:p w:rsidR="002774CB" w:rsidRPr="00982A00" w:rsidRDefault="002774CB" w:rsidP="002774CB">
            <w:pPr>
              <w:jc w:val="center"/>
              <w:rPr>
                <w:rFonts w:ascii="Times New Roman" w:hAnsi="Times New Roman"/>
                <w:sz w:val="24"/>
                <w:szCs w:val="24"/>
                <w:lang w:val="en-US"/>
              </w:rPr>
            </w:pPr>
            <w:r w:rsidRPr="00982A00">
              <w:rPr>
                <w:rFonts w:ascii="Times New Roman" w:hAnsi="Times New Roman"/>
                <w:sz w:val="24"/>
                <w:szCs w:val="24"/>
                <w:lang w:val="en-US"/>
              </w:rPr>
              <w:t>Y</w:t>
            </w:r>
          </w:p>
        </w:tc>
      </w:tr>
      <w:tr w:rsidR="002774CB" w:rsidRPr="002774CB"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423 996,06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2 184 293,43</w:t>
            </w:r>
          </w:p>
        </w:tc>
      </w:tr>
      <w:tr w:rsidR="002774CB" w:rsidRPr="002774CB"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2</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424 007,82</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2 184 283,95</w:t>
            </w:r>
          </w:p>
        </w:tc>
      </w:tr>
      <w:tr w:rsidR="002774CB" w:rsidRPr="002774CB"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3</w:t>
            </w:r>
          </w:p>
        </w:tc>
        <w:tc>
          <w:tcPr>
            <w:tcW w:w="1388"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424 008,09</w:t>
            </w:r>
          </w:p>
        </w:tc>
        <w:tc>
          <w:tcPr>
            <w:tcW w:w="1560" w:type="dxa"/>
            <w:tcBorders>
              <w:top w:val="nil"/>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2 184 284,38</w:t>
            </w:r>
          </w:p>
        </w:tc>
      </w:tr>
      <w:tr w:rsidR="002774CB" w:rsidRPr="002774CB" w:rsidTr="00982A00">
        <w:tc>
          <w:tcPr>
            <w:tcW w:w="988" w:type="dxa"/>
            <w:vAlign w:val="center"/>
          </w:tcPr>
          <w:p w:rsidR="002774CB" w:rsidRPr="00982A00" w:rsidRDefault="002774CB" w:rsidP="002774CB">
            <w:pPr>
              <w:jc w:val="center"/>
              <w:rPr>
                <w:rFonts w:ascii="Times New Roman" w:hAnsi="Times New Roman"/>
                <w:sz w:val="24"/>
                <w:szCs w:val="24"/>
              </w:rPr>
            </w:pPr>
            <w:r w:rsidRPr="00982A00">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423 996,06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774CB" w:rsidRPr="00982A00" w:rsidRDefault="002774CB" w:rsidP="002774CB">
            <w:pPr>
              <w:jc w:val="center"/>
              <w:rPr>
                <w:rFonts w:ascii="Times New Roman" w:hAnsi="Times New Roman"/>
                <w:color w:val="000000"/>
                <w:sz w:val="24"/>
                <w:szCs w:val="24"/>
              </w:rPr>
            </w:pPr>
            <w:r w:rsidRPr="00982A00">
              <w:rPr>
                <w:rFonts w:ascii="Times New Roman" w:hAnsi="Times New Roman"/>
                <w:color w:val="000000"/>
                <w:sz w:val="24"/>
                <w:szCs w:val="24"/>
              </w:rPr>
              <w:t>2 184 293,43</w:t>
            </w:r>
          </w:p>
        </w:tc>
      </w:tr>
    </w:tbl>
    <w:p w:rsidR="002774CB" w:rsidRDefault="002774CB" w:rsidP="002774CB">
      <w:pPr>
        <w:tabs>
          <w:tab w:val="left" w:pos="1490"/>
        </w:tabs>
        <w:spacing w:line="240" w:lineRule="atLeast"/>
        <w:rPr>
          <w:sz w:val="26"/>
          <w:szCs w:val="26"/>
        </w:rPr>
      </w:pPr>
      <w:r>
        <w:rPr>
          <w:sz w:val="26"/>
          <w:szCs w:val="26"/>
        </w:rPr>
        <w:br w:type="textWrapping" w:clear="all"/>
      </w:r>
    </w:p>
    <w:p w:rsidR="00D34D2B" w:rsidRDefault="00D34D2B" w:rsidP="002774CB">
      <w:pPr>
        <w:tabs>
          <w:tab w:val="left" w:pos="1490"/>
        </w:tabs>
        <w:spacing w:line="240" w:lineRule="atLeast"/>
        <w:rPr>
          <w:sz w:val="26"/>
          <w:szCs w:val="26"/>
        </w:rPr>
      </w:pPr>
    </w:p>
    <w:p w:rsidR="00D34D2B" w:rsidRDefault="00D34D2B" w:rsidP="00D34D2B">
      <w:pPr>
        <w:tabs>
          <w:tab w:val="left" w:pos="1490"/>
        </w:tabs>
        <w:spacing w:line="240" w:lineRule="atLeast"/>
        <w:jc w:val="center"/>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rPr>
          <w:sz w:val="26"/>
          <w:szCs w:val="26"/>
        </w:rPr>
      </w:pPr>
      <w:r w:rsidRPr="001952E6">
        <w:rPr>
          <w:noProof/>
          <w:sz w:val="26"/>
          <w:szCs w:val="26"/>
        </w:rPr>
        <mc:AlternateContent>
          <mc:Choice Requires="wps">
            <w:drawing>
              <wp:anchor distT="0" distB="0" distL="114300" distR="114300" simplePos="0" relativeHeight="251683840" behindDoc="0" locked="0" layoutInCell="1" allowOverlap="1" wp14:anchorId="4CDC5456" wp14:editId="3B9C3FBC">
                <wp:simplePos x="0" y="0"/>
                <wp:positionH relativeFrom="column">
                  <wp:posOffset>-4445</wp:posOffset>
                </wp:positionH>
                <wp:positionV relativeFrom="paragraph">
                  <wp:posOffset>107950</wp:posOffset>
                </wp:positionV>
                <wp:extent cx="396000" cy="0"/>
                <wp:effectExtent l="0" t="0" r="23495" b="19050"/>
                <wp:wrapNone/>
                <wp:docPr id="2" name="Прямая соединительная линия 2"/>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AB21BE" id="Прямая соединительная линия 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5pt" to="3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34D2B" w:rsidRPr="001952E6" w:rsidTr="00282F0D">
        <w:trPr>
          <w:cantSplit/>
        </w:trPr>
        <w:tc>
          <w:tcPr>
            <w:tcW w:w="4899"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Арендодатель</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1952E6">
              <w:rPr>
                <w:sz w:val="26"/>
                <w:szCs w:val="26"/>
              </w:rPr>
              <w:t>И.В. Советников 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Арендатор</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p w:rsidR="00D34D2B" w:rsidRPr="001952E6" w:rsidRDefault="00D34D2B" w:rsidP="00282F0D">
            <w:pPr>
              <w:tabs>
                <w:tab w:val="left" w:pos="1490"/>
              </w:tabs>
              <w:spacing w:line="240" w:lineRule="atLeast"/>
              <w:jc w:val="right"/>
              <w:rPr>
                <w:sz w:val="26"/>
                <w:szCs w:val="26"/>
              </w:rPr>
            </w:pPr>
          </w:p>
        </w:tc>
        <w:tc>
          <w:tcPr>
            <w:tcW w:w="5521" w:type="dxa"/>
          </w:tcPr>
          <w:p w:rsidR="00D34D2B" w:rsidRPr="001952E6" w:rsidRDefault="00D34D2B" w:rsidP="00282F0D">
            <w:pPr>
              <w:tabs>
                <w:tab w:val="left" w:pos="1490"/>
              </w:tabs>
              <w:spacing w:line="240" w:lineRule="atLeast"/>
              <w:jc w:val="right"/>
              <w:rPr>
                <w:sz w:val="26"/>
                <w:szCs w:val="26"/>
              </w:rPr>
            </w:pPr>
          </w:p>
        </w:tc>
      </w:tr>
    </w:tbl>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353427" w:rsidRDefault="00353427">
      <w:pPr>
        <w:rPr>
          <w:sz w:val="26"/>
          <w:szCs w:val="26"/>
        </w:rPr>
      </w:pPr>
      <w:r>
        <w:rPr>
          <w:sz w:val="26"/>
          <w:szCs w:val="26"/>
        </w:rPr>
        <w:br w:type="page"/>
      </w:r>
    </w:p>
    <w:p w:rsidR="00D34D2B" w:rsidRPr="000828B1" w:rsidRDefault="00D34D2B" w:rsidP="00D34D2B">
      <w:pPr>
        <w:tabs>
          <w:tab w:val="left" w:pos="1490"/>
        </w:tabs>
        <w:spacing w:line="240" w:lineRule="atLeast"/>
        <w:jc w:val="right"/>
        <w:rPr>
          <w:sz w:val="22"/>
          <w:szCs w:val="22"/>
        </w:rPr>
      </w:pPr>
      <w:r w:rsidRPr="00B920A1">
        <w:rPr>
          <w:sz w:val="22"/>
          <w:szCs w:val="22"/>
        </w:rPr>
        <w:lastRenderedPageBreak/>
        <w:t>Приложение № 1.5</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Pr="00D34D2B">
        <w:rPr>
          <w:sz w:val="26"/>
          <w:szCs w:val="26"/>
        </w:rPr>
        <w:t>Московская область, городской округ Подольск,</w:t>
      </w:r>
      <w:r>
        <w:rPr>
          <w:sz w:val="26"/>
          <w:szCs w:val="26"/>
        </w:rPr>
        <w:t xml:space="preserve"> </w:t>
      </w:r>
      <w:r w:rsidRPr="00D34D2B">
        <w:rPr>
          <w:sz w:val="26"/>
          <w:szCs w:val="26"/>
        </w:rPr>
        <w:t>Подольское лесничество, Львовское участковое лесничество, квартал 21, части</w:t>
      </w:r>
      <w:r>
        <w:rPr>
          <w:sz w:val="26"/>
          <w:szCs w:val="26"/>
        </w:rPr>
        <w:t xml:space="preserve"> </w:t>
      </w:r>
      <w:r w:rsidRPr="00D34D2B">
        <w:rPr>
          <w:sz w:val="26"/>
          <w:szCs w:val="26"/>
        </w:rPr>
        <w:t xml:space="preserve">выделов 2, </w:t>
      </w:r>
      <w:proofErr w:type="gramStart"/>
      <w:r w:rsidRPr="00D34D2B">
        <w:rPr>
          <w:sz w:val="26"/>
          <w:szCs w:val="26"/>
        </w:rPr>
        <w:t>23,</w:t>
      </w:r>
      <w:r>
        <w:rPr>
          <w:sz w:val="26"/>
          <w:szCs w:val="26"/>
        </w:rPr>
        <w:br/>
      </w:r>
      <w:r w:rsidRPr="00D34D2B">
        <w:rPr>
          <w:sz w:val="26"/>
          <w:szCs w:val="26"/>
        </w:rPr>
        <w:t>квартал</w:t>
      </w:r>
      <w:proofErr w:type="gramEnd"/>
      <w:r w:rsidRPr="00D34D2B">
        <w:rPr>
          <w:sz w:val="26"/>
          <w:szCs w:val="26"/>
        </w:rPr>
        <w:t xml:space="preserve"> 22, части выделов 4,8,39 кадастровый номер земельного</w:t>
      </w:r>
      <w:r>
        <w:rPr>
          <w:sz w:val="26"/>
          <w:szCs w:val="26"/>
        </w:rPr>
        <w:br/>
      </w:r>
      <w:r w:rsidRPr="00D34D2B">
        <w:rPr>
          <w:sz w:val="26"/>
          <w:szCs w:val="26"/>
        </w:rPr>
        <w:t>участка 50:27:0030708:66</w:t>
      </w:r>
      <w:r w:rsidRPr="001952E6">
        <w:rPr>
          <w:sz w:val="26"/>
          <w:szCs w:val="26"/>
        </w:rPr>
        <w:t xml:space="preserve">, площадь: </w:t>
      </w:r>
      <w:r w:rsidR="00EB26CE">
        <w:rPr>
          <w:sz w:val="26"/>
          <w:szCs w:val="26"/>
        </w:rPr>
        <w:t>3,1296</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p w:rsidR="00D34D2B" w:rsidRDefault="00D34D2B" w:rsidP="00D34D2B">
      <w:pPr>
        <w:tabs>
          <w:tab w:val="left" w:pos="1490"/>
        </w:tabs>
        <w:spacing w:line="240" w:lineRule="atLeast"/>
        <w:jc w:val="center"/>
        <w:rPr>
          <w:sz w:val="26"/>
          <w:szCs w:val="26"/>
        </w:rPr>
      </w:pPr>
    </w:p>
    <w:p w:rsidR="00D34D2B" w:rsidRDefault="00D34D2B" w:rsidP="008D4624">
      <w:pPr>
        <w:tabs>
          <w:tab w:val="left" w:pos="1490"/>
        </w:tabs>
        <w:spacing w:line="240" w:lineRule="atLeast"/>
        <w:jc w:val="center"/>
        <w:rPr>
          <w:sz w:val="26"/>
          <w:szCs w:val="26"/>
        </w:rPr>
      </w:pPr>
      <w:r>
        <w:rPr>
          <w:noProof/>
          <w:sz w:val="26"/>
          <w:szCs w:val="26"/>
        </w:rPr>
        <w:drawing>
          <wp:inline distT="0" distB="0" distL="0" distR="0">
            <wp:extent cx="3101068" cy="3244132"/>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7117" cy="3260922"/>
                    </a:xfrm>
                    <a:prstGeom prst="rect">
                      <a:avLst/>
                    </a:prstGeom>
                    <a:noFill/>
                    <a:ln>
                      <a:noFill/>
                    </a:ln>
                  </pic:spPr>
                </pic:pic>
              </a:graphicData>
            </a:graphic>
          </wp:inline>
        </w:drawing>
      </w:r>
    </w:p>
    <w:p w:rsidR="00D34D2B" w:rsidRDefault="00D34D2B" w:rsidP="00D34D2B">
      <w:pPr>
        <w:tabs>
          <w:tab w:val="left" w:pos="1490"/>
        </w:tabs>
        <w:spacing w:line="240" w:lineRule="atLeast"/>
        <w:jc w:val="center"/>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rPr>
          <w:sz w:val="26"/>
          <w:szCs w:val="26"/>
        </w:rPr>
      </w:pPr>
      <w:r w:rsidRPr="001952E6">
        <w:rPr>
          <w:noProof/>
          <w:sz w:val="26"/>
          <w:szCs w:val="26"/>
        </w:rPr>
        <mc:AlternateContent>
          <mc:Choice Requires="wps">
            <w:drawing>
              <wp:anchor distT="0" distB="0" distL="114300" distR="114300" simplePos="0" relativeHeight="251685888" behindDoc="0" locked="0" layoutInCell="1" allowOverlap="1" wp14:anchorId="5AACB148" wp14:editId="2E19F68B">
                <wp:simplePos x="0" y="0"/>
                <wp:positionH relativeFrom="column">
                  <wp:posOffset>-4445</wp:posOffset>
                </wp:positionH>
                <wp:positionV relativeFrom="paragraph">
                  <wp:posOffset>107950</wp:posOffset>
                </wp:positionV>
                <wp:extent cx="396000" cy="0"/>
                <wp:effectExtent l="0" t="0" r="23495"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24F7FB" id="Прямая соединительная линия 6"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5pt" to="3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34D2B" w:rsidRPr="001952E6" w:rsidTr="00282F0D">
        <w:trPr>
          <w:cantSplit/>
        </w:trPr>
        <w:tc>
          <w:tcPr>
            <w:tcW w:w="4899"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Арендодатель</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1952E6">
              <w:rPr>
                <w:sz w:val="26"/>
                <w:szCs w:val="26"/>
              </w:rPr>
              <w:t>И.В. Советников 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Арендатор</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p w:rsidR="00D34D2B" w:rsidRPr="001952E6" w:rsidRDefault="00D34D2B" w:rsidP="00282F0D">
            <w:pPr>
              <w:tabs>
                <w:tab w:val="left" w:pos="1490"/>
              </w:tabs>
              <w:spacing w:line="240" w:lineRule="atLeast"/>
              <w:jc w:val="right"/>
              <w:rPr>
                <w:sz w:val="26"/>
                <w:szCs w:val="26"/>
              </w:rPr>
            </w:pPr>
          </w:p>
        </w:tc>
        <w:tc>
          <w:tcPr>
            <w:tcW w:w="5521" w:type="dxa"/>
          </w:tcPr>
          <w:p w:rsidR="00D34D2B" w:rsidRPr="001952E6" w:rsidRDefault="00D34D2B" w:rsidP="00282F0D">
            <w:pPr>
              <w:tabs>
                <w:tab w:val="left" w:pos="1490"/>
              </w:tabs>
              <w:spacing w:line="240" w:lineRule="atLeast"/>
              <w:jc w:val="right"/>
              <w:rPr>
                <w:sz w:val="26"/>
                <w:szCs w:val="26"/>
              </w:rPr>
            </w:pPr>
          </w:p>
        </w:tc>
      </w:tr>
    </w:tbl>
    <w:p w:rsidR="000828B1" w:rsidRDefault="000828B1" w:rsidP="00C54DEB">
      <w:pPr>
        <w:tabs>
          <w:tab w:val="left" w:pos="1490"/>
        </w:tabs>
        <w:spacing w:line="240" w:lineRule="atLeast"/>
        <w:jc w:val="right"/>
        <w:rPr>
          <w:sz w:val="26"/>
          <w:szCs w:val="26"/>
        </w:rPr>
      </w:pPr>
    </w:p>
    <w:p w:rsidR="00353427" w:rsidRDefault="00353427">
      <w:pPr>
        <w:rPr>
          <w:sz w:val="26"/>
          <w:szCs w:val="26"/>
        </w:rPr>
      </w:pPr>
      <w:r>
        <w:rPr>
          <w:sz w:val="26"/>
          <w:szCs w:val="26"/>
        </w:rPr>
        <w:br w:type="page"/>
      </w:r>
    </w:p>
    <w:tbl>
      <w:tblPr>
        <w:tblpPr w:leftFromText="180" w:rightFromText="180" w:vertAnchor="text" w:horzAnchor="margin" w:tblpY="1"/>
        <w:tblOverlap w:val="never"/>
        <w:tblW w:w="4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701"/>
        <w:gridCol w:w="1559"/>
      </w:tblGrid>
      <w:tr w:rsidR="008D4624" w:rsidRPr="008D4624" w:rsidTr="008D4624">
        <w:trPr>
          <w:trHeight w:val="397"/>
        </w:trPr>
        <w:tc>
          <w:tcPr>
            <w:tcW w:w="1103" w:type="dxa"/>
            <w:shd w:val="clear" w:color="auto" w:fill="auto"/>
            <w:vAlign w:val="center"/>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lastRenderedPageBreak/>
              <w:t>Номера точек</w:t>
            </w:r>
          </w:p>
        </w:tc>
        <w:tc>
          <w:tcPr>
            <w:tcW w:w="1701" w:type="dxa"/>
            <w:shd w:val="clear" w:color="auto" w:fill="auto"/>
            <w:vAlign w:val="center"/>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X</w:t>
            </w:r>
          </w:p>
        </w:tc>
        <w:tc>
          <w:tcPr>
            <w:tcW w:w="1559" w:type="dxa"/>
            <w:shd w:val="clear" w:color="auto" w:fill="auto"/>
            <w:vAlign w:val="center"/>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Y</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421 685,50</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2 190 756,52</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421 681,90</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2 190 765,50</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421 677,02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2 190 777,70</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421 674,23</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2 190 776,59</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421 667,77</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2 190 792,74</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6</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421 670,55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2 190 793,85</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7</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421 669,06</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2 190 797,57</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8</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421 661,21</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2 190 794,34</w:t>
            </w:r>
          </w:p>
        </w:tc>
      </w:tr>
      <w:tr w:rsidR="008D4624" w:rsidRPr="008D4624" w:rsidTr="008D4624">
        <w:trPr>
          <w:trHeight w:val="397"/>
        </w:trPr>
        <w:tc>
          <w:tcPr>
            <w:tcW w:w="1103" w:type="dxa"/>
            <w:shd w:val="clear" w:color="auto" w:fill="auto"/>
            <w:hideMark/>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9</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421 659,86</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2 190 797,61</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10</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421 648,29</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2 190 771,04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421 645,28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2 190 780,93</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12</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421 633,13</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2 190 831,48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13</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421 635,13</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2 190 861,94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14</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421 627,42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2 190 866,77</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15</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421 625,07</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2 190 830,80</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16</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421 619,48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2 190 829,69</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17</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421 610,06</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2 190 877,53</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18</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421 610,19</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2 190 877,58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19</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421 581,91</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2 190 895,31</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20</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421 591,78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2 190 846,84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421 586,29</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2 190 845,04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22</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421 559,79</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2 190 922,93</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23</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421 550,14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2 190 930,40</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24</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421 520,08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2 190 936,75</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25</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421 511,35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2 190 944,78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26</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421 507,55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2 190 948,12</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27</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421 505,88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2 190 942,72</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28</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421 513,52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2 190 940,36</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29</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421 513,87</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2 190 941,47</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30</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421 517,55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2 190 921,67</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421 480,08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2 190 954,30</w:t>
            </w:r>
          </w:p>
        </w:tc>
      </w:tr>
    </w:tbl>
    <w:tbl>
      <w:tblPr>
        <w:tblpPr w:leftFromText="180" w:rightFromText="180" w:vertAnchor="text" w:tblpXSpec="right" w:tblpY="1"/>
        <w:tblOverlap w:val="never"/>
        <w:tblW w:w="4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701"/>
        <w:gridCol w:w="1559"/>
      </w:tblGrid>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32</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421 478,84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2 190 973,37</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33</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421 466,08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2 190 984,59</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34</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421 468,43</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2 190 948,53</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35</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421 521,08</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2 190 902,68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36</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421 523,22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2 190 891,21</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37</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421 555,57</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2 190 804,84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38</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421 573,32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2 190 756,30</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39</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421 554,31</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2 190 753,16</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40</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421 561,24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2 190 711,16</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421 597,64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2 190 604,36</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421 604,99</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2 190 582,61</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43</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421 612,89</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2 190 568,78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44</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421 528,84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2 190 437,13</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45</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421 531,90</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2 190 435,11</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46</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421 545,10</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2 190 451,71</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47</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421 645,54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2 190 615,70</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48</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421 622,45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2 190 606,07</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49</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421 623,36</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2 190 603,25</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50</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421 606,22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2 190 597,76</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421 600,73</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2 190 614,89</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52</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421 617,87</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2 190 620,38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53</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421 618,32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2 190 618,98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54</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421 632,62</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2 190 624,86</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55</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421 647,95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2 190 631,17</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56</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421 657,07</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2 190 634,54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57</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421 703,85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2 190 710,90</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58</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421 699,14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2 190 723,04</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59</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421 696,03</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2 190 729,88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60</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421 692,55</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2 190 737,68</w:t>
            </w:r>
          </w:p>
        </w:tc>
      </w:tr>
      <w:tr w:rsidR="008D4624" w:rsidRPr="008D4624" w:rsidTr="008D4624">
        <w:trPr>
          <w:trHeight w:val="397"/>
        </w:trPr>
        <w:tc>
          <w:tcPr>
            <w:tcW w:w="1103" w:type="dxa"/>
            <w:shd w:val="clear" w:color="auto" w:fill="auto"/>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61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421 686,64</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2 190 753,39</w:t>
            </w:r>
          </w:p>
        </w:tc>
      </w:tr>
      <w:tr w:rsidR="008D4624" w:rsidRPr="008D4624" w:rsidTr="008D4624">
        <w:trPr>
          <w:trHeight w:val="397"/>
        </w:trPr>
        <w:tc>
          <w:tcPr>
            <w:tcW w:w="1103"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1</w:t>
            </w:r>
          </w:p>
        </w:tc>
        <w:tc>
          <w:tcPr>
            <w:tcW w:w="1701"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421 685,50</w:t>
            </w:r>
          </w:p>
        </w:tc>
        <w:tc>
          <w:tcPr>
            <w:tcW w:w="1559" w:type="dxa"/>
            <w:shd w:val="clear" w:color="auto" w:fill="auto"/>
            <w:vAlign w:val="center"/>
          </w:tcPr>
          <w:p w:rsidR="008D4624" w:rsidRPr="008D4624" w:rsidRDefault="008D4624" w:rsidP="008D4624">
            <w:pPr>
              <w:jc w:val="center"/>
              <w:rPr>
                <w:rFonts w:eastAsia="Calibri"/>
                <w:sz w:val="24"/>
                <w:szCs w:val="24"/>
                <w:lang w:eastAsia="en-US"/>
              </w:rPr>
            </w:pPr>
            <w:r w:rsidRPr="008D4624">
              <w:rPr>
                <w:rFonts w:eastAsia="Calibri"/>
                <w:sz w:val="24"/>
                <w:szCs w:val="24"/>
                <w:lang w:eastAsia="en-US"/>
              </w:rPr>
              <w:t>2 190 756,52</w:t>
            </w:r>
          </w:p>
        </w:tc>
      </w:tr>
    </w:tbl>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8D4624" w:rsidRDefault="008D4624">
      <w:pPr>
        <w:rPr>
          <w:sz w:val="26"/>
          <w:szCs w:val="26"/>
        </w:rPr>
      </w:pPr>
    </w:p>
    <w:p w:rsidR="00D34D2B" w:rsidRPr="000828B1" w:rsidRDefault="00D34D2B" w:rsidP="00D34D2B">
      <w:pPr>
        <w:tabs>
          <w:tab w:val="left" w:pos="1490"/>
        </w:tabs>
        <w:spacing w:line="240" w:lineRule="atLeast"/>
        <w:jc w:val="right"/>
        <w:rPr>
          <w:sz w:val="22"/>
          <w:szCs w:val="22"/>
        </w:rPr>
      </w:pPr>
      <w:r w:rsidRPr="00050415">
        <w:rPr>
          <w:sz w:val="22"/>
          <w:szCs w:val="22"/>
        </w:rPr>
        <w:lastRenderedPageBreak/>
        <w:t>Приложение № 1.</w:t>
      </w:r>
      <w:r w:rsidR="00A8394A" w:rsidRPr="00050415">
        <w:rPr>
          <w:sz w:val="22"/>
          <w:szCs w:val="22"/>
        </w:rPr>
        <w:t>6</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00A8394A" w:rsidRPr="00A8394A">
        <w:rPr>
          <w:sz w:val="26"/>
          <w:szCs w:val="26"/>
        </w:rPr>
        <w:t>Московская область, городской округ Подольск, Подольское лесничество, Подольское участковое лесничество, квартал 75, части выделов 23,24, кадастровый номер земельного участка 50:27:0020631:116</w:t>
      </w:r>
      <w:r w:rsidRPr="001952E6">
        <w:rPr>
          <w:sz w:val="26"/>
          <w:szCs w:val="26"/>
        </w:rPr>
        <w:t xml:space="preserve">, площадь: </w:t>
      </w:r>
      <w:r>
        <w:rPr>
          <w:sz w:val="26"/>
          <w:szCs w:val="26"/>
        </w:rPr>
        <w:t>0,</w:t>
      </w:r>
      <w:r w:rsidR="00A8394A">
        <w:rPr>
          <w:sz w:val="26"/>
          <w:szCs w:val="26"/>
        </w:rPr>
        <w:t>2026</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p w:rsidR="00D34D2B" w:rsidRDefault="00D34D2B" w:rsidP="00D34D2B">
      <w:pPr>
        <w:tabs>
          <w:tab w:val="left" w:pos="1490"/>
        </w:tabs>
        <w:spacing w:line="240" w:lineRule="atLeast"/>
        <w:jc w:val="center"/>
        <w:rPr>
          <w:sz w:val="26"/>
          <w:szCs w:val="26"/>
        </w:rPr>
      </w:pPr>
    </w:p>
    <w:tbl>
      <w:tblPr>
        <w:tblStyle w:val="3"/>
        <w:tblpPr w:leftFromText="180" w:rightFromText="180" w:vertAnchor="text" w:horzAnchor="page" w:tblpX="1621" w:tblpY="1656"/>
        <w:tblW w:w="0" w:type="auto"/>
        <w:tblLayout w:type="fixed"/>
        <w:tblLook w:val="04A0" w:firstRow="1" w:lastRow="0" w:firstColumn="1" w:lastColumn="0" w:noHBand="0" w:noVBand="1"/>
      </w:tblPr>
      <w:tblGrid>
        <w:gridCol w:w="988"/>
        <w:gridCol w:w="1388"/>
        <w:gridCol w:w="1560"/>
      </w:tblGrid>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Номера точек</w:t>
            </w:r>
          </w:p>
        </w:tc>
        <w:tc>
          <w:tcPr>
            <w:tcW w:w="1388" w:type="dxa"/>
            <w:vAlign w:val="center"/>
          </w:tcPr>
          <w:p w:rsidR="004A4257" w:rsidRPr="00982A00" w:rsidRDefault="004A4257" w:rsidP="00982A00">
            <w:pPr>
              <w:jc w:val="center"/>
              <w:rPr>
                <w:rFonts w:ascii="Times New Roman" w:hAnsi="Times New Roman"/>
                <w:sz w:val="24"/>
                <w:szCs w:val="24"/>
                <w:lang w:val="en-US"/>
              </w:rPr>
            </w:pPr>
            <w:r w:rsidRPr="00982A00">
              <w:rPr>
                <w:rFonts w:ascii="Times New Roman" w:hAnsi="Times New Roman"/>
                <w:sz w:val="24"/>
                <w:szCs w:val="24"/>
                <w:lang w:val="en-US"/>
              </w:rPr>
              <w:t>X</w:t>
            </w:r>
          </w:p>
        </w:tc>
        <w:tc>
          <w:tcPr>
            <w:tcW w:w="1560" w:type="dxa"/>
            <w:vAlign w:val="center"/>
          </w:tcPr>
          <w:p w:rsidR="004A4257" w:rsidRPr="00982A00" w:rsidRDefault="004A4257" w:rsidP="00982A00">
            <w:pPr>
              <w:jc w:val="center"/>
              <w:rPr>
                <w:rFonts w:ascii="Times New Roman" w:hAnsi="Times New Roman"/>
                <w:sz w:val="24"/>
                <w:szCs w:val="24"/>
                <w:lang w:val="en-US"/>
              </w:rPr>
            </w:pPr>
            <w:r w:rsidRPr="00982A00">
              <w:rPr>
                <w:rFonts w:ascii="Times New Roman" w:hAnsi="Times New Roman"/>
                <w:sz w:val="24"/>
                <w:szCs w:val="24"/>
                <w:lang w:val="en-US"/>
              </w:rPr>
              <w:t>Y</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423 996,57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2 184 794,87</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2</w:t>
            </w:r>
          </w:p>
        </w:tc>
        <w:tc>
          <w:tcPr>
            <w:tcW w:w="1388"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423 985,33</w:t>
            </w:r>
          </w:p>
        </w:tc>
        <w:tc>
          <w:tcPr>
            <w:tcW w:w="1560"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2 184 759,03</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3</w:t>
            </w:r>
          </w:p>
        </w:tc>
        <w:tc>
          <w:tcPr>
            <w:tcW w:w="1388"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424 008,03</w:t>
            </w:r>
          </w:p>
        </w:tc>
        <w:tc>
          <w:tcPr>
            <w:tcW w:w="1560"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2 184 758,87</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4</w:t>
            </w:r>
          </w:p>
        </w:tc>
        <w:tc>
          <w:tcPr>
            <w:tcW w:w="1388"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423 990,94</w:t>
            </w:r>
          </w:p>
        </w:tc>
        <w:tc>
          <w:tcPr>
            <w:tcW w:w="1560"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2 184 692,61</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5</w:t>
            </w:r>
          </w:p>
        </w:tc>
        <w:tc>
          <w:tcPr>
            <w:tcW w:w="1388"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424 003,57</w:t>
            </w:r>
          </w:p>
        </w:tc>
        <w:tc>
          <w:tcPr>
            <w:tcW w:w="1560"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2 184 691,91</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6</w:t>
            </w:r>
          </w:p>
        </w:tc>
        <w:tc>
          <w:tcPr>
            <w:tcW w:w="1388"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424 029,48</w:t>
            </w:r>
          </w:p>
        </w:tc>
        <w:tc>
          <w:tcPr>
            <w:tcW w:w="1560" w:type="dxa"/>
            <w:tcBorders>
              <w:top w:val="nil"/>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2 184 784,60</w:t>
            </w:r>
          </w:p>
        </w:tc>
      </w:tr>
      <w:tr w:rsidR="004A4257" w:rsidRPr="004A4257" w:rsidTr="00982A00">
        <w:tc>
          <w:tcPr>
            <w:tcW w:w="988" w:type="dxa"/>
            <w:vAlign w:val="center"/>
          </w:tcPr>
          <w:p w:rsidR="004A4257" w:rsidRPr="00982A00" w:rsidRDefault="004A4257" w:rsidP="00982A00">
            <w:pPr>
              <w:jc w:val="center"/>
              <w:rPr>
                <w:rFonts w:ascii="Times New Roman" w:hAnsi="Times New Roman"/>
                <w:sz w:val="24"/>
                <w:szCs w:val="24"/>
              </w:rPr>
            </w:pPr>
            <w:r w:rsidRPr="00982A00">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423 996,57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4A4257" w:rsidRPr="00982A00" w:rsidRDefault="004A4257" w:rsidP="00982A00">
            <w:pPr>
              <w:jc w:val="center"/>
              <w:rPr>
                <w:rFonts w:ascii="Times New Roman" w:hAnsi="Times New Roman"/>
                <w:color w:val="000000"/>
                <w:sz w:val="24"/>
                <w:szCs w:val="24"/>
              </w:rPr>
            </w:pPr>
            <w:r w:rsidRPr="00982A00">
              <w:rPr>
                <w:rFonts w:ascii="Times New Roman" w:hAnsi="Times New Roman"/>
                <w:color w:val="000000"/>
                <w:sz w:val="24"/>
                <w:szCs w:val="24"/>
              </w:rPr>
              <w:t>2 184 794,87</w:t>
            </w:r>
          </w:p>
        </w:tc>
      </w:tr>
    </w:tbl>
    <w:p w:rsidR="00D34D2B" w:rsidRDefault="009E34F1" w:rsidP="004A4257">
      <w:pPr>
        <w:tabs>
          <w:tab w:val="left" w:pos="1490"/>
        </w:tabs>
        <w:spacing w:line="240" w:lineRule="atLeast"/>
        <w:jc w:val="right"/>
        <w:rPr>
          <w:sz w:val="26"/>
          <w:szCs w:val="26"/>
        </w:rPr>
      </w:pPr>
      <w:r>
        <w:rPr>
          <w:noProof/>
          <w:sz w:val="26"/>
          <w:szCs w:val="26"/>
        </w:rPr>
        <w:drawing>
          <wp:inline distT="0" distB="0" distL="0" distR="0" wp14:anchorId="722508DE" wp14:editId="11D21C4B">
            <wp:extent cx="3332666" cy="3315694"/>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4580" cy="3317599"/>
                    </a:xfrm>
                    <a:prstGeom prst="rect">
                      <a:avLst/>
                    </a:prstGeom>
                    <a:noFill/>
                    <a:ln>
                      <a:noFill/>
                    </a:ln>
                  </pic:spPr>
                </pic:pic>
              </a:graphicData>
            </a:graphic>
          </wp:inline>
        </w:drawing>
      </w:r>
    </w:p>
    <w:p w:rsidR="00D34D2B" w:rsidRDefault="00D34D2B" w:rsidP="00D34D2B">
      <w:pPr>
        <w:tabs>
          <w:tab w:val="left" w:pos="1490"/>
        </w:tabs>
        <w:spacing w:line="240" w:lineRule="atLeast"/>
        <w:jc w:val="center"/>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982A00">
      <w:pPr>
        <w:tabs>
          <w:tab w:val="left" w:pos="1490"/>
        </w:tabs>
        <w:spacing w:line="240" w:lineRule="atLeast"/>
        <w:jc w:val="right"/>
        <w:rPr>
          <w:sz w:val="26"/>
          <w:szCs w:val="26"/>
        </w:rPr>
      </w:pPr>
      <w:r w:rsidRPr="001952E6">
        <w:rPr>
          <w:noProof/>
          <w:sz w:val="26"/>
          <w:szCs w:val="26"/>
        </w:rPr>
        <mc:AlternateContent>
          <mc:Choice Requires="wps">
            <w:drawing>
              <wp:anchor distT="0" distB="0" distL="114300" distR="114300" simplePos="0" relativeHeight="251687936" behindDoc="0" locked="0" layoutInCell="1" allowOverlap="1" wp14:anchorId="0F3DD493" wp14:editId="5210BFC7">
                <wp:simplePos x="0" y="0"/>
                <wp:positionH relativeFrom="column">
                  <wp:posOffset>3804230</wp:posOffset>
                </wp:positionH>
                <wp:positionV relativeFrom="paragraph">
                  <wp:posOffset>107950</wp:posOffset>
                </wp:positionV>
                <wp:extent cx="396000" cy="0"/>
                <wp:effectExtent l="0" t="0" r="23495" b="19050"/>
                <wp:wrapNone/>
                <wp:docPr id="8" name="Прямая соединительная линия 8"/>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70BDF4" id="Прямая соединительная линия 8"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5pt,8.5pt" to="33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34D2B" w:rsidRPr="001952E6" w:rsidTr="00282F0D">
        <w:trPr>
          <w:cantSplit/>
        </w:trPr>
        <w:tc>
          <w:tcPr>
            <w:tcW w:w="4899"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Арендодатель</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1952E6">
              <w:rPr>
                <w:sz w:val="26"/>
                <w:szCs w:val="26"/>
              </w:rPr>
              <w:t>И.В. Советников 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Арендатор</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p w:rsidR="00D34D2B" w:rsidRPr="001952E6" w:rsidRDefault="00D34D2B" w:rsidP="00282F0D">
            <w:pPr>
              <w:tabs>
                <w:tab w:val="left" w:pos="1490"/>
              </w:tabs>
              <w:spacing w:line="240" w:lineRule="atLeast"/>
              <w:jc w:val="right"/>
              <w:rPr>
                <w:sz w:val="26"/>
                <w:szCs w:val="26"/>
              </w:rPr>
            </w:pPr>
          </w:p>
        </w:tc>
        <w:tc>
          <w:tcPr>
            <w:tcW w:w="5521" w:type="dxa"/>
          </w:tcPr>
          <w:p w:rsidR="00D34D2B" w:rsidRPr="001952E6" w:rsidRDefault="00D34D2B" w:rsidP="00282F0D">
            <w:pPr>
              <w:tabs>
                <w:tab w:val="left" w:pos="1490"/>
              </w:tabs>
              <w:spacing w:line="240" w:lineRule="atLeast"/>
              <w:jc w:val="right"/>
              <w:rPr>
                <w:sz w:val="26"/>
                <w:szCs w:val="26"/>
              </w:rPr>
            </w:pPr>
          </w:p>
        </w:tc>
      </w:tr>
    </w:tbl>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0828B1" w:rsidRDefault="000828B1"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353427" w:rsidRDefault="00353427">
      <w:pPr>
        <w:rPr>
          <w:sz w:val="26"/>
          <w:szCs w:val="26"/>
        </w:rPr>
      </w:pPr>
      <w:r>
        <w:rPr>
          <w:sz w:val="26"/>
          <w:szCs w:val="26"/>
        </w:rPr>
        <w:br w:type="page"/>
      </w:r>
    </w:p>
    <w:p w:rsidR="00D34D2B" w:rsidRPr="000828B1" w:rsidRDefault="00D34D2B" w:rsidP="00D34D2B">
      <w:pPr>
        <w:tabs>
          <w:tab w:val="left" w:pos="1490"/>
        </w:tabs>
        <w:spacing w:line="240" w:lineRule="atLeast"/>
        <w:jc w:val="right"/>
        <w:rPr>
          <w:sz w:val="22"/>
          <w:szCs w:val="22"/>
        </w:rPr>
      </w:pPr>
      <w:r w:rsidRPr="00050415">
        <w:rPr>
          <w:sz w:val="22"/>
          <w:szCs w:val="22"/>
        </w:rPr>
        <w:lastRenderedPageBreak/>
        <w:t>Приложение № 1.</w:t>
      </w:r>
      <w:r w:rsidR="009E34F1" w:rsidRPr="00050415">
        <w:rPr>
          <w:sz w:val="22"/>
          <w:szCs w:val="22"/>
        </w:rPr>
        <w:t>7</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009E34F1" w:rsidRPr="009E34F1">
        <w:rPr>
          <w:sz w:val="26"/>
          <w:szCs w:val="26"/>
        </w:rPr>
        <w:t>Московская область, городской округ Подольск, Подольское лесничество, Львовское участковое лесничество, квартал 15, часть выдела 63, кадастровый номер земельного участка 50:27:0010303:36</w:t>
      </w:r>
      <w:r w:rsidRPr="001952E6">
        <w:rPr>
          <w:sz w:val="26"/>
          <w:szCs w:val="26"/>
        </w:rPr>
        <w:t xml:space="preserve">, площадь: </w:t>
      </w:r>
      <w:r>
        <w:rPr>
          <w:sz w:val="26"/>
          <w:szCs w:val="26"/>
        </w:rPr>
        <w:t>0,00</w:t>
      </w:r>
      <w:r w:rsidR="009E34F1">
        <w:rPr>
          <w:sz w:val="26"/>
          <w:szCs w:val="26"/>
        </w:rPr>
        <w:t>88</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p w:rsidR="00D34D2B" w:rsidRDefault="00D34D2B" w:rsidP="00D34D2B">
      <w:pPr>
        <w:tabs>
          <w:tab w:val="left" w:pos="1490"/>
        </w:tabs>
        <w:spacing w:line="240" w:lineRule="atLeast"/>
        <w:jc w:val="center"/>
        <w:rPr>
          <w:sz w:val="26"/>
          <w:szCs w:val="26"/>
        </w:rPr>
      </w:pPr>
    </w:p>
    <w:tbl>
      <w:tblPr>
        <w:tblpPr w:leftFromText="180" w:rightFromText="180" w:vertAnchor="text" w:horzAnchor="margin" w:tblpY="265"/>
        <w:tblW w:w="4261" w:type="dxa"/>
        <w:tblLook w:val="00A0" w:firstRow="1" w:lastRow="0" w:firstColumn="1" w:lastColumn="0" w:noHBand="0" w:noVBand="0"/>
      </w:tblPr>
      <w:tblGrid>
        <w:gridCol w:w="1099"/>
        <w:gridCol w:w="1649"/>
        <w:gridCol w:w="1513"/>
      </w:tblGrid>
      <w:tr w:rsidR="00982A00" w:rsidRPr="003E534B" w:rsidTr="00982A00">
        <w:trPr>
          <w:trHeight w:val="553"/>
        </w:trPr>
        <w:tc>
          <w:tcPr>
            <w:tcW w:w="1099" w:type="dxa"/>
            <w:tcBorders>
              <w:top w:val="single" w:sz="4" w:space="0" w:color="auto"/>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Номера точек</w:t>
            </w:r>
          </w:p>
        </w:tc>
        <w:tc>
          <w:tcPr>
            <w:tcW w:w="1649" w:type="dxa"/>
            <w:tcBorders>
              <w:top w:val="single" w:sz="4" w:space="0" w:color="auto"/>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X</w:t>
            </w:r>
          </w:p>
        </w:tc>
        <w:tc>
          <w:tcPr>
            <w:tcW w:w="1513" w:type="dxa"/>
            <w:tcBorders>
              <w:top w:val="single" w:sz="4" w:space="0" w:color="auto"/>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Y</w:t>
            </w:r>
          </w:p>
        </w:tc>
      </w:tr>
      <w:tr w:rsidR="00982A00" w:rsidRPr="003E534B" w:rsidTr="00982A00">
        <w:trPr>
          <w:trHeight w:val="255"/>
        </w:trPr>
        <w:tc>
          <w:tcPr>
            <w:tcW w:w="1099" w:type="dxa"/>
            <w:tcBorders>
              <w:top w:val="nil"/>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1</w:t>
            </w:r>
          </w:p>
        </w:tc>
        <w:tc>
          <w:tcPr>
            <w:tcW w:w="1649"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424796,85</w:t>
            </w:r>
          </w:p>
        </w:tc>
        <w:tc>
          <w:tcPr>
            <w:tcW w:w="1513"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2190363,61</w:t>
            </w:r>
          </w:p>
        </w:tc>
      </w:tr>
      <w:tr w:rsidR="00982A00" w:rsidRPr="003E534B" w:rsidTr="00982A00">
        <w:trPr>
          <w:trHeight w:val="255"/>
        </w:trPr>
        <w:tc>
          <w:tcPr>
            <w:tcW w:w="1099" w:type="dxa"/>
            <w:tcBorders>
              <w:top w:val="nil"/>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2</w:t>
            </w:r>
          </w:p>
        </w:tc>
        <w:tc>
          <w:tcPr>
            <w:tcW w:w="1649"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421803,59</w:t>
            </w:r>
          </w:p>
        </w:tc>
        <w:tc>
          <w:tcPr>
            <w:tcW w:w="1513"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2190364,01</w:t>
            </w:r>
          </w:p>
        </w:tc>
      </w:tr>
      <w:tr w:rsidR="00982A00" w:rsidRPr="003E534B" w:rsidTr="00982A00">
        <w:trPr>
          <w:trHeight w:val="255"/>
        </w:trPr>
        <w:tc>
          <w:tcPr>
            <w:tcW w:w="1099" w:type="dxa"/>
            <w:tcBorders>
              <w:top w:val="nil"/>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3</w:t>
            </w:r>
          </w:p>
        </w:tc>
        <w:tc>
          <w:tcPr>
            <w:tcW w:w="1649"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421802,84</w:t>
            </w:r>
          </w:p>
        </w:tc>
        <w:tc>
          <w:tcPr>
            <w:tcW w:w="1513"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2190376,93</w:t>
            </w:r>
          </w:p>
        </w:tc>
      </w:tr>
      <w:tr w:rsidR="00982A00" w:rsidRPr="003E534B" w:rsidTr="00982A00">
        <w:trPr>
          <w:trHeight w:val="255"/>
        </w:trPr>
        <w:tc>
          <w:tcPr>
            <w:tcW w:w="1099" w:type="dxa"/>
            <w:tcBorders>
              <w:top w:val="nil"/>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4</w:t>
            </w:r>
          </w:p>
        </w:tc>
        <w:tc>
          <w:tcPr>
            <w:tcW w:w="1649"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421797,12</w:t>
            </w:r>
          </w:p>
        </w:tc>
        <w:tc>
          <w:tcPr>
            <w:tcW w:w="1513"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2190376,68</w:t>
            </w:r>
          </w:p>
        </w:tc>
      </w:tr>
      <w:tr w:rsidR="00982A00" w:rsidRPr="003E534B" w:rsidTr="00982A00">
        <w:trPr>
          <w:trHeight w:val="255"/>
        </w:trPr>
        <w:tc>
          <w:tcPr>
            <w:tcW w:w="1099" w:type="dxa"/>
            <w:tcBorders>
              <w:top w:val="nil"/>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sidRPr="003E534B">
              <w:rPr>
                <w:rFonts w:eastAsia="Calibri"/>
                <w:sz w:val="24"/>
                <w:szCs w:val="24"/>
                <w:lang w:eastAsia="en-US"/>
              </w:rPr>
              <w:t>5</w:t>
            </w:r>
          </w:p>
        </w:tc>
        <w:tc>
          <w:tcPr>
            <w:tcW w:w="1649"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421796,02</w:t>
            </w:r>
          </w:p>
        </w:tc>
        <w:tc>
          <w:tcPr>
            <w:tcW w:w="1513"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2190377,46</w:t>
            </w:r>
          </w:p>
        </w:tc>
      </w:tr>
      <w:tr w:rsidR="00982A00" w:rsidRPr="003E534B" w:rsidTr="00982A00">
        <w:trPr>
          <w:trHeight w:val="255"/>
        </w:trPr>
        <w:tc>
          <w:tcPr>
            <w:tcW w:w="1099" w:type="dxa"/>
            <w:tcBorders>
              <w:top w:val="nil"/>
              <w:left w:val="single" w:sz="4" w:space="0" w:color="auto"/>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1</w:t>
            </w:r>
          </w:p>
        </w:tc>
        <w:tc>
          <w:tcPr>
            <w:tcW w:w="1649"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421796,85</w:t>
            </w:r>
          </w:p>
        </w:tc>
        <w:tc>
          <w:tcPr>
            <w:tcW w:w="1513" w:type="dxa"/>
            <w:tcBorders>
              <w:top w:val="nil"/>
              <w:left w:val="nil"/>
              <w:bottom w:val="single" w:sz="4" w:space="0" w:color="auto"/>
              <w:right w:val="single" w:sz="4" w:space="0" w:color="auto"/>
            </w:tcBorders>
            <w:vAlign w:val="center"/>
          </w:tcPr>
          <w:p w:rsidR="00982A00" w:rsidRPr="003E534B" w:rsidRDefault="00982A00" w:rsidP="00982A00">
            <w:pPr>
              <w:jc w:val="center"/>
              <w:rPr>
                <w:rFonts w:eastAsia="Calibri"/>
                <w:sz w:val="24"/>
                <w:szCs w:val="24"/>
                <w:lang w:eastAsia="en-US"/>
              </w:rPr>
            </w:pPr>
            <w:r>
              <w:rPr>
                <w:rFonts w:eastAsia="Calibri"/>
                <w:sz w:val="24"/>
                <w:szCs w:val="24"/>
                <w:lang w:eastAsia="en-US"/>
              </w:rPr>
              <w:t>2190363,61</w:t>
            </w:r>
          </w:p>
        </w:tc>
      </w:tr>
    </w:tbl>
    <w:p w:rsidR="00D34D2B" w:rsidRDefault="009E34F1" w:rsidP="00982A00">
      <w:pPr>
        <w:tabs>
          <w:tab w:val="left" w:pos="1490"/>
        </w:tabs>
        <w:spacing w:line="240" w:lineRule="atLeast"/>
        <w:jc w:val="right"/>
        <w:rPr>
          <w:sz w:val="26"/>
          <w:szCs w:val="26"/>
        </w:rPr>
      </w:pPr>
      <w:r>
        <w:rPr>
          <w:noProof/>
          <w:sz w:val="26"/>
          <w:szCs w:val="26"/>
        </w:rPr>
        <w:drawing>
          <wp:inline distT="0" distB="0" distL="0" distR="0" wp14:anchorId="42D648E7" wp14:editId="31B79A83">
            <wp:extent cx="2897116" cy="1996473"/>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7275" cy="1996583"/>
                    </a:xfrm>
                    <a:prstGeom prst="rect">
                      <a:avLst/>
                    </a:prstGeom>
                    <a:noFill/>
                    <a:ln>
                      <a:noFill/>
                    </a:ln>
                  </pic:spPr>
                </pic:pic>
              </a:graphicData>
            </a:graphic>
          </wp:inline>
        </w:drawing>
      </w:r>
    </w:p>
    <w:p w:rsidR="00D34D2B" w:rsidRDefault="00D34D2B" w:rsidP="00D34D2B">
      <w:pPr>
        <w:tabs>
          <w:tab w:val="left" w:pos="1490"/>
        </w:tabs>
        <w:spacing w:line="240" w:lineRule="atLeast"/>
        <w:jc w:val="center"/>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rPr>
          <w:sz w:val="26"/>
          <w:szCs w:val="26"/>
        </w:rPr>
      </w:pPr>
      <w:r w:rsidRPr="001952E6">
        <w:rPr>
          <w:noProof/>
          <w:sz w:val="26"/>
          <w:szCs w:val="26"/>
        </w:rPr>
        <mc:AlternateContent>
          <mc:Choice Requires="wps">
            <w:drawing>
              <wp:anchor distT="0" distB="0" distL="114300" distR="114300" simplePos="0" relativeHeight="251689984" behindDoc="0" locked="0" layoutInCell="1" allowOverlap="1" wp14:anchorId="04BDAFE2" wp14:editId="7C112BB1">
                <wp:simplePos x="0" y="0"/>
                <wp:positionH relativeFrom="column">
                  <wp:posOffset>-4445</wp:posOffset>
                </wp:positionH>
                <wp:positionV relativeFrom="paragraph">
                  <wp:posOffset>107950</wp:posOffset>
                </wp:positionV>
                <wp:extent cx="396000" cy="0"/>
                <wp:effectExtent l="0" t="0" r="23495"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8856F1" id="Прямая соединительная линия 1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5pt" to="3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34D2B" w:rsidRPr="001952E6" w:rsidTr="00282F0D">
        <w:trPr>
          <w:cantSplit/>
        </w:trPr>
        <w:tc>
          <w:tcPr>
            <w:tcW w:w="4899"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Арендодатель</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1952E6">
              <w:rPr>
                <w:sz w:val="26"/>
                <w:szCs w:val="26"/>
              </w:rPr>
              <w:t>И.В. Советников 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Арендатор</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p w:rsidR="00D34D2B" w:rsidRPr="001952E6" w:rsidRDefault="00D34D2B" w:rsidP="00282F0D">
            <w:pPr>
              <w:tabs>
                <w:tab w:val="left" w:pos="1490"/>
              </w:tabs>
              <w:spacing w:line="240" w:lineRule="atLeast"/>
              <w:jc w:val="right"/>
              <w:rPr>
                <w:sz w:val="26"/>
                <w:szCs w:val="26"/>
              </w:rPr>
            </w:pPr>
          </w:p>
        </w:tc>
        <w:tc>
          <w:tcPr>
            <w:tcW w:w="5521" w:type="dxa"/>
          </w:tcPr>
          <w:p w:rsidR="00D34D2B" w:rsidRPr="001952E6" w:rsidRDefault="00D34D2B" w:rsidP="00282F0D">
            <w:pPr>
              <w:tabs>
                <w:tab w:val="left" w:pos="1490"/>
              </w:tabs>
              <w:spacing w:line="240" w:lineRule="atLeast"/>
              <w:jc w:val="right"/>
              <w:rPr>
                <w:sz w:val="26"/>
                <w:szCs w:val="26"/>
              </w:rPr>
            </w:pPr>
          </w:p>
        </w:tc>
      </w:tr>
    </w:tbl>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353427" w:rsidRDefault="00353427">
      <w:pPr>
        <w:rPr>
          <w:sz w:val="26"/>
          <w:szCs w:val="26"/>
        </w:rPr>
      </w:pPr>
      <w:r>
        <w:rPr>
          <w:sz w:val="26"/>
          <w:szCs w:val="26"/>
        </w:rPr>
        <w:br w:type="page"/>
      </w:r>
    </w:p>
    <w:p w:rsidR="00D34D2B" w:rsidRPr="000828B1" w:rsidRDefault="00D34D2B" w:rsidP="00D34D2B">
      <w:pPr>
        <w:tabs>
          <w:tab w:val="left" w:pos="1490"/>
        </w:tabs>
        <w:spacing w:line="240" w:lineRule="atLeast"/>
        <w:jc w:val="right"/>
        <w:rPr>
          <w:sz w:val="22"/>
          <w:szCs w:val="22"/>
        </w:rPr>
      </w:pPr>
      <w:r w:rsidRPr="00050415">
        <w:rPr>
          <w:sz w:val="22"/>
          <w:szCs w:val="22"/>
        </w:rPr>
        <w:lastRenderedPageBreak/>
        <w:t>Приложение № 1.</w:t>
      </w:r>
      <w:r w:rsidR="009E34F1" w:rsidRPr="00050415">
        <w:rPr>
          <w:sz w:val="22"/>
          <w:szCs w:val="22"/>
        </w:rPr>
        <w:t>8</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009E34F1" w:rsidRPr="009E34F1">
        <w:rPr>
          <w:sz w:val="26"/>
          <w:szCs w:val="26"/>
        </w:rPr>
        <w:t>Московская область, городской округ Домодедово, Подольское лесничество, Мещерское участковое лесничество, квартал 6, часть выдела 1, кадастровый номер земельного участка 50:28:0110156:2285</w:t>
      </w:r>
      <w:r w:rsidRPr="001952E6">
        <w:rPr>
          <w:sz w:val="26"/>
          <w:szCs w:val="26"/>
        </w:rPr>
        <w:t xml:space="preserve">, площадь: </w:t>
      </w:r>
      <w:r w:rsidR="009E34F1">
        <w:rPr>
          <w:sz w:val="26"/>
          <w:szCs w:val="26"/>
        </w:rPr>
        <w:t>0,0472</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p w:rsidR="00D34D2B" w:rsidRDefault="00B433FA" w:rsidP="00D34D2B">
      <w:pPr>
        <w:tabs>
          <w:tab w:val="left" w:pos="1490"/>
        </w:tabs>
        <w:spacing w:line="240" w:lineRule="atLeast"/>
        <w:jc w:val="center"/>
        <w:rPr>
          <w:sz w:val="26"/>
          <w:szCs w:val="26"/>
        </w:rPr>
      </w:pPr>
      <w:r>
        <w:rPr>
          <w:noProof/>
          <w:sz w:val="26"/>
          <w:szCs w:val="26"/>
        </w:rPr>
        <w:drawing>
          <wp:anchor distT="0" distB="0" distL="114300" distR="114300" simplePos="0" relativeHeight="251699200" behindDoc="0" locked="0" layoutInCell="1" allowOverlap="1" wp14:anchorId="3378A45A" wp14:editId="3645D6E7">
            <wp:simplePos x="0" y="0"/>
            <wp:positionH relativeFrom="column">
              <wp:posOffset>3342640</wp:posOffset>
            </wp:positionH>
            <wp:positionV relativeFrom="paragraph">
              <wp:posOffset>106680</wp:posOffset>
            </wp:positionV>
            <wp:extent cx="2033270" cy="2858135"/>
            <wp:effectExtent l="0" t="0" r="508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3270"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D2B" w:rsidRDefault="00D34D2B" w:rsidP="00B433FA">
      <w:pPr>
        <w:tabs>
          <w:tab w:val="left" w:pos="1490"/>
        </w:tabs>
        <w:spacing w:line="240" w:lineRule="atLeast"/>
        <w:jc w:val="right"/>
        <w:rPr>
          <w:sz w:val="26"/>
          <w:szCs w:val="26"/>
        </w:rPr>
      </w:pPr>
    </w:p>
    <w:p w:rsidR="00D34D2B" w:rsidRDefault="00D34D2B" w:rsidP="00D34D2B">
      <w:pPr>
        <w:tabs>
          <w:tab w:val="left" w:pos="1490"/>
        </w:tabs>
        <w:spacing w:line="240" w:lineRule="atLeast"/>
        <w:jc w:val="center"/>
        <w:rPr>
          <w:sz w:val="26"/>
          <w:szCs w:val="26"/>
        </w:rPr>
      </w:pPr>
    </w:p>
    <w:p w:rsidR="00D34D2B" w:rsidRDefault="00D34D2B" w:rsidP="00D34D2B">
      <w:pPr>
        <w:tabs>
          <w:tab w:val="left" w:pos="1490"/>
        </w:tabs>
        <w:spacing w:line="240" w:lineRule="atLeast"/>
        <w:jc w:val="right"/>
        <w:rPr>
          <w:sz w:val="26"/>
          <w:szCs w:val="26"/>
        </w:rPr>
      </w:pPr>
    </w:p>
    <w:tbl>
      <w:tblPr>
        <w:tblpPr w:leftFromText="180" w:rightFromText="180" w:vertAnchor="text" w:horzAnchor="margin" w:tblpY="157"/>
        <w:tblW w:w="4126" w:type="dxa"/>
        <w:tblLook w:val="00A0" w:firstRow="1" w:lastRow="0" w:firstColumn="1" w:lastColumn="0" w:noHBand="0" w:noVBand="0"/>
      </w:tblPr>
      <w:tblGrid>
        <w:gridCol w:w="1008"/>
        <w:gridCol w:w="1559"/>
        <w:gridCol w:w="1559"/>
      </w:tblGrid>
      <w:tr w:rsidR="00B433FA" w:rsidRPr="00B433FA" w:rsidTr="00B433FA">
        <w:trPr>
          <w:trHeight w:val="657"/>
        </w:trPr>
        <w:tc>
          <w:tcPr>
            <w:tcW w:w="1008" w:type="dxa"/>
            <w:tcBorders>
              <w:top w:val="single" w:sz="4" w:space="0" w:color="auto"/>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Номера точек</w:t>
            </w:r>
          </w:p>
        </w:tc>
        <w:tc>
          <w:tcPr>
            <w:tcW w:w="1559" w:type="dxa"/>
            <w:tcBorders>
              <w:top w:val="single" w:sz="4" w:space="0" w:color="auto"/>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X</w:t>
            </w:r>
          </w:p>
        </w:tc>
        <w:tc>
          <w:tcPr>
            <w:tcW w:w="1559" w:type="dxa"/>
            <w:tcBorders>
              <w:top w:val="single" w:sz="4" w:space="0" w:color="auto"/>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Y</w:t>
            </w:r>
          </w:p>
        </w:tc>
      </w:tr>
      <w:tr w:rsidR="00B433FA" w:rsidRPr="00B433FA" w:rsidTr="00B433FA">
        <w:trPr>
          <w:trHeight w:val="255"/>
        </w:trPr>
        <w:tc>
          <w:tcPr>
            <w:tcW w:w="1008" w:type="dxa"/>
            <w:tcBorders>
              <w:top w:val="nil"/>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1</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421 652,39</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2 201 795,01</w:t>
            </w:r>
          </w:p>
        </w:tc>
      </w:tr>
      <w:tr w:rsidR="00B433FA" w:rsidRPr="00B433FA" w:rsidTr="00B433FA">
        <w:trPr>
          <w:trHeight w:val="255"/>
        </w:trPr>
        <w:tc>
          <w:tcPr>
            <w:tcW w:w="1008" w:type="dxa"/>
            <w:tcBorders>
              <w:top w:val="nil"/>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421 628,36</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2 201 797,33</w:t>
            </w:r>
          </w:p>
        </w:tc>
      </w:tr>
      <w:tr w:rsidR="00B433FA" w:rsidRPr="00B433FA" w:rsidTr="00B433FA">
        <w:trPr>
          <w:trHeight w:val="255"/>
        </w:trPr>
        <w:tc>
          <w:tcPr>
            <w:tcW w:w="1008" w:type="dxa"/>
            <w:tcBorders>
              <w:top w:val="nil"/>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3</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421 626,43</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2 201 777,43</w:t>
            </w:r>
          </w:p>
        </w:tc>
      </w:tr>
      <w:tr w:rsidR="00B433FA" w:rsidRPr="00B433FA" w:rsidTr="00B433FA">
        <w:trPr>
          <w:trHeight w:val="255"/>
        </w:trPr>
        <w:tc>
          <w:tcPr>
            <w:tcW w:w="1008" w:type="dxa"/>
            <w:tcBorders>
              <w:top w:val="nil"/>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421 649,23</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2 201 775,22</w:t>
            </w:r>
          </w:p>
        </w:tc>
      </w:tr>
      <w:tr w:rsidR="00B433FA" w:rsidRPr="00B433FA" w:rsidTr="00B433FA">
        <w:trPr>
          <w:trHeight w:val="255"/>
        </w:trPr>
        <w:tc>
          <w:tcPr>
            <w:tcW w:w="1008" w:type="dxa"/>
            <w:tcBorders>
              <w:top w:val="nil"/>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5</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421 652,05</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2 201 792,00</w:t>
            </w:r>
          </w:p>
        </w:tc>
      </w:tr>
      <w:tr w:rsidR="00B433FA" w:rsidRPr="00B433FA" w:rsidTr="00B433FA">
        <w:trPr>
          <w:trHeight w:val="255"/>
        </w:trPr>
        <w:tc>
          <w:tcPr>
            <w:tcW w:w="1008" w:type="dxa"/>
            <w:tcBorders>
              <w:top w:val="nil"/>
              <w:left w:val="single" w:sz="4" w:space="0" w:color="auto"/>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1</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421 652,39</w:t>
            </w:r>
          </w:p>
        </w:tc>
        <w:tc>
          <w:tcPr>
            <w:tcW w:w="155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2 201 795,01</w:t>
            </w:r>
          </w:p>
        </w:tc>
      </w:tr>
    </w:tbl>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B433FA" w:rsidRDefault="00B433FA" w:rsidP="00D34D2B">
      <w:pPr>
        <w:tabs>
          <w:tab w:val="left" w:pos="1490"/>
        </w:tabs>
        <w:spacing w:line="240" w:lineRule="atLeast"/>
        <w:jc w:val="right"/>
        <w:rPr>
          <w:sz w:val="26"/>
          <w:szCs w:val="26"/>
        </w:rPr>
      </w:pPr>
    </w:p>
    <w:p w:rsidR="00D34D2B" w:rsidRPr="001952E6" w:rsidRDefault="00D34D2B" w:rsidP="00B433FA">
      <w:pPr>
        <w:tabs>
          <w:tab w:val="left" w:pos="1490"/>
        </w:tabs>
        <w:spacing w:line="240" w:lineRule="atLeast"/>
        <w:jc w:val="right"/>
        <w:rPr>
          <w:sz w:val="26"/>
          <w:szCs w:val="26"/>
        </w:rPr>
      </w:pPr>
      <w:r w:rsidRPr="001952E6">
        <w:rPr>
          <w:noProof/>
          <w:sz w:val="26"/>
          <w:szCs w:val="26"/>
        </w:rPr>
        <mc:AlternateContent>
          <mc:Choice Requires="wps">
            <w:drawing>
              <wp:anchor distT="0" distB="0" distL="114300" distR="114300" simplePos="0" relativeHeight="251692032" behindDoc="0" locked="0" layoutInCell="1" allowOverlap="1" wp14:anchorId="360ED50D" wp14:editId="721019C7">
                <wp:simplePos x="0" y="0"/>
                <wp:positionH relativeFrom="column">
                  <wp:posOffset>3812181</wp:posOffset>
                </wp:positionH>
                <wp:positionV relativeFrom="paragraph">
                  <wp:posOffset>107950</wp:posOffset>
                </wp:positionV>
                <wp:extent cx="396000" cy="0"/>
                <wp:effectExtent l="0" t="0" r="23495" b="19050"/>
                <wp:wrapNone/>
                <wp:docPr id="12" name="Прямая соединительная линия 12"/>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925836" id="Прямая соединительная линия 1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8.5pt" to="331.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34D2B" w:rsidRPr="001952E6" w:rsidTr="00282F0D">
        <w:trPr>
          <w:cantSplit/>
        </w:trPr>
        <w:tc>
          <w:tcPr>
            <w:tcW w:w="4899"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Арендодатель</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1952E6">
              <w:rPr>
                <w:sz w:val="26"/>
                <w:szCs w:val="26"/>
              </w:rPr>
              <w:t>И.В. Советников 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Арендатор</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p w:rsidR="00D34D2B" w:rsidRPr="001952E6" w:rsidRDefault="00D34D2B" w:rsidP="00282F0D">
            <w:pPr>
              <w:tabs>
                <w:tab w:val="left" w:pos="1490"/>
              </w:tabs>
              <w:spacing w:line="240" w:lineRule="atLeast"/>
              <w:jc w:val="right"/>
              <w:rPr>
                <w:sz w:val="26"/>
                <w:szCs w:val="26"/>
              </w:rPr>
            </w:pPr>
          </w:p>
        </w:tc>
        <w:tc>
          <w:tcPr>
            <w:tcW w:w="5521" w:type="dxa"/>
          </w:tcPr>
          <w:p w:rsidR="00D34D2B" w:rsidRPr="001952E6" w:rsidRDefault="00D34D2B" w:rsidP="00282F0D">
            <w:pPr>
              <w:tabs>
                <w:tab w:val="left" w:pos="1490"/>
              </w:tabs>
              <w:spacing w:line="240" w:lineRule="atLeast"/>
              <w:jc w:val="right"/>
              <w:rPr>
                <w:sz w:val="26"/>
                <w:szCs w:val="26"/>
              </w:rPr>
            </w:pPr>
          </w:p>
        </w:tc>
      </w:tr>
    </w:tbl>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9E34F1" w:rsidRDefault="009E34F1"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353427" w:rsidRDefault="00353427">
      <w:pPr>
        <w:rPr>
          <w:sz w:val="26"/>
          <w:szCs w:val="26"/>
        </w:rPr>
      </w:pPr>
      <w:r>
        <w:rPr>
          <w:sz w:val="26"/>
          <w:szCs w:val="26"/>
        </w:rPr>
        <w:br w:type="page"/>
      </w:r>
    </w:p>
    <w:p w:rsidR="00D34D2B" w:rsidRPr="000828B1" w:rsidRDefault="00D34D2B" w:rsidP="00D34D2B">
      <w:pPr>
        <w:tabs>
          <w:tab w:val="left" w:pos="1490"/>
        </w:tabs>
        <w:spacing w:line="240" w:lineRule="atLeast"/>
        <w:jc w:val="right"/>
        <w:rPr>
          <w:sz w:val="22"/>
          <w:szCs w:val="22"/>
        </w:rPr>
      </w:pPr>
      <w:r w:rsidRPr="00050415">
        <w:rPr>
          <w:sz w:val="22"/>
          <w:szCs w:val="22"/>
        </w:rPr>
        <w:lastRenderedPageBreak/>
        <w:t>Приложение № 1.</w:t>
      </w:r>
      <w:r w:rsidR="00D06DFF" w:rsidRPr="00050415">
        <w:rPr>
          <w:sz w:val="22"/>
          <w:szCs w:val="22"/>
        </w:rPr>
        <w:t>9</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00D06DFF" w:rsidRPr="00D06DFF">
        <w:rPr>
          <w:sz w:val="26"/>
          <w:szCs w:val="26"/>
        </w:rPr>
        <w:t>Московская область, городской округ Подольск, Подольское лесничество, Львовское участковое лесничество, квартал 7, части выделов 32,35, кадастровый номер земельного участка 50:27:0020631:118</w:t>
      </w:r>
      <w:r w:rsidRPr="001952E6">
        <w:rPr>
          <w:sz w:val="26"/>
          <w:szCs w:val="26"/>
        </w:rPr>
        <w:t xml:space="preserve">, площадь: </w:t>
      </w:r>
      <w:r>
        <w:rPr>
          <w:sz w:val="26"/>
          <w:szCs w:val="26"/>
        </w:rPr>
        <w:t>0,</w:t>
      </w:r>
      <w:r w:rsidR="00D06DFF">
        <w:rPr>
          <w:sz w:val="26"/>
          <w:szCs w:val="26"/>
        </w:rPr>
        <w:t>1120</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p w:rsidR="00D34D2B" w:rsidRDefault="00D34D2B" w:rsidP="00D34D2B">
      <w:pPr>
        <w:tabs>
          <w:tab w:val="left" w:pos="1490"/>
        </w:tabs>
        <w:spacing w:line="240" w:lineRule="atLeast"/>
        <w:jc w:val="center"/>
        <w:rPr>
          <w:sz w:val="26"/>
          <w:szCs w:val="26"/>
        </w:rPr>
      </w:pPr>
    </w:p>
    <w:tbl>
      <w:tblPr>
        <w:tblpPr w:leftFromText="180" w:rightFromText="180" w:vertAnchor="text" w:horzAnchor="margin" w:tblpY="704"/>
        <w:tblW w:w="4261" w:type="dxa"/>
        <w:tblLook w:val="00A0" w:firstRow="1" w:lastRow="0" w:firstColumn="1" w:lastColumn="0" w:noHBand="0" w:noVBand="0"/>
      </w:tblPr>
      <w:tblGrid>
        <w:gridCol w:w="1099"/>
        <w:gridCol w:w="1649"/>
        <w:gridCol w:w="1513"/>
      </w:tblGrid>
      <w:tr w:rsidR="003E534B" w:rsidRPr="003E534B" w:rsidTr="003E534B">
        <w:trPr>
          <w:trHeight w:val="553"/>
        </w:trPr>
        <w:tc>
          <w:tcPr>
            <w:tcW w:w="109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Номера точек</w:t>
            </w:r>
          </w:p>
        </w:tc>
        <w:tc>
          <w:tcPr>
            <w:tcW w:w="1649" w:type="dxa"/>
            <w:tcBorders>
              <w:top w:val="single" w:sz="4" w:space="0" w:color="auto"/>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X</w:t>
            </w:r>
          </w:p>
        </w:tc>
        <w:tc>
          <w:tcPr>
            <w:tcW w:w="1513" w:type="dxa"/>
            <w:tcBorders>
              <w:top w:val="single" w:sz="4" w:space="0" w:color="auto"/>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Y</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1</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422 794,81</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2 188 130,33</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422 797,75</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2 188 111,47</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3</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422 825,31</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2 188 116,64</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422 846,50</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2 188 146,06</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5</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422 830,27</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2 188 157,75</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6</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422 813,76</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2 188 134,82</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7</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422 794,67</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2 188 131,24</w:t>
            </w:r>
          </w:p>
        </w:tc>
      </w:tr>
      <w:tr w:rsidR="003E534B" w:rsidRPr="003E534B" w:rsidTr="003E534B">
        <w:trPr>
          <w:trHeight w:val="255"/>
        </w:trPr>
        <w:tc>
          <w:tcPr>
            <w:tcW w:w="1099" w:type="dxa"/>
            <w:tcBorders>
              <w:top w:val="nil"/>
              <w:left w:val="single" w:sz="4" w:space="0" w:color="auto"/>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1</w:t>
            </w:r>
          </w:p>
        </w:tc>
        <w:tc>
          <w:tcPr>
            <w:tcW w:w="1649"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422 794,81</w:t>
            </w:r>
          </w:p>
        </w:tc>
        <w:tc>
          <w:tcPr>
            <w:tcW w:w="1513" w:type="dxa"/>
            <w:tcBorders>
              <w:top w:val="nil"/>
              <w:left w:val="nil"/>
              <w:bottom w:val="single" w:sz="4" w:space="0" w:color="auto"/>
              <w:right w:val="single" w:sz="4" w:space="0" w:color="auto"/>
            </w:tcBorders>
            <w:vAlign w:val="center"/>
          </w:tcPr>
          <w:p w:rsidR="003E534B" w:rsidRPr="003E534B" w:rsidRDefault="003E534B" w:rsidP="003E534B">
            <w:pPr>
              <w:jc w:val="center"/>
              <w:rPr>
                <w:rFonts w:eastAsia="Calibri"/>
                <w:sz w:val="24"/>
                <w:szCs w:val="24"/>
                <w:lang w:eastAsia="en-US"/>
              </w:rPr>
            </w:pPr>
            <w:r w:rsidRPr="003E534B">
              <w:rPr>
                <w:rFonts w:eastAsia="Calibri"/>
                <w:sz w:val="24"/>
                <w:szCs w:val="24"/>
                <w:lang w:eastAsia="en-US"/>
              </w:rPr>
              <w:t>2 188 130,33</w:t>
            </w:r>
          </w:p>
        </w:tc>
      </w:tr>
    </w:tbl>
    <w:p w:rsidR="00D34D2B" w:rsidRDefault="00D06DFF" w:rsidP="003E534B">
      <w:pPr>
        <w:tabs>
          <w:tab w:val="left" w:pos="1490"/>
        </w:tabs>
        <w:spacing w:line="240" w:lineRule="atLeast"/>
        <w:jc w:val="right"/>
        <w:rPr>
          <w:sz w:val="26"/>
          <w:szCs w:val="26"/>
        </w:rPr>
      </w:pPr>
      <w:r>
        <w:rPr>
          <w:noProof/>
          <w:sz w:val="26"/>
          <w:szCs w:val="26"/>
        </w:rPr>
        <w:drawing>
          <wp:inline distT="0" distB="0" distL="0" distR="0" wp14:anchorId="365D2479" wp14:editId="2E4D1711">
            <wp:extent cx="3797496" cy="2472855"/>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4856" cy="2477647"/>
                    </a:xfrm>
                    <a:prstGeom prst="rect">
                      <a:avLst/>
                    </a:prstGeom>
                    <a:noFill/>
                    <a:ln>
                      <a:noFill/>
                    </a:ln>
                  </pic:spPr>
                </pic:pic>
              </a:graphicData>
            </a:graphic>
          </wp:inline>
        </w:drawing>
      </w:r>
    </w:p>
    <w:p w:rsidR="00D34D2B" w:rsidRDefault="00D34D2B" w:rsidP="00D34D2B">
      <w:pPr>
        <w:tabs>
          <w:tab w:val="left" w:pos="1490"/>
        </w:tabs>
        <w:spacing w:line="240" w:lineRule="atLeast"/>
        <w:jc w:val="center"/>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rPr>
          <w:sz w:val="26"/>
          <w:szCs w:val="26"/>
        </w:rPr>
      </w:pPr>
      <w:r w:rsidRPr="001952E6">
        <w:rPr>
          <w:noProof/>
          <w:sz w:val="26"/>
          <w:szCs w:val="26"/>
        </w:rPr>
        <mc:AlternateContent>
          <mc:Choice Requires="wps">
            <w:drawing>
              <wp:anchor distT="0" distB="0" distL="114300" distR="114300" simplePos="0" relativeHeight="251694080" behindDoc="0" locked="0" layoutInCell="1" allowOverlap="1" wp14:anchorId="685561FF" wp14:editId="2E9D551F">
                <wp:simplePos x="0" y="0"/>
                <wp:positionH relativeFrom="column">
                  <wp:posOffset>-4445</wp:posOffset>
                </wp:positionH>
                <wp:positionV relativeFrom="paragraph">
                  <wp:posOffset>107950</wp:posOffset>
                </wp:positionV>
                <wp:extent cx="396000" cy="0"/>
                <wp:effectExtent l="0" t="0" r="23495"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886A0B" id="Прямая соединительная линия 1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8.5pt" to="30.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tbl>
      <w:tblPr>
        <w:tblpPr w:leftFromText="180" w:rightFromText="180" w:vertAnchor="text" w:tblpY="1"/>
        <w:tblOverlap w:val="never"/>
        <w:tblW w:w="15941" w:type="dxa"/>
        <w:tblLayout w:type="fixed"/>
        <w:tblLook w:val="0000" w:firstRow="0" w:lastRow="0" w:firstColumn="0" w:lastColumn="0" w:noHBand="0" w:noVBand="0"/>
      </w:tblPr>
      <w:tblGrid>
        <w:gridCol w:w="4899"/>
        <w:gridCol w:w="5521"/>
        <w:gridCol w:w="5521"/>
      </w:tblGrid>
      <w:tr w:rsidR="00D34D2B" w:rsidRPr="001952E6" w:rsidTr="00282F0D">
        <w:trPr>
          <w:cantSplit/>
        </w:trPr>
        <w:tc>
          <w:tcPr>
            <w:tcW w:w="4899"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Арендодатель</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1952E6">
              <w:rPr>
                <w:sz w:val="26"/>
                <w:szCs w:val="26"/>
              </w:rPr>
              <w:t>И.В. Советников 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D34D2B" w:rsidRPr="001952E6" w:rsidRDefault="00D34D2B" w:rsidP="00282F0D">
            <w:pPr>
              <w:tabs>
                <w:tab w:val="left" w:pos="1490"/>
              </w:tabs>
              <w:spacing w:line="240" w:lineRule="atLeast"/>
              <w:jc w:val="center"/>
              <w:rPr>
                <w:sz w:val="26"/>
                <w:szCs w:val="26"/>
              </w:rPr>
            </w:pPr>
            <w:r w:rsidRPr="001952E6">
              <w:rPr>
                <w:sz w:val="26"/>
                <w:szCs w:val="26"/>
              </w:rPr>
              <w:t>Арендатор</w:t>
            </w: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p>
          <w:p w:rsidR="00D34D2B" w:rsidRPr="001952E6" w:rsidRDefault="00D34D2B" w:rsidP="00282F0D">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D34D2B" w:rsidRPr="001952E6" w:rsidRDefault="00D34D2B" w:rsidP="00282F0D">
            <w:pPr>
              <w:tabs>
                <w:tab w:val="left" w:pos="1490"/>
              </w:tabs>
              <w:spacing w:line="240" w:lineRule="atLeast"/>
              <w:jc w:val="right"/>
              <w:rPr>
                <w:sz w:val="26"/>
                <w:szCs w:val="26"/>
              </w:rPr>
            </w:pPr>
            <w:r w:rsidRPr="001952E6">
              <w:rPr>
                <w:sz w:val="26"/>
                <w:szCs w:val="26"/>
              </w:rPr>
              <w:t xml:space="preserve">                                          (подпись, печать)</w:t>
            </w:r>
          </w:p>
          <w:p w:rsidR="00D34D2B" w:rsidRPr="001952E6" w:rsidRDefault="00D34D2B" w:rsidP="00282F0D">
            <w:pPr>
              <w:tabs>
                <w:tab w:val="left" w:pos="1490"/>
              </w:tabs>
              <w:spacing w:line="240" w:lineRule="atLeast"/>
              <w:jc w:val="right"/>
              <w:rPr>
                <w:sz w:val="26"/>
                <w:szCs w:val="26"/>
              </w:rPr>
            </w:pPr>
          </w:p>
        </w:tc>
        <w:tc>
          <w:tcPr>
            <w:tcW w:w="5521" w:type="dxa"/>
          </w:tcPr>
          <w:p w:rsidR="00D34D2B" w:rsidRPr="001952E6" w:rsidRDefault="00D34D2B" w:rsidP="00282F0D">
            <w:pPr>
              <w:tabs>
                <w:tab w:val="left" w:pos="1490"/>
              </w:tabs>
              <w:spacing w:line="240" w:lineRule="atLeast"/>
              <w:jc w:val="right"/>
              <w:rPr>
                <w:sz w:val="26"/>
                <w:szCs w:val="26"/>
              </w:rPr>
            </w:pPr>
          </w:p>
        </w:tc>
      </w:tr>
    </w:tbl>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06DFF" w:rsidRDefault="00D06DFF" w:rsidP="00C54DEB">
      <w:pPr>
        <w:tabs>
          <w:tab w:val="left" w:pos="1490"/>
        </w:tabs>
        <w:spacing w:line="240" w:lineRule="atLeast"/>
        <w:jc w:val="right"/>
        <w:rPr>
          <w:sz w:val="26"/>
          <w:szCs w:val="26"/>
        </w:rPr>
      </w:pPr>
    </w:p>
    <w:p w:rsidR="00D06DFF" w:rsidRDefault="00D06DFF" w:rsidP="00C54DEB">
      <w:pPr>
        <w:tabs>
          <w:tab w:val="left" w:pos="1490"/>
        </w:tabs>
        <w:spacing w:line="240" w:lineRule="atLeast"/>
        <w:jc w:val="right"/>
        <w:rPr>
          <w:sz w:val="26"/>
          <w:szCs w:val="26"/>
        </w:rPr>
      </w:pPr>
    </w:p>
    <w:p w:rsidR="00D06DFF" w:rsidRDefault="00D06DFF" w:rsidP="00C54DEB">
      <w:pPr>
        <w:tabs>
          <w:tab w:val="left" w:pos="1490"/>
        </w:tabs>
        <w:spacing w:line="240" w:lineRule="atLeast"/>
        <w:jc w:val="right"/>
        <w:rPr>
          <w:sz w:val="26"/>
          <w:szCs w:val="26"/>
        </w:rPr>
      </w:pPr>
    </w:p>
    <w:p w:rsidR="00D06DFF" w:rsidRDefault="00D06DFF" w:rsidP="00C54DEB">
      <w:pPr>
        <w:tabs>
          <w:tab w:val="left" w:pos="1490"/>
        </w:tabs>
        <w:spacing w:line="240" w:lineRule="atLeast"/>
        <w:jc w:val="right"/>
        <w:rPr>
          <w:sz w:val="26"/>
          <w:szCs w:val="26"/>
        </w:rPr>
      </w:pPr>
    </w:p>
    <w:p w:rsidR="000828B1" w:rsidRDefault="000828B1" w:rsidP="00C54DEB">
      <w:pPr>
        <w:tabs>
          <w:tab w:val="left" w:pos="1490"/>
        </w:tabs>
        <w:spacing w:line="240" w:lineRule="atLeast"/>
        <w:jc w:val="right"/>
        <w:rPr>
          <w:sz w:val="26"/>
          <w:szCs w:val="26"/>
        </w:rPr>
      </w:pPr>
    </w:p>
    <w:p w:rsidR="00353427" w:rsidRDefault="00353427">
      <w:pPr>
        <w:rPr>
          <w:sz w:val="26"/>
          <w:szCs w:val="26"/>
        </w:rPr>
      </w:pPr>
      <w:r>
        <w:rPr>
          <w:sz w:val="26"/>
          <w:szCs w:val="26"/>
        </w:rPr>
        <w:br w:type="page"/>
      </w:r>
    </w:p>
    <w:p w:rsidR="00D34D2B" w:rsidRPr="000828B1" w:rsidRDefault="00D34D2B" w:rsidP="00D34D2B">
      <w:pPr>
        <w:tabs>
          <w:tab w:val="left" w:pos="1490"/>
        </w:tabs>
        <w:spacing w:line="240" w:lineRule="atLeast"/>
        <w:jc w:val="right"/>
        <w:rPr>
          <w:sz w:val="22"/>
          <w:szCs w:val="22"/>
        </w:rPr>
      </w:pPr>
      <w:r w:rsidRPr="00050415">
        <w:rPr>
          <w:sz w:val="22"/>
          <w:szCs w:val="22"/>
        </w:rPr>
        <w:lastRenderedPageBreak/>
        <w:t>Приложение № 1.</w:t>
      </w:r>
      <w:r w:rsidR="00D06DFF" w:rsidRPr="00050415">
        <w:rPr>
          <w:sz w:val="22"/>
          <w:szCs w:val="22"/>
        </w:rPr>
        <w:t>10</w:t>
      </w:r>
    </w:p>
    <w:p w:rsidR="00D34D2B" w:rsidRPr="000828B1" w:rsidRDefault="00D34D2B" w:rsidP="00D34D2B">
      <w:pPr>
        <w:tabs>
          <w:tab w:val="left" w:pos="1490"/>
        </w:tabs>
        <w:spacing w:line="240" w:lineRule="atLeast"/>
        <w:jc w:val="right"/>
        <w:rPr>
          <w:sz w:val="22"/>
          <w:szCs w:val="22"/>
        </w:rPr>
      </w:pPr>
      <w:r w:rsidRPr="000828B1">
        <w:rPr>
          <w:sz w:val="22"/>
          <w:szCs w:val="22"/>
        </w:rPr>
        <w:t>к Договору аренды 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center"/>
        <w:rPr>
          <w:sz w:val="26"/>
          <w:szCs w:val="26"/>
        </w:rPr>
      </w:pPr>
      <w:r w:rsidRPr="001952E6">
        <w:rPr>
          <w:sz w:val="26"/>
          <w:szCs w:val="26"/>
        </w:rPr>
        <w:t>СХЕМА</w:t>
      </w:r>
    </w:p>
    <w:p w:rsidR="00D34D2B" w:rsidRPr="001952E6" w:rsidRDefault="00D34D2B" w:rsidP="00D34D2B">
      <w:pPr>
        <w:tabs>
          <w:tab w:val="left" w:pos="1490"/>
        </w:tabs>
        <w:spacing w:line="240" w:lineRule="atLeast"/>
        <w:jc w:val="center"/>
        <w:rPr>
          <w:sz w:val="26"/>
          <w:szCs w:val="26"/>
        </w:rPr>
      </w:pPr>
      <w:r w:rsidRPr="001952E6">
        <w:rPr>
          <w:sz w:val="26"/>
          <w:szCs w:val="26"/>
        </w:rPr>
        <w:t>расположения лесного участка</w:t>
      </w:r>
    </w:p>
    <w:p w:rsidR="00D34D2B" w:rsidRPr="001952E6" w:rsidRDefault="00D34D2B" w:rsidP="00D34D2B">
      <w:pPr>
        <w:tabs>
          <w:tab w:val="left" w:pos="1490"/>
        </w:tabs>
        <w:spacing w:line="240" w:lineRule="atLeast"/>
        <w:jc w:val="center"/>
        <w:rPr>
          <w:sz w:val="26"/>
          <w:szCs w:val="26"/>
        </w:rPr>
      </w:pPr>
      <w:r w:rsidRPr="001952E6">
        <w:rPr>
          <w:sz w:val="26"/>
          <w:szCs w:val="26"/>
        </w:rPr>
        <w:t xml:space="preserve">местоположение: </w:t>
      </w:r>
      <w:r w:rsidR="00D06DFF" w:rsidRPr="00D06DFF">
        <w:rPr>
          <w:sz w:val="26"/>
          <w:szCs w:val="26"/>
        </w:rPr>
        <w:t>Московская область, городской округ Подольск, Подольское лесничество, Львовское участковое лесничество, квартал 7, части выделов 41,42, кадастровый номер земельного участка 50:27:0020631:117</w:t>
      </w:r>
      <w:r w:rsidRPr="001952E6">
        <w:rPr>
          <w:sz w:val="26"/>
          <w:szCs w:val="26"/>
        </w:rPr>
        <w:t xml:space="preserve">, площадь: </w:t>
      </w:r>
      <w:r w:rsidR="00D06DFF">
        <w:rPr>
          <w:sz w:val="26"/>
          <w:szCs w:val="26"/>
        </w:rPr>
        <w:t>0,2607</w:t>
      </w:r>
      <w:r w:rsidRPr="001952E6">
        <w:rPr>
          <w:sz w:val="26"/>
          <w:szCs w:val="26"/>
        </w:rPr>
        <w:t xml:space="preserve"> га.</w:t>
      </w:r>
    </w:p>
    <w:p w:rsidR="00D34D2B" w:rsidRPr="001952E6" w:rsidRDefault="00D34D2B" w:rsidP="00D34D2B">
      <w:pPr>
        <w:tabs>
          <w:tab w:val="left" w:pos="1490"/>
        </w:tabs>
        <w:spacing w:line="240" w:lineRule="atLeast"/>
        <w:jc w:val="center"/>
        <w:rPr>
          <w:sz w:val="26"/>
          <w:szCs w:val="26"/>
        </w:rPr>
      </w:pPr>
      <w:r w:rsidRPr="001952E6">
        <w:rPr>
          <w:sz w:val="26"/>
          <w:szCs w:val="26"/>
        </w:rPr>
        <w:t>Масштаб: 1:10 000</w:t>
      </w:r>
    </w:p>
    <w:tbl>
      <w:tblPr>
        <w:tblpPr w:leftFromText="180" w:rightFromText="180" w:vertAnchor="text" w:horzAnchor="margin" w:tblpY="177"/>
        <w:tblW w:w="4261" w:type="dxa"/>
        <w:tblLook w:val="00A0" w:firstRow="1" w:lastRow="0" w:firstColumn="1" w:lastColumn="0" w:noHBand="0" w:noVBand="0"/>
      </w:tblPr>
      <w:tblGrid>
        <w:gridCol w:w="1099"/>
        <w:gridCol w:w="1649"/>
        <w:gridCol w:w="1513"/>
      </w:tblGrid>
      <w:tr w:rsidR="00B433FA" w:rsidRPr="00B433FA" w:rsidTr="00B433FA">
        <w:trPr>
          <w:trHeight w:val="651"/>
        </w:trPr>
        <w:tc>
          <w:tcPr>
            <w:tcW w:w="1099" w:type="dxa"/>
            <w:tcBorders>
              <w:top w:val="single" w:sz="4" w:space="0" w:color="auto"/>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Номера точек</w:t>
            </w:r>
          </w:p>
        </w:tc>
        <w:tc>
          <w:tcPr>
            <w:tcW w:w="1649" w:type="dxa"/>
            <w:tcBorders>
              <w:top w:val="single" w:sz="4" w:space="0" w:color="auto"/>
              <w:left w:val="nil"/>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X</w:t>
            </w:r>
          </w:p>
        </w:tc>
        <w:tc>
          <w:tcPr>
            <w:tcW w:w="1513" w:type="dxa"/>
            <w:tcBorders>
              <w:top w:val="single" w:sz="4" w:space="0" w:color="auto"/>
              <w:left w:val="nil"/>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Y</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422 672,84</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2 188 098,55</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422 693,58</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2 188 091,91</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3</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422 716,82</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2 188 096,27</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4</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422 711,22</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2 188 115,57</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5</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422 694,86</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2 188 112,50</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6</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422 686,83</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2 188 115,07</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7</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422 681,99</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2 188 124,50</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8</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422 672,99</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2 188 145,59</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9</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422 670,61</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2 188 151,75</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10</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422 667,46</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2 188 151,02</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11</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422 664,92</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2 188 160,31</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12</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422 666,86</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2 188 160,79</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13</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422 661,50</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2 188 180,36</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14</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422 661,35</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2 188 181,61</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15</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422 661,62</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2 188 182,87</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16</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422 662,27</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2 188 183,95</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17</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422 663,23</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2 188 184,79</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18</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422 664,40</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2 188 185,29</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19</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422 667,17</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2 188 185,96</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20</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422 667,17</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2 188 186,23</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21</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422 663,12</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2 188 202,80</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22</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422 661,23</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2 188 209,63</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23</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422 649,43</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2 188 194,69</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24</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422 643,49</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2 188 161,19</w:t>
            </w:r>
          </w:p>
        </w:tc>
      </w:tr>
      <w:tr w:rsidR="00B433FA" w:rsidRPr="00B433FA" w:rsidTr="00B433FA">
        <w:trPr>
          <w:trHeight w:val="255"/>
        </w:trPr>
        <w:tc>
          <w:tcPr>
            <w:tcW w:w="1099" w:type="dxa"/>
            <w:tcBorders>
              <w:top w:val="nil"/>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25</w:t>
            </w:r>
          </w:p>
        </w:tc>
        <w:tc>
          <w:tcPr>
            <w:tcW w:w="1649"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422 654,74</w:t>
            </w:r>
          </w:p>
        </w:tc>
        <w:tc>
          <w:tcPr>
            <w:tcW w:w="1513" w:type="dxa"/>
            <w:tcBorders>
              <w:top w:val="nil"/>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2 188 137,39</w:t>
            </w:r>
          </w:p>
        </w:tc>
      </w:tr>
      <w:tr w:rsidR="00B433FA" w:rsidRPr="00B433FA" w:rsidTr="00982A00">
        <w:trPr>
          <w:trHeight w:val="255"/>
        </w:trPr>
        <w:tc>
          <w:tcPr>
            <w:tcW w:w="1099" w:type="dxa"/>
            <w:tcBorders>
              <w:top w:val="single" w:sz="4" w:space="0" w:color="auto"/>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26</w:t>
            </w:r>
          </w:p>
        </w:tc>
        <w:tc>
          <w:tcPr>
            <w:tcW w:w="1649" w:type="dxa"/>
            <w:tcBorders>
              <w:top w:val="single" w:sz="4" w:space="0" w:color="auto"/>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422 663,87</w:t>
            </w:r>
          </w:p>
        </w:tc>
        <w:tc>
          <w:tcPr>
            <w:tcW w:w="1513" w:type="dxa"/>
            <w:tcBorders>
              <w:top w:val="single" w:sz="4" w:space="0" w:color="auto"/>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2 188 115,99</w:t>
            </w:r>
          </w:p>
        </w:tc>
      </w:tr>
      <w:tr w:rsidR="00B433FA" w:rsidRPr="00B433FA" w:rsidTr="00982A00">
        <w:trPr>
          <w:trHeight w:val="255"/>
        </w:trPr>
        <w:tc>
          <w:tcPr>
            <w:tcW w:w="1099" w:type="dxa"/>
            <w:tcBorders>
              <w:top w:val="single" w:sz="4" w:space="0" w:color="auto"/>
              <w:left w:val="single" w:sz="4" w:space="0" w:color="auto"/>
              <w:bottom w:val="single" w:sz="4" w:space="0" w:color="auto"/>
              <w:right w:val="single" w:sz="4" w:space="0" w:color="auto"/>
            </w:tcBorders>
          </w:tcPr>
          <w:p w:rsidR="00B433FA" w:rsidRPr="00B433FA" w:rsidRDefault="00B433FA" w:rsidP="00B433FA">
            <w:pPr>
              <w:jc w:val="center"/>
              <w:rPr>
                <w:sz w:val="24"/>
                <w:szCs w:val="24"/>
                <w:lang w:eastAsia="en-US"/>
              </w:rPr>
            </w:pPr>
            <w:r w:rsidRPr="00B433FA">
              <w:rPr>
                <w:sz w:val="24"/>
                <w:szCs w:val="24"/>
                <w:lang w:eastAsia="en-US"/>
              </w:rPr>
              <w:t>1</w:t>
            </w:r>
          </w:p>
        </w:tc>
        <w:tc>
          <w:tcPr>
            <w:tcW w:w="1649" w:type="dxa"/>
            <w:tcBorders>
              <w:top w:val="single" w:sz="4" w:space="0" w:color="auto"/>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422 672,84</w:t>
            </w:r>
          </w:p>
        </w:tc>
        <w:tc>
          <w:tcPr>
            <w:tcW w:w="1513" w:type="dxa"/>
            <w:tcBorders>
              <w:top w:val="single" w:sz="4" w:space="0" w:color="auto"/>
              <w:left w:val="nil"/>
              <w:bottom w:val="single" w:sz="4" w:space="0" w:color="auto"/>
              <w:right w:val="single" w:sz="4" w:space="0" w:color="auto"/>
            </w:tcBorders>
            <w:vAlign w:val="center"/>
          </w:tcPr>
          <w:p w:rsidR="00B433FA" w:rsidRPr="00B433FA" w:rsidRDefault="00B433FA" w:rsidP="00B433FA">
            <w:pPr>
              <w:jc w:val="center"/>
              <w:rPr>
                <w:sz w:val="24"/>
                <w:szCs w:val="24"/>
                <w:lang w:eastAsia="en-US"/>
              </w:rPr>
            </w:pPr>
            <w:r w:rsidRPr="00B433FA">
              <w:rPr>
                <w:sz w:val="24"/>
                <w:szCs w:val="24"/>
                <w:lang w:eastAsia="en-US"/>
              </w:rPr>
              <w:t>2 188 098,55</w:t>
            </w:r>
          </w:p>
        </w:tc>
      </w:tr>
      <w:tr w:rsidR="00982A00" w:rsidRPr="00B433FA" w:rsidTr="00982A00">
        <w:trPr>
          <w:trHeight w:val="255"/>
        </w:trPr>
        <w:tc>
          <w:tcPr>
            <w:tcW w:w="1099" w:type="dxa"/>
            <w:tcBorders>
              <w:top w:val="single" w:sz="4" w:space="0" w:color="auto"/>
            </w:tcBorders>
          </w:tcPr>
          <w:p w:rsidR="00982A00" w:rsidRPr="00B433FA" w:rsidRDefault="00982A00" w:rsidP="00B433FA">
            <w:pPr>
              <w:jc w:val="center"/>
              <w:rPr>
                <w:sz w:val="24"/>
                <w:szCs w:val="24"/>
                <w:lang w:eastAsia="en-US"/>
              </w:rPr>
            </w:pPr>
          </w:p>
        </w:tc>
        <w:tc>
          <w:tcPr>
            <w:tcW w:w="1649" w:type="dxa"/>
            <w:tcBorders>
              <w:top w:val="single" w:sz="4" w:space="0" w:color="auto"/>
            </w:tcBorders>
            <w:vAlign w:val="center"/>
          </w:tcPr>
          <w:p w:rsidR="00982A00" w:rsidRPr="00B433FA" w:rsidRDefault="00982A00" w:rsidP="00B433FA">
            <w:pPr>
              <w:jc w:val="center"/>
              <w:rPr>
                <w:sz w:val="24"/>
                <w:szCs w:val="24"/>
                <w:lang w:eastAsia="en-US"/>
              </w:rPr>
            </w:pPr>
          </w:p>
        </w:tc>
        <w:tc>
          <w:tcPr>
            <w:tcW w:w="1513" w:type="dxa"/>
            <w:tcBorders>
              <w:top w:val="single" w:sz="4" w:space="0" w:color="auto"/>
            </w:tcBorders>
            <w:vAlign w:val="center"/>
          </w:tcPr>
          <w:p w:rsidR="00982A00" w:rsidRPr="00B433FA" w:rsidRDefault="00982A00" w:rsidP="00B433FA">
            <w:pPr>
              <w:jc w:val="center"/>
              <w:rPr>
                <w:sz w:val="24"/>
                <w:szCs w:val="24"/>
                <w:lang w:eastAsia="en-US"/>
              </w:rPr>
            </w:pPr>
          </w:p>
        </w:tc>
      </w:tr>
    </w:tbl>
    <w:p w:rsidR="00D34D2B" w:rsidRDefault="00D34D2B" w:rsidP="00D34D2B">
      <w:pPr>
        <w:tabs>
          <w:tab w:val="left" w:pos="1490"/>
        </w:tabs>
        <w:spacing w:line="240" w:lineRule="atLeast"/>
        <w:jc w:val="center"/>
        <w:rPr>
          <w:sz w:val="26"/>
          <w:szCs w:val="26"/>
        </w:rPr>
      </w:pPr>
    </w:p>
    <w:p w:rsidR="00B433FA" w:rsidRDefault="00B433FA" w:rsidP="00B433FA">
      <w:pPr>
        <w:tabs>
          <w:tab w:val="left" w:pos="1490"/>
        </w:tabs>
        <w:spacing w:line="240" w:lineRule="atLeast"/>
        <w:jc w:val="right"/>
        <w:rPr>
          <w:sz w:val="26"/>
          <w:szCs w:val="26"/>
        </w:rPr>
      </w:pPr>
    </w:p>
    <w:p w:rsidR="00D34D2B" w:rsidRDefault="00D06DFF" w:rsidP="00B433FA">
      <w:pPr>
        <w:tabs>
          <w:tab w:val="left" w:pos="1490"/>
        </w:tabs>
        <w:spacing w:line="240" w:lineRule="atLeast"/>
        <w:jc w:val="right"/>
        <w:rPr>
          <w:sz w:val="26"/>
          <w:szCs w:val="26"/>
        </w:rPr>
      </w:pPr>
      <w:r>
        <w:rPr>
          <w:noProof/>
          <w:sz w:val="26"/>
          <w:szCs w:val="26"/>
        </w:rPr>
        <w:drawing>
          <wp:inline distT="0" distB="0" distL="0" distR="0" wp14:anchorId="00BAD0CD" wp14:editId="19E8FCDA">
            <wp:extent cx="3616733" cy="280681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6475" cy="2814371"/>
                    </a:xfrm>
                    <a:prstGeom prst="rect">
                      <a:avLst/>
                    </a:prstGeom>
                    <a:noFill/>
                    <a:ln>
                      <a:noFill/>
                    </a:ln>
                  </pic:spPr>
                </pic:pic>
              </a:graphicData>
            </a:graphic>
          </wp:inline>
        </w:drawing>
      </w:r>
    </w:p>
    <w:p w:rsidR="00B433FA" w:rsidRDefault="00B433FA" w:rsidP="00B433FA">
      <w:pPr>
        <w:tabs>
          <w:tab w:val="left" w:pos="1490"/>
        </w:tabs>
        <w:spacing w:line="240" w:lineRule="atLeast"/>
        <w:jc w:val="right"/>
        <w:rPr>
          <w:sz w:val="26"/>
          <w:szCs w:val="26"/>
        </w:rPr>
      </w:pPr>
    </w:p>
    <w:p w:rsidR="00B433FA" w:rsidRDefault="00B433FA" w:rsidP="00B433FA">
      <w:pPr>
        <w:tabs>
          <w:tab w:val="left" w:pos="1490"/>
        </w:tabs>
        <w:spacing w:line="240" w:lineRule="atLeast"/>
        <w:jc w:val="right"/>
        <w:rPr>
          <w:sz w:val="26"/>
          <w:szCs w:val="26"/>
        </w:rPr>
      </w:pPr>
    </w:p>
    <w:p w:rsidR="00D34D2B" w:rsidRDefault="00D34D2B" w:rsidP="00D34D2B">
      <w:pPr>
        <w:tabs>
          <w:tab w:val="left" w:pos="1490"/>
        </w:tabs>
        <w:spacing w:line="240" w:lineRule="atLeast"/>
        <w:jc w:val="center"/>
        <w:rPr>
          <w:sz w:val="26"/>
          <w:szCs w:val="26"/>
        </w:rPr>
      </w:pPr>
    </w:p>
    <w:p w:rsidR="00D34D2B" w:rsidRPr="001952E6" w:rsidRDefault="00D34D2B" w:rsidP="00B433FA">
      <w:pPr>
        <w:tabs>
          <w:tab w:val="left" w:pos="1490"/>
        </w:tabs>
        <w:spacing w:line="240" w:lineRule="atLeast"/>
        <w:jc w:val="right"/>
        <w:rPr>
          <w:sz w:val="26"/>
          <w:szCs w:val="26"/>
        </w:rPr>
      </w:pPr>
      <w:r w:rsidRPr="001952E6">
        <w:rPr>
          <w:noProof/>
          <w:sz w:val="26"/>
          <w:szCs w:val="26"/>
        </w:rPr>
        <mc:AlternateContent>
          <mc:Choice Requires="wps">
            <w:drawing>
              <wp:anchor distT="0" distB="0" distL="114300" distR="114300" simplePos="0" relativeHeight="251696128" behindDoc="0" locked="0" layoutInCell="1" allowOverlap="1" wp14:anchorId="306549CA" wp14:editId="38CC95C3">
                <wp:simplePos x="0" y="0"/>
                <wp:positionH relativeFrom="column">
                  <wp:posOffset>1037175</wp:posOffset>
                </wp:positionH>
                <wp:positionV relativeFrom="paragraph">
                  <wp:posOffset>107950</wp:posOffset>
                </wp:positionV>
                <wp:extent cx="396000" cy="0"/>
                <wp:effectExtent l="0" t="0" r="23495" b="19050"/>
                <wp:wrapNone/>
                <wp:docPr id="14" name="Прямая соединительная линия 14"/>
                <wp:cNvGraphicFramePr/>
                <a:graphic xmlns:a="http://schemas.openxmlformats.org/drawingml/2006/main">
                  <a:graphicData uri="http://schemas.microsoft.com/office/word/2010/wordprocessingShape">
                    <wps:wsp>
                      <wps:cNvCnPr/>
                      <wps:spPr>
                        <a:xfrm flipH="1">
                          <a:off x="0" y="0"/>
                          <a:ext cx="396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E9AB3B" id="Прямая соединительная линия 14"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65pt,8.5pt" to="112.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" strokecolor="windowText" strokeweight=".5pt">
                <v:stroke joinstyle="miter"/>
              </v:line>
            </w:pict>
          </mc:Fallback>
        </mc:AlternateContent>
      </w:r>
      <w:r>
        <w:rPr>
          <w:sz w:val="26"/>
          <w:szCs w:val="26"/>
        </w:rPr>
        <w:t xml:space="preserve">            </w:t>
      </w:r>
      <w:r w:rsidRPr="001952E6">
        <w:rPr>
          <w:sz w:val="26"/>
          <w:szCs w:val="26"/>
        </w:rPr>
        <w:t>- граница арендуемого участка</w:t>
      </w:r>
    </w:p>
    <w:p w:rsidR="00D34D2B" w:rsidRPr="001952E6" w:rsidRDefault="00D34D2B" w:rsidP="00D34D2B">
      <w:pPr>
        <w:tabs>
          <w:tab w:val="left" w:pos="1490"/>
        </w:tabs>
        <w:spacing w:line="240" w:lineRule="atLeast"/>
        <w:jc w:val="right"/>
        <w:rPr>
          <w:sz w:val="26"/>
          <w:szCs w:val="26"/>
        </w:rPr>
      </w:pPr>
    </w:p>
    <w:p w:rsidR="00D34D2B" w:rsidRPr="001952E6" w:rsidRDefault="00D34D2B" w:rsidP="00D34D2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p w:rsidR="00D34D2B" w:rsidRDefault="00D34D2B" w:rsidP="00C54DEB">
      <w:pPr>
        <w:tabs>
          <w:tab w:val="left" w:pos="1490"/>
        </w:tabs>
        <w:spacing w:line="240" w:lineRule="atLeast"/>
        <w:jc w:val="right"/>
        <w:rPr>
          <w:sz w:val="26"/>
          <w:szCs w:val="26"/>
        </w:rPr>
      </w:pPr>
    </w:p>
    <w:tbl>
      <w:tblPr>
        <w:tblpPr w:leftFromText="180" w:rightFromText="180" w:vertAnchor="text" w:horzAnchor="page" w:tblpXSpec="center" w:tblpY="-957"/>
        <w:tblOverlap w:val="never"/>
        <w:tblW w:w="10420" w:type="dxa"/>
        <w:tblLayout w:type="fixed"/>
        <w:tblLook w:val="0000" w:firstRow="0" w:lastRow="0" w:firstColumn="0" w:lastColumn="0" w:noHBand="0" w:noVBand="0"/>
      </w:tblPr>
      <w:tblGrid>
        <w:gridCol w:w="4899"/>
        <w:gridCol w:w="5521"/>
      </w:tblGrid>
      <w:tr w:rsidR="00B433FA" w:rsidRPr="001952E6" w:rsidTr="00982A00">
        <w:trPr>
          <w:cantSplit/>
        </w:trPr>
        <w:tc>
          <w:tcPr>
            <w:tcW w:w="4899" w:type="dxa"/>
          </w:tcPr>
          <w:p w:rsidR="00B433FA" w:rsidRPr="001952E6" w:rsidRDefault="00B433FA" w:rsidP="00B433FA">
            <w:pPr>
              <w:tabs>
                <w:tab w:val="left" w:pos="1490"/>
              </w:tabs>
              <w:spacing w:line="240" w:lineRule="atLeast"/>
              <w:jc w:val="center"/>
              <w:rPr>
                <w:sz w:val="26"/>
                <w:szCs w:val="26"/>
              </w:rPr>
            </w:pPr>
            <w:r w:rsidRPr="001952E6">
              <w:rPr>
                <w:sz w:val="26"/>
                <w:szCs w:val="26"/>
              </w:rPr>
              <w:t>Арендодатель</w:t>
            </w:r>
          </w:p>
          <w:p w:rsidR="00B433FA" w:rsidRPr="001952E6" w:rsidRDefault="00B433FA" w:rsidP="00B433FA">
            <w:pPr>
              <w:tabs>
                <w:tab w:val="left" w:pos="1490"/>
              </w:tabs>
              <w:spacing w:line="240" w:lineRule="atLeast"/>
              <w:jc w:val="right"/>
              <w:rPr>
                <w:sz w:val="26"/>
                <w:szCs w:val="26"/>
              </w:rPr>
            </w:pPr>
          </w:p>
          <w:p w:rsidR="00B433FA" w:rsidRPr="001952E6" w:rsidRDefault="00B433FA" w:rsidP="00B433FA">
            <w:pPr>
              <w:tabs>
                <w:tab w:val="left" w:pos="1490"/>
              </w:tabs>
              <w:spacing w:line="240" w:lineRule="atLeast"/>
              <w:jc w:val="right"/>
              <w:rPr>
                <w:sz w:val="26"/>
                <w:szCs w:val="26"/>
              </w:rPr>
            </w:pPr>
          </w:p>
          <w:p w:rsidR="00B433FA" w:rsidRPr="001952E6" w:rsidRDefault="00B433FA" w:rsidP="00B433FA">
            <w:pPr>
              <w:tabs>
                <w:tab w:val="left" w:pos="1490"/>
              </w:tabs>
              <w:spacing w:line="240" w:lineRule="atLeast"/>
              <w:jc w:val="right"/>
              <w:rPr>
                <w:sz w:val="26"/>
                <w:szCs w:val="26"/>
              </w:rPr>
            </w:pPr>
            <w:r w:rsidRPr="001952E6">
              <w:rPr>
                <w:sz w:val="26"/>
                <w:szCs w:val="26"/>
              </w:rPr>
              <w:t>И.В. Советников ___________________</w:t>
            </w:r>
          </w:p>
          <w:p w:rsidR="00B433FA" w:rsidRPr="001952E6" w:rsidRDefault="00B433FA" w:rsidP="00B433FA">
            <w:pPr>
              <w:tabs>
                <w:tab w:val="left" w:pos="1490"/>
              </w:tabs>
              <w:spacing w:line="240" w:lineRule="atLeast"/>
              <w:jc w:val="right"/>
              <w:rPr>
                <w:sz w:val="26"/>
                <w:szCs w:val="26"/>
              </w:rPr>
            </w:pPr>
            <w:r w:rsidRPr="001952E6">
              <w:rPr>
                <w:sz w:val="26"/>
                <w:szCs w:val="26"/>
              </w:rPr>
              <w:t xml:space="preserve">                                        (подпись, печать)</w:t>
            </w:r>
          </w:p>
        </w:tc>
        <w:tc>
          <w:tcPr>
            <w:tcW w:w="5521" w:type="dxa"/>
          </w:tcPr>
          <w:p w:rsidR="00B433FA" w:rsidRPr="001952E6" w:rsidRDefault="00B433FA" w:rsidP="00B433FA">
            <w:pPr>
              <w:tabs>
                <w:tab w:val="left" w:pos="1490"/>
              </w:tabs>
              <w:spacing w:line="240" w:lineRule="atLeast"/>
              <w:jc w:val="center"/>
              <w:rPr>
                <w:sz w:val="26"/>
                <w:szCs w:val="26"/>
              </w:rPr>
            </w:pPr>
            <w:r w:rsidRPr="001952E6">
              <w:rPr>
                <w:sz w:val="26"/>
                <w:szCs w:val="26"/>
              </w:rPr>
              <w:t>Арендатор</w:t>
            </w:r>
          </w:p>
          <w:p w:rsidR="00B433FA" w:rsidRPr="001952E6" w:rsidRDefault="00B433FA" w:rsidP="00B433FA">
            <w:pPr>
              <w:tabs>
                <w:tab w:val="left" w:pos="1490"/>
              </w:tabs>
              <w:spacing w:line="240" w:lineRule="atLeast"/>
              <w:jc w:val="right"/>
              <w:rPr>
                <w:sz w:val="26"/>
                <w:szCs w:val="26"/>
              </w:rPr>
            </w:pPr>
          </w:p>
          <w:p w:rsidR="00B433FA" w:rsidRPr="001952E6" w:rsidRDefault="00B433FA" w:rsidP="00B433FA">
            <w:pPr>
              <w:tabs>
                <w:tab w:val="left" w:pos="1490"/>
              </w:tabs>
              <w:spacing w:line="240" w:lineRule="atLeast"/>
              <w:jc w:val="right"/>
              <w:rPr>
                <w:sz w:val="26"/>
                <w:szCs w:val="26"/>
              </w:rPr>
            </w:pPr>
          </w:p>
          <w:p w:rsidR="00B433FA" w:rsidRPr="001952E6" w:rsidRDefault="00B433FA" w:rsidP="00B433FA">
            <w:pPr>
              <w:tabs>
                <w:tab w:val="left" w:pos="1490"/>
              </w:tabs>
              <w:spacing w:line="240" w:lineRule="atLeast"/>
              <w:jc w:val="right"/>
              <w:rPr>
                <w:sz w:val="26"/>
                <w:szCs w:val="26"/>
              </w:rPr>
            </w:pPr>
            <w:r w:rsidRPr="00D34D2B">
              <w:rPr>
                <w:sz w:val="26"/>
                <w:szCs w:val="26"/>
              </w:rPr>
              <w:t>Д.Н.</w:t>
            </w:r>
            <w:r w:rsidR="00F50534">
              <w:rPr>
                <w:sz w:val="26"/>
                <w:szCs w:val="26"/>
              </w:rPr>
              <w:t xml:space="preserve"> </w:t>
            </w:r>
            <w:r w:rsidRPr="00D34D2B">
              <w:rPr>
                <w:sz w:val="26"/>
                <w:szCs w:val="26"/>
              </w:rPr>
              <w:t xml:space="preserve">Соловьев </w:t>
            </w:r>
            <w:r w:rsidRPr="001952E6">
              <w:rPr>
                <w:sz w:val="26"/>
                <w:szCs w:val="26"/>
              </w:rPr>
              <w:t>________________________</w:t>
            </w:r>
          </w:p>
          <w:p w:rsidR="00B433FA" w:rsidRPr="001952E6" w:rsidRDefault="00B433FA" w:rsidP="00B433FA">
            <w:pPr>
              <w:tabs>
                <w:tab w:val="left" w:pos="1490"/>
              </w:tabs>
              <w:spacing w:line="240" w:lineRule="atLeast"/>
              <w:jc w:val="right"/>
              <w:rPr>
                <w:sz w:val="26"/>
                <w:szCs w:val="26"/>
              </w:rPr>
            </w:pPr>
            <w:r w:rsidRPr="001952E6">
              <w:rPr>
                <w:sz w:val="26"/>
                <w:szCs w:val="26"/>
              </w:rPr>
              <w:t xml:space="preserve">                                          (подпись, печать)</w:t>
            </w:r>
          </w:p>
          <w:p w:rsidR="00B433FA" w:rsidRPr="001952E6" w:rsidRDefault="00B433FA" w:rsidP="00B433FA">
            <w:pPr>
              <w:tabs>
                <w:tab w:val="left" w:pos="1490"/>
              </w:tabs>
              <w:spacing w:line="240" w:lineRule="atLeast"/>
              <w:jc w:val="right"/>
              <w:rPr>
                <w:sz w:val="26"/>
                <w:szCs w:val="26"/>
              </w:rPr>
            </w:pPr>
          </w:p>
        </w:tc>
      </w:tr>
    </w:tbl>
    <w:p w:rsidR="00A7601F" w:rsidRDefault="00A7601F" w:rsidP="00C54DEB">
      <w:pPr>
        <w:tabs>
          <w:tab w:val="left" w:pos="1490"/>
        </w:tabs>
        <w:spacing w:line="240" w:lineRule="atLeast"/>
        <w:jc w:val="right"/>
        <w:rPr>
          <w:sz w:val="26"/>
          <w:szCs w:val="26"/>
        </w:rPr>
      </w:pPr>
    </w:p>
    <w:p w:rsidR="000746EA" w:rsidRDefault="000746EA" w:rsidP="00353427">
      <w:pPr>
        <w:rPr>
          <w:sz w:val="26"/>
          <w:szCs w:val="26"/>
        </w:rPr>
      </w:pPr>
      <w:r>
        <w:rPr>
          <w:sz w:val="26"/>
          <w:szCs w:val="26"/>
        </w:rPr>
        <w:br w:type="page"/>
      </w:r>
    </w:p>
    <w:p w:rsidR="005820E7" w:rsidRPr="000828B1" w:rsidRDefault="00E401D7" w:rsidP="00C54DEB">
      <w:pPr>
        <w:tabs>
          <w:tab w:val="left" w:pos="1490"/>
        </w:tabs>
        <w:spacing w:line="240" w:lineRule="atLeast"/>
        <w:jc w:val="right"/>
        <w:rPr>
          <w:sz w:val="22"/>
          <w:szCs w:val="22"/>
        </w:rPr>
      </w:pPr>
      <w:r w:rsidRPr="000828B1">
        <w:rPr>
          <w:sz w:val="22"/>
          <w:szCs w:val="22"/>
        </w:rPr>
        <w:lastRenderedPageBreak/>
        <w:t xml:space="preserve">Приложение № </w:t>
      </w:r>
      <w:r w:rsidR="005820E7" w:rsidRPr="000828B1">
        <w:rPr>
          <w:sz w:val="22"/>
          <w:szCs w:val="22"/>
        </w:rPr>
        <w:t>2</w:t>
      </w:r>
    </w:p>
    <w:p w:rsidR="005820E7" w:rsidRPr="000828B1" w:rsidRDefault="00E401D7" w:rsidP="005820E7">
      <w:pPr>
        <w:spacing w:line="240" w:lineRule="atLeast"/>
        <w:jc w:val="right"/>
        <w:rPr>
          <w:sz w:val="22"/>
          <w:szCs w:val="22"/>
        </w:rPr>
      </w:pPr>
      <w:r w:rsidRPr="000828B1">
        <w:rPr>
          <w:sz w:val="22"/>
          <w:szCs w:val="22"/>
        </w:rPr>
        <w:t xml:space="preserve">к </w:t>
      </w:r>
      <w:r w:rsidR="00460A81" w:rsidRPr="000828B1">
        <w:rPr>
          <w:sz w:val="22"/>
          <w:szCs w:val="22"/>
        </w:rPr>
        <w:t xml:space="preserve">Договору аренды </w:t>
      </w:r>
      <w:r w:rsidR="00A26FBD" w:rsidRPr="000828B1">
        <w:rPr>
          <w:sz w:val="22"/>
          <w:szCs w:val="22"/>
        </w:rPr>
        <w:t>лесного участка</w:t>
      </w:r>
    </w:p>
    <w:p w:rsidR="00050415" w:rsidRPr="000828B1" w:rsidRDefault="00050415" w:rsidP="00050415">
      <w:pPr>
        <w:spacing w:line="240" w:lineRule="atLeast"/>
        <w:jc w:val="right"/>
        <w:rPr>
          <w:b/>
          <w:bCs/>
          <w:sz w:val="22"/>
          <w:szCs w:val="22"/>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7D225B" w:rsidRPr="007D225B" w:rsidRDefault="007D225B" w:rsidP="007D225B">
      <w:pPr>
        <w:autoSpaceDE w:val="0"/>
        <w:autoSpaceDN w:val="0"/>
        <w:adjustRightInd w:val="0"/>
        <w:jc w:val="center"/>
        <w:rPr>
          <w:sz w:val="27"/>
          <w:szCs w:val="27"/>
        </w:rPr>
      </w:pPr>
      <w:r w:rsidRPr="007D225B">
        <w:rPr>
          <w:sz w:val="27"/>
          <w:szCs w:val="27"/>
        </w:rPr>
        <w:t>ХАРАКТЕРИСТИКИ</w:t>
      </w:r>
    </w:p>
    <w:p w:rsidR="007D225B" w:rsidRPr="007D225B" w:rsidRDefault="000E3A69" w:rsidP="007D225B">
      <w:pPr>
        <w:autoSpaceDE w:val="0"/>
        <w:autoSpaceDN w:val="0"/>
        <w:adjustRightInd w:val="0"/>
        <w:jc w:val="center"/>
        <w:rPr>
          <w:sz w:val="27"/>
          <w:szCs w:val="27"/>
        </w:rPr>
      </w:pPr>
      <w:r>
        <w:rPr>
          <w:sz w:val="27"/>
          <w:szCs w:val="27"/>
        </w:rPr>
        <w:t>лесных</w:t>
      </w:r>
      <w:r w:rsidR="007D225B" w:rsidRPr="007D225B">
        <w:rPr>
          <w:sz w:val="27"/>
          <w:szCs w:val="27"/>
        </w:rPr>
        <w:t xml:space="preserve"> участк</w:t>
      </w:r>
      <w:r>
        <w:rPr>
          <w:sz w:val="27"/>
          <w:szCs w:val="27"/>
        </w:rPr>
        <w:t>ов</w:t>
      </w:r>
    </w:p>
    <w:p w:rsidR="007D225B" w:rsidRPr="007D225B" w:rsidRDefault="007D225B" w:rsidP="007D225B">
      <w:pPr>
        <w:autoSpaceDE w:val="0"/>
        <w:autoSpaceDN w:val="0"/>
        <w:adjustRightInd w:val="0"/>
        <w:jc w:val="center"/>
        <w:rPr>
          <w:sz w:val="27"/>
          <w:szCs w:val="27"/>
        </w:rPr>
      </w:pPr>
      <w:r w:rsidRPr="00FE598B">
        <w:rPr>
          <w:sz w:val="27"/>
          <w:szCs w:val="27"/>
        </w:rPr>
        <w:t xml:space="preserve">на </w:t>
      </w:r>
      <w:bookmarkStart w:id="13" w:name="Приложение_2_3"/>
      <w:r w:rsidR="00050415" w:rsidRPr="00050415">
        <w:rPr>
          <w:sz w:val="27"/>
          <w:szCs w:val="27"/>
        </w:rPr>
        <w:t xml:space="preserve">14 ноября </w:t>
      </w:r>
      <w:r w:rsidRPr="00050415">
        <w:rPr>
          <w:sz w:val="27"/>
          <w:szCs w:val="27"/>
        </w:rPr>
        <w:t>201</w:t>
      </w:r>
      <w:bookmarkEnd w:id="13"/>
      <w:r w:rsidR="000423E1" w:rsidRPr="00050415">
        <w:rPr>
          <w:sz w:val="27"/>
          <w:szCs w:val="27"/>
        </w:rPr>
        <w:t>8</w:t>
      </w:r>
      <w:r w:rsidR="001E1122" w:rsidRPr="00050415">
        <w:rPr>
          <w:sz w:val="27"/>
          <w:szCs w:val="27"/>
        </w:rPr>
        <w:t xml:space="preserve"> г.</w:t>
      </w:r>
    </w:p>
    <w:p w:rsidR="00E206A9" w:rsidRPr="000746EA" w:rsidRDefault="00E206A9" w:rsidP="008428E4">
      <w:pPr>
        <w:autoSpaceDE w:val="0"/>
        <w:autoSpaceDN w:val="0"/>
        <w:adjustRightInd w:val="0"/>
        <w:jc w:val="center"/>
        <w:rPr>
          <w:rFonts w:eastAsia="Calibri"/>
          <w:sz w:val="16"/>
          <w:szCs w:val="16"/>
          <w:lang w:eastAsia="en-US"/>
        </w:rPr>
      </w:pPr>
    </w:p>
    <w:p w:rsidR="00715029" w:rsidRDefault="003939BD" w:rsidP="007863C7">
      <w:pPr>
        <w:autoSpaceDE w:val="0"/>
        <w:autoSpaceDN w:val="0"/>
        <w:adjustRightInd w:val="0"/>
        <w:jc w:val="center"/>
        <w:rPr>
          <w:rFonts w:eastAsia="Calibri"/>
          <w:sz w:val="24"/>
          <w:szCs w:val="24"/>
          <w:lang w:eastAsia="en-US"/>
        </w:rPr>
      </w:pPr>
      <w:r w:rsidRPr="00CD35C1">
        <w:rPr>
          <w:rFonts w:eastAsia="Calibri"/>
          <w:b/>
          <w:sz w:val="24"/>
          <w:szCs w:val="24"/>
          <w:lang w:eastAsia="en-US"/>
        </w:rPr>
        <w:t>1. Распределение земель</w:t>
      </w:r>
      <w:r w:rsidR="00353427">
        <w:rPr>
          <w:rFonts w:eastAsia="Calibri"/>
          <w:sz w:val="24"/>
          <w:szCs w:val="24"/>
          <w:lang w:eastAsia="en-US"/>
        </w:rPr>
        <w:t xml:space="preserve"> (га)</w:t>
      </w:r>
    </w:p>
    <w:tbl>
      <w:tblPr>
        <w:tblW w:w="10348" w:type="dxa"/>
        <w:tblInd w:w="62" w:type="dxa"/>
        <w:tblLayout w:type="fixed"/>
        <w:tblCellMar>
          <w:top w:w="102" w:type="dxa"/>
          <w:left w:w="62" w:type="dxa"/>
          <w:bottom w:w="102" w:type="dxa"/>
          <w:right w:w="62" w:type="dxa"/>
        </w:tblCellMar>
        <w:tblLook w:val="0000" w:firstRow="0" w:lastRow="0" w:firstColumn="0" w:lastColumn="0" w:noHBand="0" w:noVBand="0"/>
      </w:tblPr>
      <w:tblGrid>
        <w:gridCol w:w="1067"/>
        <w:gridCol w:w="1134"/>
        <w:gridCol w:w="1026"/>
        <w:gridCol w:w="1242"/>
        <w:gridCol w:w="1149"/>
        <w:gridCol w:w="855"/>
        <w:gridCol w:w="783"/>
        <w:gridCol w:w="615"/>
        <w:gridCol w:w="776"/>
        <w:gridCol w:w="839"/>
        <w:gridCol w:w="862"/>
      </w:tblGrid>
      <w:tr w:rsidR="003939BD" w:rsidRPr="000D3F39" w:rsidTr="000D5BBE">
        <w:tc>
          <w:tcPr>
            <w:tcW w:w="1067" w:type="dxa"/>
            <w:vMerge w:val="restart"/>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Общая площадь - всего</w:t>
            </w:r>
          </w:p>
        </w:tc>
        <w:tc>
          <w:tcPr>
            <w:tcW w:w="9281" w:type="dxa"/>
            <w:gridSpan w:val="10"/>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В том числе</w:t>
            </w:r>
          </w:p>
        </w:tc>
      </w:tr>
      <w:tr w:rsidR="003939BD" w:rsidRPr="000D3F39" w:rsidTr="000D5BBE">
        <w:tc>
          <w:tcPr>
            <w:tcW w:w="1067" w:type="dxa"/>
            <w:vMerge/>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p>
        </w:tc>
        <w:tc>
          <w:tcPr>
            <w:tcW w:w="5406" w:type="dxa"/>
            <w:gridSpan w:val="5"/>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лесные земли</w:t>
            </w:r>
          </w:p>
        </w:tc>
        <w:tc>
          <w:tcPr>
            <w:tcW w:w="3875" w:type="dxa"/>
            <w:gridSpan w:val="5"/>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нелесные земли</w:t>
            </w:r>
          </w:p>
        </w:tc>
      </w:tr>
      <w:tr w:rsidR="003939BD" w:rsidRPr="000D3F39" w:rsidTr="000D5BBE">
        <w:tc>
          <w:tcPr>
            <w:tcW w:w="1067" w:type="dxa"/>
            <w:vMerge/>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занятые лесными насаждениями</w:t>
            </w:r>
          </w:p>
        </w:tc>
        <w:tc>
          <w:tcPr>
            <w:tcW w:w="1026"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лесные культуры</w:t>
            </w:r>
          </w:p>
        </w:tc>
        <w:tc>
          <w:tcPr>
            <w:tcW w:w="1242"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лесные питомники, плантации</w:t>
            </w:r>
          </w:p>
        </w:tc>
        <w:tc>
          <w:tcPr>
            <w:tcW w:w="1149"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не занятые лесными насаждениями</w:t>
            </w:r>
          </w:p>
        </w:tc>
        <w:tc>
          <w:tcPr>
            <w:tcW w:w="855"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итого</w:t>
            </w:r>
          </w:p>
        </w:tc>
        <w:tc>
          <w:tcPr>
            <w:tcW w:w="783"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дороги</w:t>
            </w:r>
          </w:p>
        </w:tc>
        <w:tc>
          <w:tcPr>
            <w:tcW w:w="615"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просеки</w:t>
            </w:r>
          </w:p>
        </w:tc>
        <w:tc>
          <w:tcPr>
            <w:tcW w:w="776"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болота</w:t>
            </w:r>
          </w:p>
        </w:tc>
        <w:tc>
          <w:tcPr>
            <w:tcW w:w="839"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ind w:left="-26"/>
              <w:jc w:val="center"/>
              <w:rPr>
                <w:rFonts w:eastAsia="Calibri"/>
                <w:sz w:val="22"/>
                <w:szCs w:val="22"/>
                <w:lang w:eastAsia="en-US"/>
              </w:rPr>
            </w:pPr>
            <w:r w:rsidRPr="000D3F39">
              <w:rPr>
                <w:rFonts w:eastAsia="Calibri"/>
                <w:sz w:val="22"/>
                <w:szCs w:val="22"/>
                <w:lang w:eastAsia="en-US"/>
              </w:rPr>
              <w:t>другие</w:t>
            </w:r>
          </w:p>
        </w:tc>
        <w:tc>
          <w:tcPr>
            <w:tcW w:w="862" w:type="dxa"/>
            <w:tcBorders>
              <w:top w:val="single" w:sz="4" w:space="0" w:color="auto"/>
              <w:left w:val="single" w:sz="4" w:space="0" w:color="auto"/>
              <w:bottom w:val="single" w:sz="4" w:space="0" w:color="auto"/>
              <w:right w:val="single" w:sz="4" w:space="0" w:color="auto"/>
            </w:tcBorders>
            <w:vAlign w:val="center"/>
          </w:tcPr>
          <w:p w:rsidR="003939BD" w:rsidRPr="000D3F39" w:rsidRDefault="003939BD" w:rsidP="000D5BBE">
            <w:pPr>
              <w:autoSpaceDE w:val="0"/>
              <w:autoSpaceDN w:val="0"/>
              <w:adjustRightInd w:val="0"/>
              <w:jc w:val="center"/>
              <w:rPr>
                <w:rFonts w:eastAsia="Calibri"/>
                <w:sz w:val="22"/>
                <w:szCs w:val="22"/>
                <w:lang w:eastAsia="en-US"/>
              </w:rPr>
            </w:pPr>
            <w:r w:rsidRPr="000D3F39">
              <w:rPr>
                <w:rFonts w:eastAsia="Calibri"/>
                <w:sz w:val="22"/>
                <w:szCs w:val="22"/>
                <w:lang w:eastAsia="en-US"/>
              </w:rPr>
              <w:t>итого</w:t>
            </w:r>
          </w:p>
        </w:tc>
      </w:tr>
      <w:tr w:rsidR="003939BD" w:rsidRPr="000D3F39" w:rsidTr="0053646B">
        <w:tc>
          <w:tcPr>
            <w:tcW w:w="1067"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1</w:t>
            </w:r>
          </w:p>
        </w:tc>
        <w:tc>
          <w:tcPr>
            <w:tcW w:w="1134"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2</w:t>
            </w:r>
          </w:p>
        </w:tc>
        <w:tc>
          <w:tcPr>
            <w:tcW w:w="1026"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3</w:t>
            </w:r>
          </w:p>
        </w:tc>
        <w:tc>
          <w:tcPr>
            <w:tcW w:w="1242"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4</w:t>
            </w:r>
          </w:p>
        </w:tc>
        <w:tc>
          <w:tcPr>
            <w:tcW w:w="1149"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5</w:t>
            </w:r>
          </w:p>
        </w:tc>
        <w:tc>
          <w:tcPr>
            <w:tcW w:w="855"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6</w:t>
            </w:r>
          </w:p>
        </w:tc>
        <w:tc>
          <w:tcPr>
            <w:tcW w:w="783"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7</w:t>
            </w:r>
          </w:p>
        </w:tc>
        <w:tc>
          <w:tcPr>
            <w:tcW w:w="615"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8</w:t>
            </w:r>
          </w:p>
        </w:tc>
        <w:tc>
          <w:tcPr>
            <w:tcW w:w="776"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9</w:t>
            </w:r>
          </w:p>
        </w:tc>
        <w:tc>
          <w:tcPr>
            <w:tcW w:w="839"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10</w:t>
            </w:r>
          </w:p>
        </w:tc>
        <w:tc>
          <w:tcPr>
            <w:tcW w:w="862" w:type="dxa"/>
            <w:tcBorders>
              <w:top w:val="single" w:sz="4" w:space="0" w:color="auto"/>
              <w:left w:val="single" w:sz="4" w:space="0" w:color="auto"/>
              <w:bottom w:val="single" w:sz="4" w:space="0" w:color="auto"/>
              <w:right w:val="single" w:sz="4" w:space="0" w:color="auto"/>
            </w:tcBorders>
          </w:tcPr>
          <w:p w:rsidR="003939BD" w:rsidRPr="000D3F39" w:rsidRDefault="003939BD" w:rsidP="007D225B">
            <w:pPr>
              <w:autoSpaceDE w:val="0"/>
              <w:autoSpaceDN w:val="0"/>
              <w:adjustRightInd w:val="0"/>
              <w:jc w:val="center"/>
              <w:rPr>
                <w:rFonts w:eastAsia="Calibri"/>
                <w:sz w:val="22"/>
                <w:szCs w:val="22"/>
                <w:lang w:eastAsia="en-US"/>
              </w:rPr>
            </w:pPr>
            <w:r w:rsidRPr="000D3F39">
              <w:rPr>
                <w:rFonts w:eastAsia="Calibri"/>
                <w:sz w:val="22"/>
                <w:szCs w:val="22"/>
                <w:lang w:eastAsia="en-US"/>
              </w:rPr>
              <w:t>11</w:t>
            </w:r>
          </w:p>
        </w:tc>
      </w:tr>
      <w:tr w:rsidR="009A39AD" w:rsidRPr="000D3F39" w:rsidTr="0053646B">
        <w:tc>
          <w:tcPr>
            <w:tcW w:w="10348" w:type="dxa"/>
            <w:gridSpan w:val="11"/>
            <w:tcBorders>
              <w:top w:val="single" w:sz="4" w:space="0" w:color="auto"/>
              <w:left w:val="single" w:sz="4" w:space="0" w:color="auto"/>
              <w:bottom w:val="single" w:sz="4" w:space="0" w:color="auto"/>
              <w:right w:val="single" w:sz="4" w:space="0" w:color="auto"/>
            </w:tcBorders>
          </w:tcPr>
          <w:p w:rsidR="009A39AD" w:rsidRPr="00537175" w:rsidRDefault="000828B1" w:rsidP="002173CE">
            <w:pPr>
              <w:autoSpaceDE w:val="0"/>
              <w:autoSpaceDN w:val="0"/>
              <w:adjustRightInd w:val="0"/>
              <w:jc w:val="center"/>
              <w:rPr>
                <w:rFonts w:eastAsia="Calibri"/>
                <w:b/>
                <w:sz w:val="22"/>
                <w:szCs w:val="22"/>
                <w:lang w:eastAsia="en-US"/>
              </w:rPr>
            </w:pPr>
            <w:r>
              <w:rPr>
                <w:b/>
                <w:sz w:val="22"/>
                <w:szCs w:val="22"/>
              </w:rPr>
              <w:t>50:27:0020806:1414</w:t>
            </w:r>
          </w:p>
        </w:tc>
      </w:tr>
      <w:tr w:rsidR="00954A00"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954A00" w:rsidRPr="00A04112" w:rsidRDefault="00715029" w:rsidP="00EF7FCA">
            <w:pPr>
              <w:autoSpaceDE w:val="0"/>
              <w:autoSpaceDN w:val="0"/>
              <w:adjustRightInd w:val="0"/>
              <w:jc w:val="center"/>
              <w:rPr>
                <w:rFonts w:eastAsia="Calibri"/>
                <w:sz w:val="22"/>
                <w:szCs w:val="22"/>
                <w:lang w:eastAsia="en-US"/>
              </w:rPr>
            </w:pPr>
            <w:r>
              <w:rPr>
                <w:rFonts w:eastAsia="Calibri"/>
                <w:sz w:val="22"/>
                <w:szCs w:val="22"/>
                <w:lang w:eastAsia="en-US"/>
              </w:rPr>
              <w:t>0,1150</w:t>
            </w:r>
          </w:p>
        </w:tc>
        <w:tc>
          <w:tcPr>
            <w:tcW w:w="1134" w:type="dxa"/>
            <w:tcBorders>
              <w:top w:val="single" w:sz="4" w:space="0" w:color="auto"/>
              <w:left w:val="single" w:sz="4" w:space="0" w:color="auto"/>
              <w:bottom w:val="single" w:sz="4" w:space="0" w:color="auto"/>
              <w:right w:val="single" w:sz="4" w:space="0" w:color="auto"/>
            </w:tcBorders>
          </w:tcPr>
          <w:p w:rsidR="00954A00" w:rsidRPr="00A04112" w:rsidRDefault="00880423" w:rsidP="00100C4F">
            <w:pPr>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tcPr>
          <w:p w:rsidR="007D44A5" w:rsidRPr="00A04112" w:rsidRDefault="00880423"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954A00" w:rsidRPr="00A04112"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954A00" w:rsidRPr="00A04112" w:rsidRDefault="00880423" w:rsidP="00EF7FCA">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954A00" w:rsidRPr="00A04112" w:rsidRDefault="00880423" w:rsidP="00EF7FCA">
            <w:pPr>
              <w:autoSpaceDE w:val="0"/>
              <w:autoSpaceDN w:val="0"/>
              <w:adjustRightInd w:val="0"/>
              <w:jc w:val="center"/>
              <w:rPr>
                <w:rFonts w:eastAsia="Calibri"/>
                <w:sz w:val="22"/>
                <w:szCs w:val="22"/>
                <w:lang w:eastAsia="en-US"/>
              </w:rPr>
            </w:pPr>
            <w:r>
              <w:rPr>
                <w:rFonts w:eastAsia="Calibri"/>
                <w:sz w:val="22"/>
                <w:szCs w:val="22"/>
                <w:lang w:eastAsia="en-US"/>
              </w:rPr>
              <w:t>0,1150</w:t>
            </w:r>
          </w:p>
        </w:tc>
        <w:tc>
          <w:tcPr>
            <w:tcW w:w="783" w:type="dxa"/>
            <w:tcBorders>
              <w:top w:val="single" w:sz="4" w:space="0" w:color="auto"/>
              <w:left w:val="single" w:sz="4" w:space="0" w:color="auto"/>
              <w:bottom w:val="single" w:sz="4" w:space="0" w:color="auto"/>
              <w:right w:val="single" w:sz="4" w:space="0" w:color="auto"/>
            </w:tcBorders>
          </w:tcPr>
          <w:p w:rsidR="00954A00" w:rsidRPr="00A04112"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954A00" w:rsidRPr="00A04112" w:rsidRDefault="00880423"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954A00" w:rsidRPr="00A04112" w:rsidRDefault="00880423"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954A00" w:rsidRPr="00A04112" w:rsidRDefault="00880423" w:rsidP="00E2268C">
            <w:pPr>
              <w:autoSpaceDE w:val="0"/>
              <w:autoSpaceDN w:val="0"/>
              <w:adjustRightInd w:val="0"/>
              <w:ind w:left="-168"/>
              <w:jc w:val="center"/>
              <w:rPr>
                <w:rFonts w:eastAsia="Calibri"/>
                <w:sz w:val="22"/>
                <w:szCs w:val="22"/>
                <w:lang w:eastAsia="en-US"/>
              </w:rPr>
            </w:pPr>
            <w:r>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954A00" w:rsidRPr="00A04112"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r>
      <w:tr w:rsidR="00EF7FCA" w:rsidRPr="000D3F39" w:rsidTr="0053646B">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EF7FCA" w:rsidRDefault="000828B1" w:rsidP="00EF7FCA">
            <w:pPr>
              <w:autoSpaceDE w:val="0"/>
              <w:autoSpaceDN w:val="0"/>
              <w:adjustRightInd w:val="0"/>
              <w:jc w:val="center"/>
              <w:rPr>
                <w:rFonts w:eastAsia="Calibri"/>
                <w:sz w:val="22"/>
                <w:szCs w:val="22"/>
                <w:lang w:eastAsia="en-US"/>
              </w:rPr>
            </w:pPr>
            <w:r>
              <w:rPr>
                <w:b/>
                <w:sz w:val="22"/>
                <w:szCs w:val="22"/>
              </w:rPr>
              <w:t>50:27:0020631:115</w:t>
            </w:r>
          </w:p>
        </w:tc>
      </w:tr>
      <w:tr w:rsidR="00EF7FCA"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EF7FCA" w:rsidRDefault="00880423" w:rsidP="00A04112">
            <w:pPr>
              <w:autoSpaceDE w:val="0"/>
              <w:autoSpaceDN w:val="0"/>
              <w:adjustRightInd w:val="0"/>
              <w:jc w:val="center"/>
              <w:rPr>
                <w:rFonts w:eastAsia="Calibri"/>
                <w:sz w:val="22"/>
                <w:szCs w:val="22"/>
                <w:lang w:eastAsia="en-US"/>
              </w:rPr>
            </w:pPr>
            <w:r>
              <w:rPr>
                <w:rFonts w:eastAsia="Calibri"/>
                <w:sz w:val="22"/>
                <w:szCs w:val="22"/>
                <w:lang w:eastAsia="en-US"/>
              </w:rPr>
              <w:t>0,4546</w:t>
            </w:r>
          </w:p>
        </w:tc>
        <w:tc>
          <w:tcPr>
            <w:tcW w:w="1134" w:type="dxa"/>
            <w:tcBorders>
              <w:top w:val="single" w:sz="4" w:space="0" w:color="auto"/>
              <w:left w:val="single" w:sz="4" w:space="0" w:color="auto"/>
              <w:bottom w:val="single" w:sz="4" w:space="0" w:color="auto"/>
              <w:right w:val="single" w:sz="4" w:space="0" w:color="auto"/>
            </w:tcBorders>
          </w:tcPr>
          <w:p w:rsidR="00EF7FCA" w:rsidRDefault="00880423" w:rsidP="00100C4F">
            <w:pPr>
              <w:jc w:val="center"/>
              <w:rPr>
                <w:sz w:val="22"/>
                <w:szCs w:val="22"/>
              </w:rPr>
            </w:pPr>
            <w:r>
              <w:rPr>
                <w:sz w:val="22"/>
                <w:szCs w:val="22"/>
              </w:rPr>
              <w:t>0,4546</w:t>
            </w:r>
          </w:p>
        </w:tc>
        <w:tc>
          <w:tcPr>
            <w:tcW w:w="1026" w:type="dxa"/>
            <w:tcBorders>
              <w:top w:val="single" w:sz="4" w:space="0" w:color="auto"/>
              <w:left w:val="single" w:sz="4" w:space="0" w:color="auto"/>
              <w:bottom w:val="single" w:sz="4" w:space="0" w:color="auto"/>
              <w:right w:val="single" w:sz="4" w:space="0" w:color="auto"/>
            </w:tcBorders>
          </w:tcPr>
          <w:p w:rsidR="00EF7FCA" w:rsidRDefault="00880423"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EF7FCA"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EF7FCA" w:rsidRDefault="00880423"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EF7FCA" w:rsidRDefault="00880423" w:rsidP="00100C4F">
            <w:pPr>
              <w:autoSpaceDE w:val="0"/>
              <w:autoSpaceDN w:val="0"/>
              <w:adjustRightInd w:val="0"/>
              <w:jc w:val="center"/>
              <w:rPr>
                <w:rFonts w:eastAsia="Calibri"/>
                <w:sz w:val="22"/>
                <w:szCs w:val="22"/>
                <w:lang w:eastAsia="en-US"/>
              </w:rPr>
            </w:pPr>
            <w:r>
              <w:rPr>
                <w:rFonts w:eastAsia="Calibri"/>
                <w:sz w:val="22"/>
                <w:szCs w:val="22"/>
                <w:lang w:eastAsia="en-US"/>
              </w:rPr>
              <w:t>0,4546</w:t>
            </w:r>
          </w:p>
        </w:tc>
        <w:tc>
          <w:tcPr>
            <w:tcW w:w="783" w:type="dxa"/>
            <w:tcBorders>
              <w:top w:val="single" w:sz="4" w:space="0" w:color="auto"/>
              <w:left w:val="single" w:sz="4" w:space="0" w:color="auto"/>
              <w:bottom w:val="single" w:sz="4" w:space="0" w:color="auto"/>
              <w:right w:val="single" w:sz="4" w:space="0" w:color="auto"/>
            </w:tcBorders>
          </w:tcPr>
          <w:p w:rsidR="00EF7FCA"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EF7FCA" w:rsidRDefault="00880423"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EF7FCA" w:rsidRDefault="00880423"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EF7FCA" w:rsidRDefault="00880423" w:rsidP="00E2268C">
            <w:pPr>
              <w:autoSpaceDE w:val="0"/>
              <w:autoSpaceDN w:val="0"/>
              <w:adjustRightInd w:val="0"/>
              <w:ind w:left="-168"/>
              <w:jc w:val="center"/>
              <w:rPr>
                <w:rFonts w:eastAsia="Calibri"/>
                <w:sz w:val="22"/>
                <w:szCs w:val="22"/>
                <w:lang w:eastAsia="en-US"/>
              </w:rPr>
            </w:pPr>
            <w:r>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EF7FCA"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r>
      <w:tr w:rsidR="00142C4D" w:rsidRPr="000D3F39" w:rsidTr="0053646B">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142C4D" w:rsidRPr="00142C4D" w:rsidRDefault="000828B1" w:rsidP="00C2746B">
            <w:pPr>
              <w:autoSpaceDE w:val="0"/>
              <w:autoSpaceDN w:val="0"/>
              <w:adjustRightInd w:val="0"/>
              <w:jc w:val="center"/>
              <w:rPr>
                <w:rFonts w:eastAsia="Calibri"/>
                <w:b/>
                <w:sz w:val="22"/>
                <w:szCs w:val="22"/>
                <w:lang w:eastAsia="en-US"/>
              </w:rPr>
            </w:pPr>
            <w:r>
              <w:rPr>
                <w:rFonts w:eastAsia="Calibri"/>
                <w:b/>
                <w:sz w:val="22"/>
                <w:szCs w:val="22"/>
                <w:lang w:eastAsia="en-US"/>
              </w:rPr>
              <w:t>50:27:0000000:133456</w:t>
            </w:r>
          </w:p>
        </w:tc>
      </w:tr>
      <w:tr w:rsidR="00142C4D"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142C4D" w:rsidRDefault="00880423" w:rsidP="00A04112">
            <w:pPr>
              <w:autoSpaceDE w:val="0"/>
              <w:autoSpaceDN w:val="0"/>
              <w:adjustRightInd w:val="0"/>
              <w:jc w:val="center"/>
              <w:rPr>
                <w:rFonts w:eastAsia="Calibri"/>
                <w:sz w:val="22"/>
                <w:szCs w:val="22"/>
                <w:lang w:eastAsia="en-US"/>
              </w:rPr>
            </w:pPr>
            <w:r>
              <w:rPr>
                <w:rFonts w:eastAsia="Calibri"/>
                <w:sz w:val="22"/>
                <w:szCs w:val="22"/>
                <w:lang w:eastAsia="en-US"/>
              </w:rPr>
              <w:t>0,0028</w:t>
            </w:r>
          </w:p>
        </w:tc>
        <w:tc>
          <w:tcPr>
            <w:tcW w:w="1134" w:type="dxa"/>
            <w:tcBorders>
              <w:top w:val="single" w:sz="4" w:space="0" w:color="auto"/>
              <w:left w:val="single" w:sz="4" w:space="0" w:color="auto"/>
              <w:bottom w:val="single" w:sz="4" w:space="0" w:color="auto"/>
              <w:right w:val="single" w:sz="4" w:space="0" w:color="auto"/>
            </w:tcBorders>
          </w:tcPr>
          <w:p w:rsidR="00142C4D" w:rsidRDefault="00880423" w:rsidP="00100C4F">
            <w:pPr>
              <w:jc w:val="center"/>
              <w:rPr>
                <w:sz w:val="22"/>
                <w:szCs w:val="22"/>
              </w:rPr>
            </w:pPr>
            <w:r>
              <w:rPr>
                <w:sz w:val="22"/>
                <w:szCs w:val="22"/>
              </w:rPr>
              <w:t>0,0028</w:t>
            </w:r>
          </w:p>
        </w:tc>
        <w:tc>
          <w:tcPr>
            <w:tcW w:w="1026" w:type="dxa"/>
            <w:tcBorders>
              <w:top w:val="single" w:sz="4" w:space="0" w:color="auto"/>
              <w:left w:val="single" w:sz="4" w:space="0" w:color="auto"/>
              <w:bottom w:val="single" w:sz="4" w:space="0" w:color="auto"/>
              <w:right w:val="single" w:sz="4" w:space="0" w:color="auto"/>
            </w:tcBorders>
          </w:tcPr>
          <w:p w:rsidR="00142C4D" w:rsidRDefault="00880423"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142C4D"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142C4D" w:rsidRDefault="00880423"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142C4D" w:rsidRDefault="00880423" w:rsidP="00100C4F">
            <w:pPr>
              <w:autoSpaceDE w:val="0"/>
              <w:autoSpaceDN w:val="0"/>
              <w:adjustRightInd w:val="0"/>
              <w:jc w:val="center"/>
              <w:rPr>
                <w:rFonts w:eastAsia="Calibri"/>
                <w:sz w:val="22"/>
                <w:szCs w:val="22"/>
                <w:lang w:eastAsia="en-US"/>
              </w:rPr>
            </w:pPr>
            <w:r>
              <w:rPr>
                <w:rFonts w:eastAsia="Calibri"/>
                <w:sz w:val="22"/>
                <w:szCs w:val="22"/>
                <w:lang w:eastAsia="en-US"/>
              </w:rPr>
              <w:t>0,0028</w:t>
            </w:r>
          </w:p>
        </w:tc>
        <w:tc>
          <w:tcPr>
            <w:tcW w:w="783" w:type="dxa"/>
            <w:tcBorders>
              <w:top w:val="single" w:sz="4" w:space="0" w:color="auto"/>
              <w:left w:val="single" w:sz="4" w:space="0" w:color="auto"/>
              <w:bottom w:val="single" w:sz="4" w:space="0" w:color="auto"/>
              <w:right w:val="single" w:sz="4" w:space="0" w:color="auto"/>
            </w:tcBorders>
          </w:tcPr>
          <w:p w:rsidR="00142C4D"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142C4D" w:rsidRDefault="00880423"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142C4D" w:rsidRDefault="00880423"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142C4D" w:rsidRDefault="00880423" w:rsidP="00E2268C">
            <w:pPr>
              <w:autoSpaceDE w:val="0"/>
              <w:autoSpaceDN w:val="0"/>
              <w:adjustRightInd w:val="0"/>
              <w:ind w:left="-168"/>
              <w:jc w:val="center"/>
              <w:rPr>
                <w:rFonts w:eastAsia="Calibri"/>
                <w:sz w:val="22"/>
                <w:szCs w:val="22"/>
                <w:lang w:eastAsia="en-US"/>
              </w:rPr>
            </w:pPr>
            <w:r>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142C4D"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50:27:0000000:133460</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880423" w:rsidP="00A04112">
            <w:pPr>
              <w:autoSpaceDE w:val="0"/>
              <w:autoSpaceDN w:val="0"/>
              <w:adjustRightInd w:val="0"/>
              <w:jc w:val="center"/>
              <w:rPr>
                <w:rFonts w:eastAsia="Calibri"/>
                <w:sz w:val="22"/>
                <w:szCs w:val="22"/>
                <w:lang w:eastAsia="en-US"/>
              </w:rPr>
            </w:pPr>
            <w:r>
              <w:rPr>
                <w:rFonts w:eastAsia="Calibri"/>
                <w:sz w:val="22"/>
                <w:szCs w:val="22"/>
                <w:lang w:eastAsia="en-US"/>
              </w:rPr>
              <w:t>0,0037</w:t>
            </w:r>
          </w:p>
        </w:tc>
        <w:tc>
          <w:tcPr>
            <w:tcW w:w="1134" w:type="dxa"/>
            <w:tcBorders>
              <w:top w:val="single" w:sz="4" w:space="0" w:color="auto"/>
              <w:left w:val="single" w:sz="4" w:space="0" w:color="auto"/>
              <w:bottom w:val="single" w:sz="4" w:space="0" w:color="auto"/>
              <w:right w:val="single" w:sz="4" w:space="0" w:color="auto"/>
            </w:tcBorders>
          </w:tcPr>
          <w:p w:rsidR="000828B1" w:rsidRDefault="00880423" w:rsidP="00100C4F">
            <w:pPr>
              <w:jc w:val="center"/>
              <w:rPr>
                <w:sz w:val="22"/>
                <w:szCs w:val="22"/>
              </w:rPr>
            </w:pPr>
            <w:r>
              <w:rPr>
                <w:sz w:val="22"/>
                <w:szCs w:val="22"/>
              </w:rPr>
              <w:t>0,0037</w:t>
            </w:r>
          </w:p>
        </w:tc>
        <w:tc>
          <w:tcPr>
            <w:tcW w:w="1026" w:type="dxa"/>
            <w:tcBorders>
              <w:top w:val="single" w:sz="4" w:space="0" w:color="auto"/>
              <w:left w:val="single" w:sz="4" w:space="0" w:color="auto"/>
              <w:bottom w:val="single" w:sz="4" w:space="0" w:color="auto"/>
              <w:right w:val="single" w:sz="4" w:space="0" w:color="auto"/>
            </w:tcBorders>
          </w:tcPr>
          <w:p w:rsidR="000828B1" w:rsidRDefault="00880423"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0828B1"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880423"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880423" w:rsidP="00100C4F">
            <w:pPr>
              <w:autoSpaceDE w:val="0"/>
              <w:autoSpaceDN w:val="0"/>
              <w:adjustRightInd w:val="0"/>
              <w:jc w:val="center"/>
              <w:rPr>
                <w:rFonts w:eastAsia="Calibri"/>
                <w:sz w:val="22"/>
                <w:szCs w:val="22"/>
                <w:lang w:eastAsia="en-US"/>
              </w:rPr>
            </w:pPr>
            <w:r>
              <w:rPr>
                <w:rFonts w:eastAsia="Calibri"/>
                <w:sz w:val="22"/>
                <w:szCs w:val="22"/>
                <w:lang w:eastAsia="en-US"/>
              </w:rPr>
              <w:t>0,0037</w:t>
            </w:r>
          </w:p>
        </w:tc>
        <w:tc>
          <w:tcPr>
            <w:tcW w:w="783" w:type="dxa"/>
            <w:tcBorders>
              <w:top w:val="single" w:sz="4" w:space="0" w:color="auto"/>
              <w:left w:val="single" w:sz="4" w:space="0" w:color="auto"/>
              <w:bottom w:val="single" w:sz="4" w:space="0" w:color="auto"/>
              <w:right w:val="single" w:sz="4" w:space="0" w:color="auto"/>
            </w:tcBorders>
          </w:tcPr>
          <w:p w:rsidR="000828B1"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880423"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880423"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880423" w:rsidP="00E2268C">
            <w:pPr>
              <w:autoSpaceDE w:val="0"/>
              <w:autoSpaceDN w:val="0"/>
              <w:adjustRightInd w:val="0"/>
              <w:ind w:left="-168"/>
              <w:jc w:val="center"/>
              <w:rPr>
                <w:rFonts w:eastAsia="Calibri"/>
                <w:sz w:val="22"/>
                <w:szCs w:val="22"/>
                <w:lang w:eastAsia="en-US"/>
              </w:rPr>
            </w:pPr>
            <w:r>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0828B1"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50:27:0030708:66</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880423" w:rsidP="00A04112">
            <w:pPr>
              <w:autoSpaceDE w:val="0"/>
              <w:autoSpaceDN w:val="0"/>
              <w:adjustRightInd w:val="0"/>
              <w:jc w:val="center"/>
              <w:rPr>
                <w:rFonts w:eastAsia="Calibri"/>
                <w:sz w:val="22"/>
                <w:szCs w:val="22"/>
                <w:lang w:eastAsia="en-US"/>
              </w:rPr>
            </w:pPr>
            <w:r>
              <w:rPr>
                <w:rFonts w:eastAsia="Calibri"/>
                <w:sz w:val="22"/>
                <w:szCs w:val="22"/>
                <w:lang w:eastAsia="en-US"/>
              </w:rPr>
              <w:t>3,1296</w:t>
            </w:r>
          </w:p>
        </w:tc>
        <w:tc>
          <w:tcPr>
            <w:tcW w:w="1134" w:type="dxa"/>
            <w:tcBorders>
              <w:top w:val="single" w:sz="4" w:space="0" w:color="auto"/>
              <w:left w:val="single" w:sz="4" w:space="0" w:color="auto"/>
              <w:bottom w:val="single" w:sz="4" w:space="0" w:color="auto"/>
              <w:right w:val="single" w:sz="4" w:space="0" w:color="auto"/>
            </w:tcBorders>
          </w:tcPr>
          <w:p w:rsidR="000828B1" w:rsidRDefault="00880423" w:rsidP="00100C4F">
            <w:pPr>
              <w:jc w:val="center"/>
              <w:rPr>
                <w:sz w:val="22"/>
                <w:szCs w:val="22"/>
              </w:rPr>
            </w:pPr>
            <w:r>
              <w:rPr>
                <w:sz w:val="22"/>
                <w:szCs w:val="22"/>
              </w:rPr>
              <w:t>2,9599</w:t>
            </w:r>
          </w:p>
        </w:tc>
        <w:tc>
          <w:tcPr>
            <w:tcW w:w="1026" w:type="dxa"/>
            <w:tcBorders>
              <w:top w:val="single" w:sz="4" w:space="0" w:color="auto"/>
              <w:left w:val="single" w:sz="4" w:space="0" w:color="auto"/>
              <w:bottom w:val="single" w:sz="4" w:space="0" w:color="auto"/>
              <w:right w:val="single" w:sz="4" w:space="0" w:color="auto"/>
            </w:tcBorders>
          </w:tcPr>
          <w:p w:rsidR="000828B1" w:rsidRDefault="00880423" w:rsidP="007D44A5">
            <w:pPr>
              <w:jc w:val="center"/>
              <w:rPr>
                <w:sz w:val="22"/>
                <w:szCs w:val="22"/>
              </w:rPr>
            </w:pPr>
            <w:r>
              <w:rPr>
                <w:sz w:val="22"/>
                <w:szCs w:val="22"/>
              </w:rPr>
              <w:t>1,3980</w:t>
            </w:r>
          </w:p>
        </w:tc>
        <w:tc>
          <w:tcPr>
            <w:tcW w:w="1242" w:type="dxa"/>
            <w:tcBorders>
              <w:top w:val="single" w:sz="4" w:space="0" w:color="auto"/>
              <w:left w:val="single" w:sz="4" w:space="0" w:color="auto"/>
              <w:bottom w:val="single" w:sz="4" w:space="0" w:color="auto"/>
              <w:right w:val="single" w:sz="4" w:space="0" w:color="auto"/>
            </w:tcBorders>
          </w:tcPr>
          <w:p w:rsidR="000828B1"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880423"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880423" w:rsidP="00100C4F">
            <w:pPr>
              <w:autoSpaceDE w:val="0"/>
              <w:autoSpaceDN w:val="0"/>
              <w:adjustRightInd w:val="0"/>
              <w:jc w:val="center"/>
              <w:rPr>
                <w:rFonts w:eastAsia="Calibri"/>
                <w:sz w:val="22"/>
                <w:szCs w:val="22"/>
                <w:lang w:eastAsia="en-US"/>
              </w:rPr>
            </w:pPr>
            <w:r>
              <w:rPr>
                <w:rFonts w:eastAsia="Calibri"/>
                <w:sz w:val="22"/>
                <w:szCs w:val="22"/>
                <w:lang w:eastAsia="en-US"/>
              </w:rPr>
              <w:t>2,9599</w:t>
            </w:r>
          </w:p>
        </w:tc>
        <w:tc>
          <w:tcPr>
            <w:tcW w:w="783" w:type="dxa"/>
            <w:tcBorders>
              <w:top w:val="single" w:sz="4" w:space="0" w:color="auto"/>
              <w:left w:val="single" w:sz="4" w:space="0" w:color="auto"/>
              <w:bottom w:val="single" w:sz="4" w:space="0" w:color="auto"/>
              <w:right w:val="single" w:sz="4" w:space="0" w:color="auto"/>
            </w:tcBorders>
          </w:tcPr>
          <w:p w:rsidR="000828B1"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880423"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880423"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880423" w:rsidP="00E2268C">
            <w:pPr>
              <w:autoSpaceDE w:val="0"/>
              <w:autoSpaceDN w:val="0"/>
              <w:adjustRightInd w:val="0"/>
              <w:ind w:left="-168"/>
              <w:jc w:val="center"/>
              <w:rPr>
                <w:rFonts w:eastAsia="Calibri"/>
                <w:sz w:val="22"/>
                <w:szCs w:val="22"/>
                <w:lang w:eastAsia="en-US"/>
              </w:rPr>
            </w:pPr>
            <w:r>
              <w:rPr>
                <w:rFonts w:eastAsia="Calibri"/>
                <w:sz w:val="22"/>
                <w:szCs w:val="22"/>
                <w:lang w:eastAsia="en-US"/>
              </w:rPr>
              <w:t>0,1697</w:t>
            </w:r>
          </w:p>
        </w:tc>
        <w:tc>
          <w:tcPr>
            <w:tcW w:w="862" w:type="dxa"/>
            <w:tcBorders>
              <w:top w:val="single" w:sz="4" w:space="0" w:color="auto"/>
              <w:left w:val="single" w:sz="4" w:space="0" w:color="auto"/>
              <w:bottom w:val="single" w:sz="4" w:space="0" w:color="auto"/>
              <w:right w:val="single" w:sz="4" w:space="0" w:color="auto"/>
            </w:tcBorders>
          </w:tcPr>
          <w:p w:rsidR="000828B1" w:rsidRDefault="00880423" w:rsidP="00C2746B">
            <w:pPr>
              <w:autoSpaceDE w:val="0"/>
              <w:autoSpaceDN w:val="0"/>
              <w:adjustRightInd w:val="0"/>
              <w:jc w:val="center"/>
              <w:rPr>
                <w:rFonts w:eastAsia="Calibri"/>
                <w:sz w:val="22"/>
                <w:szCs w:val="22"/>
                <w:lang w:eastAsia="en-US"/>
              </w:rPr>
            </w:pPr>
            <w:r>
              <w:rPr>
                <w:rFonts w:eastAsia="Calibri"/>
                <w:sz w:val="22"/>
                <w:szCs w:val="22"/>
                <w:lang w:eastAsia="en-US"/>
              </w:rPr>
              <w:t>0,1697</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50:27:0020631:116</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A15E81" w:rsidP="00A04112">
            <w:pPr>
              <w:autoSpaceDE w:val="0"/>
              <w:autoSpaceDN w:val="0"/>
              <w:adjustRightInd w:val="0"/>
              <w:jc w:val="center"/>
              <w:rPr>
                <w:rFonts w:eastAsia="Calibri"/>
                <w:sz w:val="22"/>
                <w:szCs w:val="22"/>
                <w:lang w:eastAsia="en-US"/>
              </w:rPr>
            </w:pPr>
            <w:r>
              <w:rPr>
                <w:rFonts w:eastAsia="Calibri"/>
                <w:sz w:val="22"/>
                <w:szCs w:val="22"/>
                <w:lang w:eastAsia="en-US"/>
              </w:rPr>
              <w:t>0,2026</w:t>
            </w:r>
          </w:p>
        </w:tc>
        <w:tc>
          <w:tcPr>
            <w:tcW w:w="1134" w:type="dxa"/>
            <w:tcBorders>
              <w:top w:val="single" w:sz="4" w:space="0" w:color="auto"/>
              <w:left w:val="single" w:sz="4" w:space="0" w:color="auto"/>
              <w:bottom w:val="single" w:sz="4" w:space="0" w:color="auto"/>
              <w:right w:val="single" w:sz="4" w:space="0" w:color="auto"/>
            </w:tcBorders>
          </w:tcPr>
          <w:p w:rsidR="000828B1" w:rsidRDefault="00A15E81" w:rsidP="00A15E81">
            <w:pPr>
              <w:jc w:val="center"/>
              <w:rPr>
                <w:sz w:val="22"/>
                <w:szCs w:val="22"/>
              </w:rPr>
            </w:pPr>
            <w:r>
              <w:rPr>
                <w:sz w:val="22"/>
                <w:szCs w:val="22"/>
              </w:rPr>
              <w:t>0,0167</w:t>
            </w:r>
          </w:p>
        </w:tc>
        <w:tc>
          <w:tcPr>
            <w:tcW w:w="1026" w:type="dxa"/>
            <w:tcBorders>
              <w:top w:val="single" w:sz="4" w:space="0" w:color="auto"/>
              <w:left w:val="single" w:sz="4" w:space="0" w:color="auto"/>
              <w:bottom w:val="single" w:sz="4" w:space="0" w:color="auto"/>
              <w:right w:val="single" w:sz="4" w:space="0" w:color="auto"/>
            </w:tcBorders>
          </w:tcPr>
          <w:p w:rsidR="000828B1" w:rsidRDefault="00A15E81"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A15E81"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A15E81" w:rsidP="00100C4F">
            <w:pPr>
              <w:autoSpaceDE w:val="0"/>
              <w:autoSpaceDN w:val="0"/>
              <w:adjustRightInd w:val="0"/>
              <w:jc w:val="center"/>
              <w:rPr>
                <w:rFonts w:eastAsia="Calibri"/>
                <w:sz w:val="22"/>
                <w:szCs w:val="22"/>
                <w:lang w:eastAsia="en-US"/>
              </w:rPr>
            </w:pPr>
            <w:r>
              <w:rPr>
                <w:rFonts w:eastAsia="Calibri"/>
                <w:sz w:val="22"/>
                <w:szCs w:val="22"/>
                <w:lang w:eastAsia="en-US"/>
              </w:rPr>
              <w:t>0,0167</w:t>
            </w:r>
          </w:p>
        </w:tc>
        <w:tc>
          <w:tcPr>
            <w:tcW w:w="783"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A15E81"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ind w:left="-168"/>
              <w:jc w:val="center"/>
              <w:rPr>
                <w:rFonts w:eastAsia="Calibri"/>
                <w:sz w:val="22"/>
                <w:szCs w:val="22"/>
                <w:lang w:eastAsia="en-US"/>
              </w:rPr>
            </w:pPr>
            <w:r>
              <w:rPr>
                <w:rFonts w:eastAsia="Calibri"/>
                <w:sz w:val="22"/>
                <w:szCs w:val="22"/>
                <w:lang w:eastAsia="en-US"/>
              </w:rPr>
              <w:t>0,1859</w:t>
            </w:r>
          </w:p>
        </w:tc>
        <w:tc>
          <w:tcPr>
            <w:tcW w:w="86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0,1859</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50:27:0010303:36</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A15E81" w:rsidP="00A04112">
            <w:pPr>
              <w:autoSpaceDE w:val="0"/>
              <w:autoSpaceDN w:val="0"/>
              <w:adjustRightInd w:val="0"/>
              <w:jc w:val="center"/>
              <w:rPr>
                <w:rFonts w:eastAsia="Calibri"/>
                <w:sz w:val="22"/>
                <w:szCs w:val="22"/>
                <w:lang w:eastAsia="en-US"/>
              </w:rPr>
            </w:pPr>
            <w:r>
              <w:rPr>
                <w:rFonts w:eastAsia="Calibri"/>
                <w:sz w:val="22"/>
                <w:szCs w:val="22"/>
                <w:lang w:eastAsia="en-US"/>
              </w:rPr>
              <w:t>0,0088</w:t>
            </w:r>
          </w:p>
        </w:tc>
        <w:tc>
          <w:tcPr>
            <w:tcW w:w="1134" w:type="dxa"/>
            <w:tcBorders>
              <w:top w:val="single" w:sz="4" w:space="0" w:color="auto"/>
              <w:left w:val="single" w:sz="4" w:space="0" w:color="auto"/>
              <w:bottom w:val="single" w:sz="4" w:space="0" w:color="auto"/>
              <w:right w:val="single" w:sz="4" w:space="0" w:color="auto"/>
            </w:tcBorders>
          </w:tcPr>
          <w:p w:rsidR="000828B1" w:rsidRDefault="00A15E81" w:rsidP="00100C4F">
            <w:pPr>
              <w:jc w:val="center"/>
              <w:rPr>
                <w:sz w:val="22"/>
                <w:szCs w:val="22"/>
              </w:rPr>
            </w:pPr>
            <w:r>
              <w:rPr>
                <w:sz w:val="22"/>
                <w:szCs w:val="22"/>
              </w:rPr>
              <w:t>-</w:t>
            </w:r>
          </w:p>
        </w:tc>
        <w:tc>
          <w:tcPr>
            <w:tcW w:w="1026" w:type="dxa"/>
            <w:tcBorders>
              <w:top w:val="single" w:sz="4" w:space="0" w:color="auto"/>
              <w:left w:val="single" w:sz="4" w:space="0" w:color="auto"/>
              <w:bottom w:val="single" w:sz="4" w:space="0" w:color="auto"/>
              <w:right w:val="single" w:sz="4" w:space="0" w:color="auto"/>
            </w:tcBorders>
          </w:tcPr>
          <w:p w:rsidR="000828B1" w:rsidRDefault="00A15E81"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A15E81"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A15E81" w:rsidP="00100C4F">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83"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A15E81"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ind w:left="-168"/>
              <w:jc w:val="center"/>
              <w:rPr>
                <w:rFonts w:eastAsia="Calibri"/>
                <w:sz w:val="22"/>
                <w:szCs w:val="22"/>
                <w:lang w:eastAsia="en-US"/>
              </w:rPr>
            </w:pPr>
            <w:r>
              <w:rPr>
                <w:rFonts w:eastAsia="Calibri"/>
                <w:sz w:val="22"/>
                <w:szCs w:val="22"/>
                <w:lang w:eastAsia="en-US"/>
              </w:rPr>
              <w:t>0,0088</w:t>
            </w:r>
          </w:p>
        </w:tc>
        <w:tc>
          <w:tcPr>
            <w:tcW w:w="86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0,0088</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50:28:0110156:2285</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A15E81" w:rsidP="00A04112">
            <w:pPr>
              <w:autoSpaceDE w:val="0"/>
              <w:autoSpaceDN w:val="0"/>
              <w:adjustRightInd w:val="0"/>
              <w:jc w:val="center"/>
              <w:rPr>
                <w:rFonts w:eastAsia="Calibri"/>
                <w:sz w:val="22"/>
                <w:szCs w:val="22"/>
                <w:lang w:eastAsia="en-US"/>
              </w:rPr>
            </w:pPr>
            <w:r>
              <w:rPr>
                <w:rFonts w:eastAsia="Calibri"/>
                <w:sz w:val="22"/>
                <w:szCs w:val="22"/>
                <w:lang w:eastAsia="en-US"/>
              </w:rPr>
              <w:t>0,0472</w:t>
            </w:r>
          </w:p>
        </w:tc>
        <w:tc>
          <w:tcPr>
            <w:tcW w:w="1134" w:type="dxa"/>
            <w:tcBorders>
              <w:top w:val="single" w:sz="4" w:space="0" w:color="auto"/>
              <w:left w:val="single" w:sz="4" w:space="0" w:color="auto"/>
              <w:bottom w:val="single" w:sz="4" w:space="0" w:color="auto"/>
              <w:right w:val="single" w:sz="4" w:space="0" w:color="auto"/>
            </w:tcBorders>
          </w:tcPr>
          <w:p w:rsidR="000828B1" w:rsidRDefault="00A15E81" w:rsidP="00100C4F">
            <w:pPr>
              <w:jc w:val="center"/>
              <w:rPr>
                <w:sz w:val="22"/>
                <w:szCs w:val="22"/>
              </w:rPr>
            </w:pPr>
            <w:r>
              <w:rPr>
                <w:sz w:val="22"/>
                <w:szCs w:val="22"/>
              </w:rPr>
              <w:t>0,0472</w:t>
            </w:r>
          </w:p>
        </w:tc>
        <w:tc>
          <w:tcPr>
            <w:tcW w:w="1026" w:type="dxa"/>
            <w:tcBorders>
              <w:top w:val="single" w:sz="4" w:space="0" w:color="auto"/>
              <w:left w:val="single" w:sz="4" w:space="0" w:color="auto"/>
              <w:bottom w:val="single" w:sz="4" w:space="0" w:color="auto"/>
              <w:right w:val="single" w:sz="4" w:space="0" w:color="auto"/>
            </w:tcBorders>
          </w:tcPr>
          <w:p w:rsidR="000828B1" w:rsidRDefault="00A15E81"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A15E81"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A15E81" w:rsidP="00100C4F">
            <w:pPr>
              <w:autoSpaceDE w:val="0"/>
              <w:autoSpaceDN w:val="0"/>
              <w:adjustRightInd w:val="0"/>
              <w:jc w:val="center"/>
              <w:rPr>
                <w:rFonts w:eastAsia="Calibri"/>
                <w:sz w:val="22"/>
                <w:szCs w:val="22"/>
                <w:lang w:eastAsia="en-US"/>
              </w:rPr>
            </w:pPr>
            <w:r>
              <w:rPr>
                <w:rFonts w:eastAsia="Calibri"/>
                <w:sz w:val="22"/>
                <w:szCs w:val="22"/>
                <w:lang w:eastAsia="en-US"/>
              </w:rPr>
              <w:t>0,0472</w:t>
            </w:r>
          </w:p>
        </w:tc>
        <w:tc>
          <w:tcPr>
            <w:tcW w:w="783"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A15E81"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ind w:left="-168"/>
              <w:jc w:val="center"/>
              <w:rPr>
                <w:rFonts w:eastAsia="Calibri"/>
                <w:sz w:val="22"/>
                <w:szCs w:val="22"/>
                <w:lang w:eastAsia="en-US"/>
              </w:rPr>
            </w:pPr>
            <w:r>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50:27:0020631:118</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A15E81" w:rsidP="00A04112">
            <w:pPr>
              <w:autoSpaceDE w:val="0"/>
              <w:autoSpaceDN w:val="0"/>
              <w:adjustRightInd w:val="0"/>
              <w:jc w:val="center"/>
              <w:rPr>
                <w:rFonts w:eastAsia="Calibri"/>
                <w:sz w:val="22"/>
                <w:szCs w:val="22"/>
                <w:lang w:eastAsia="en-US"/>
              </w:rPr>
            </w:pPr>
            <w:r>
              <w:rPr>
                <w:rFonts w:eastAsia="Calibri"/>
                <w:sz w:val="22"/>
                <w:szCs w:val="22"/>
                <w:lang w:eastAsia="en-US"/>
              </w:rPr>
              <w:t>0,1120</w:t>
            </w:r>
          </w:p>
        </w:tc>
        <w:tc>
          <w:tcPr>
            <w:tcW w:w="1134" w:type="dxa"/>
            <w:tcBorders>
              <w:top w:val="single" w:sz="4" w:space="0" w:color="auto"/>
              <w:left w:val="single" w:sz="4" w:space="0" w:color="auto"/>
              <w:bottom w:val="single" w:sz="4" w:space="0" w:color="auto"/>
              <w:right w:val="single" w:sz="4" w:space="0" w:color="auto"/>
            </w:tcBorders>
          </w:tcPr>
          <w:p w:rsidR="000828B1" w:rsidRDefault="00A15E81" w:rsidP="00100C4F">
            <w:pPr>
              <w:jc w:val="center"/>
              <w:rPr>
                <w:sz w:val="22"/>
                <w:szCs w:val="22"/>
              </w:rPr>
            </w:pPr>
            <w:r>
              <w:rPr>
                <w:sz w:val="22"/>
                <w:szCs w:val="22"/>
              </w:rPr>
              <w:t>0,0310</w:t>
            </w:r>
          </w:p>
        </w:tc>
        <w:tc>
          <w:tcPr>
            <w:tcW w:w="1026" w:type="dxa"/>
            <w:tcBorders>
              <w:top w:val="single" w:sz="4" w:space="0" w:color="auto"/>
              <w:left w:val="single" w:sz="4" w:space="0" w:color="auto"/>
              <w:bottom w:val="single" w:sz="4" w:space="0" w:color="auto"/>
              <w:right w:val="single" w:sz="4" w:space="0" w:color="auto"/>
            </w:tcBorders>
          </w:tcPr>
          <w:p w:rsidR="000828B1" w:rsidRDefault="00A15E81"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A15E81"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A15E81" w:rsidP="00100C4F">
            <w:pPr>
              <w:autoSpaceDE w:val="0"/>
              <w:autoSpaceDN w:val="0"/>
              <w:adjustRightInd w:val="0"/>
              <w:jc w:val="center"/>
              <w:rPr>
                <w:rFonts w:eastAsia="Calibri"/>
                <w:sz w:val="22"/>
                <w:szCs w:val="22"/>
                <w:lang w:eastAsia="en-US"/>
              </w:rPr>
            </w:pPr>
            <w:r>
              <w:rPr>
                <w:rFonts w:eastAsia="Calibri"/>
                <w:sz w:val="22"/>
                <w:szCs w:val="22"/>
                <w:lang w:eastAsia="en-US"/>
              </w:rPr>
              <w:t>0,0310</w:t>
            </w:r>
          </w:p>
        </w:tc>
        <w:tc>
          <w:tcPr>
            <w:tcW w:w="783"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A15E81"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ind w:left="-168"/>
              <w:jc w:val="center"/>
              <w:rPr>
                <w:rFonts w:eastAsia="Calibri"/>
                <w:sz w:val="22"/>
                <w:szCs w:val="22"/>
                <w:lang w:eastAsia="en-US"/>
              </w:rPr>
            </w:pPr>
            <w:r>
              <w:rPr>
                <w:rFonts w:eastAsia="Calibri"/>
                <w:sz w:val="22"/>
                <w:szCs w:val="22"/>
                <w:lang w:eastAsia="en-US"/>
              </w:rPr>
              <w:t>0,0810</w:t>
            </w:r>
          </w:p>
        </w:tc>
        <w:tc>
          <w:tcPr>
            <w:tcW w:w="86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0,0810</w:t>
            </w:r>
          </w:p>
        </w:tc>
      </w:tr>
      <w:tr w:rsidR="000828B1" w:rsidRPr="000D3F39" w:rsidTr="00282F0D">
        <w:trPr>
          <w:trHeight w:val="28"/>
        </w:trPr>
        <w:tc>
          <w:tcPr>
            <w:tcW w:w="10348" w:type="dxa"/>
            <w:gridSpan w:val="11"/>
            <w:tcBorders>
              <w:top w:val="single" w:sz="4" w:space="0" w:color="auto"/>
              <w:left w:val="single" w:sz="4" w:space="0" w:color="auto"/>
              <w:bottom w:val="single" w:sz="4" w:space="0" w:color="auto"/>
              <w:right w:val="single" w:sz="4" w:space="0" w:color="auto"/>
            </w:tcBorders>
          </w:tcPr>
          <w:p w:rsidR="000828B1" w:rsidRPr="000828B1" w:rsidRDefault="000828B1" w:rsidP="00C2746B">
            <w:pPr>
              <w:autoSpaceDE w:val="0"/>
              <w:autoSpaceDN w:val="0"/>
              <w:adjustRightInd w:val="0"/>
              <w:jc w:val="center"/>
              <w:rPr>
                <w:rFonts w:eastAsia="Calibri"/>
                <w:b/>
                <w:sz w:val="22"/>
                <w:szCs w:val="22"/>
                <w:lang w:eastAsia="en-US"/>
              </w:rPr>
            </w:pPr>
            <w:r w:rsidRPr="000828B1">
              <w:rPr>
                <w:rFonts w:eastAsia="Calibri"/>
                <w:b/>
                <w:sz w:val="22"/>
                <w:szCs w:val="22"/>
                <w:lang w:eastAsia="en-US"/>
              </w:rPr>
              <w:t>50:27:0020631:117</w:t>
            </w:r>
          </w:p>
        </w:tc>
      </w:tr>
      <w:tr w:rsidR="000828B1" w:rsidRPr="000D3F39" w:rsidTr="0053646B">
        <w:trPr>
          <w:trHeight w:val="28"/>
        </w:trPr>
        <w:tc>
          <w:tcPr>
            <w:tcW w:w="1067" w:type="dxa"/>
            <w:tcBorders>
              <w:top w:val="single" w:sz="4" w:space="0" w:color="auto"/>
              <w:left w:val="single" w:sz="4" w:space="0" w:color="auto"/>
              <w:bottom w:val="single" w:sz="4" w:space="0" w:color="auto"/>
              <w:right w:val="single" w:sz="4" w:space="0" w:color="auto"/>
            </w:tcBorders>
          </w:tcPr>
          <w:p w:rsidR="000828B1" w:rsidRDefault="00A15E81" w:rsidP="00A04112">
            <w:pPr>
              <w:autoSpaceDE w:val="0"/>
              <w:autoSpaceDN w:val="0"/>
              <w:adjustRightInd w:val="0"/>
              <w:jc w:val="center"/>
              <w:rPr>
                <w:rFonts w:eastAsia="Calibri"/>
                <w:sz w:val="22"/>
                <w:szCs w:val="22"/>
                <w:lang w:eastAsia="en-US"/>
              </w:rPr>
            </w:pPr>
            <w:r>
              <w:rPr>
                <w:rFonts w:eastAsia="Calibri"/>
                <w:sz w:val="22"/>
                <w:szCs w:val="22"/>
                <w:lang w:eastAsia="en-US"/>
              </w:rPr>
              <w:t>0,2607</w:t>
            </w:r>
          </w:p>
        </w:tc>
        <w:tc>
          <w:tcPr>
            <w:tcW w:w="1134" w:type="dxa"/>
            <w:tcBorders>
              <w:top w:val="single" w:sz="4" w:space="0" w:color="auto"/>
              <w:left w:val="single" w:sz="4" w:space="0" w:color="auto"/>
              <w:bottom w:val="single" w:sz="4" w:space="0" w:color="auto"/>
              <w:right w:val="single" w:sz="4" w:space="0" w:color="auto"/>
            </w:tcBorders>
          </w:tcPr>
          <w:p w:rsidR="000828B1" w:rsidRDefault="00A15E81" w:rsidP="00100C4F">
            <w:pPr>
              <w:jc w:val="center"/>
              <w:rPr>
                <w:sz w:val="22"/>
                <w:szCs w:val="22"/>
              </w:rPr>
            </w:pPr>
            <w:r>
              <w:rPr>
                <w:sz w:val="22"/>
                <w:szCs w:val="22"/>
              </w:rPr>
              <w:t>0,2607</w:t>
            </w:r>
          </w:p>
        </w:tc>
        <w:tc>
          <w:tcPr>
            <w:tcW w:w="1026" w:type="dxa"/>
            <w:tcBorders>
              <w:top w:val="single" w:sz="4" w:space="0" w:color="auto"/>
              <w:left w:val="single" w:sz="4" w:space="0" w:color="auto"/>
              <w:bottom w:val="single" w:sz="4" w:space="0" w:color="auto"/>
              <w:right w:val="single" w:sz="4" w:space="0" w:color="auto"/>
            </w:tcBorders>
          </w:tcPr>
          <w:p w:rsidR="000828B1" w:rsidRDefault="00A15E81" w:rsidP="007D44A5">
            <w:pPr>
              <w:jc w:val="center"/>
              <w:rPr>
                <w:sz w:val="22"/>
                <w:szCs w:val="22"/>
              </w:rPr>
            </w:pPr>
            <w:r>
              <w:rPr>
                <w:sz w:val="22"/>
                <w:szCs w:val="22"/>
              </w:rPr>
              <w:t>-</w:t>
            </w:r>
          </w:p>
        </w:tc>
        <w:tc>
          <w:tcPr>
            <w:tcW w:w="124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0828B1" w:rsidRDefault="00A15E81" w:rsidP="00307049">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0828B1" w:rsidRDefault="00A15E81" w:rsidP="00100C4F">
            <w:pPr>
              <w:autoSpaceDE w:val="0"/>
              <w:autoSpaceDN w:val="0"/>
              <w:adjustRightInd w:val="0"/>
              <w:jc w:val="center"/>
              <w:rPr>
                <w:rFonts w:eastAsia="Calibri"/>
                <w:sz w:val="22"/>
                <w:szCs w:val="22"/>
                <w:lang w:eastAsia="en-US"/>
              </w:rPr>
            </w:pPr>
            <w:r>
              <w:rPr>
                <w:rFonts w:eastAsia="Calibri"/>
                <w:sz w:val="22"/>
                <w:szCs w:val="22"/>
                <w:lang w:eastAsia="en-US"/>
              </w:rPr>
              <w:t>0,2607</w:t>
            </w:r>
          </w:p>
        </w:tc>
        <w:tc>
          <w:tcPr>
            <w:tcW w:w="783"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jc w:val="center"/>
              <w:rPr>
                <w:rFonts w:eastAsia="Calibri"/>
                <w:sz w:val="22"/>
                <w:szCs w:val="22"/>
                <w:lang w:eastAsia="en-US"/>
              </w:rPr>
            </w:pPr>
            <w:r>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0828B1" w:rsidRDefault="00A15E81" w:rsidP="002173C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0828B1" w:rsidRDefault="00A15E81" w:rsidP="00E2268C">
            <w:pPr>
              <w:autoSpaceDE w:val="0"/>
              <w:autoSpaceDN w:val="0"/>
              <w:adjustRightInd w:val="0"/>
              <w:ind w:left="-168"/>
              <w:jc w:val="center"/>
              <w:rPr>
                <w:rFonts w:eastAsia="Calibri"/>
                <w:sz w:val="22"/>
                <w:szCs w:val="22"/>
                <w:lang w:eastAsia="en-US"/>
              </w:rPr>
            </w:pPr>
            <w:r>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0828B1" w:rsidRDefault="00A15E81" w:rsidP="00C2746B">
            <w:pPr>
              <w:autoSpaceDE w:val="0"/>
              <w:autoSpaceDN w:val="0"/>
              <w:adjustRightInd w:val="0"/>
              <w:jc w:val="center"/>
              <w:rPr>
                <w:rFonts w:eastAsia="Calibri"/>
                <w:sz w:val="22"/>
                <w:szCs w:val="22"/>
                <w:lang w:eastAsia="en-US"/>
              </w:rPr>
            </w:pPr>
            <w:r>
              <w:rPr>
                <w:rFonts w:eastAsia="Calibri"/>
                <w:sz w:val="22"/>
                <w:szCs w:val="22"/>
                <w:lang w:eastAsia="en-US"/>
              </w:rPr>
              <w:t>-</w:t>
            </w:r>
          </w:p>
        </w:tc>
      </w:tr>
    </w:tbl>
    <w:p w:rsidR="007863C7" w:rsidRDefault="007863C7" w:rsidP="00BC5DF2">
      <w:pPr>
        <w:autoSpaceDE w:val="0"/>
        <w:autoSpaceDN w:val="0"/>
        <w:adjustRightInd w:val="0"/>
        <w:jc w:val="center"/>
        <w:rPr>
          <w:rFonts w:eastAsia="Calibri"/>
          <w:sz w:val="22"/>
          <w:szCs w:val="22"/>
          <w:lang w:eastAsia="en-US"/>
        </w:rPr>
      </w:pPr>
    </w:p>
    <w:p w:rsidR="003939BD" w:rsidRPr="00CD35C1" w:rsidRDefault="003939BD" w:rsidP="00BC5DF2">
      <w:pPr>
        <w:autoSpaceDE w:val="0"/>
        <w:autoSpaceDN w:val="0"/>
        <w:adjustRightInd w:val="0"/>
        <w:jc w:val="center"/>
        <w:rPr>
          <w:rFonts w:eastAsia="Calibri"/>
          <w:b/>
          <w:sz w:val="22"/>
          <w:szCs w:val="22"/>
          <w:lang w:eastAsia="en-US"/>
        </w:rPr>
      </w:pPr>
      <w:r w:rsidRPr="00CD35C1">
        <w:rPr>
          <w:rFonts w:eastAsia="Calibri"/>
          <w:b/>
          <w:sz w:val="22"/>
          <w:szCs w:val="22"/>
          <w:lang w:eastAsia="en-US"/>
        </w:rPr>
        <w:lastRenderedPageBreak/>
        <w:t>2. Характеристика насаждений</w:t>
      </w:r>
    </w:p>
    <w:tbl>
      <w:tblPr>
        <w:tblW w:w="1034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2"/>
        <w:gridCol w:w="634"/>
        <w:gridCol w:w="807"/>
        <w:gridCol w:w="544"/>
        <w:gridCol w:w="425"/>
        <w:gridCol w:w="1626"/>
        <w:gridCol w:w="1276"/>
        <w:gridCol w:w="992"/>
        <w:gridCol w:w="1276"/>
        <w:gridCol w:w="850"/>
        <w:gridCol w:w="1276"/>
      </w:tblGrid>
      <w:tr w:rsidR="000E7ACD" w:rsidRPr="000D3F39" w:rsidTr="00BD3A0A">
        <w:tc>
          <w:tcPr>
            <w:tcW w:w="642" w:type="dxa"/>
            <w:vMerge w:val="restart"/>
            <w:textDirection w:val="btLr"/>
            <w:vAlign w:val="center"/>
          </w:tcPr>
          <w:p w:rsidR="000E7ACD" w:rsidRPr="000D3F39" w:rsidRDefault="000E7ACD" w:rsidP="0018350B">
            <w:pPr>
              <w:autoSpaceDE w:val="0"/>
              <w:autoSpaceDN w:val="0"/>
              <w:adjustRightInd w:val="0"/>
              <w:ind w:left="113" w:right="113"/>
              <w:jc w:val="center"/>
              <w:rPr>
                <w:rFonts w:eastAsia="Calibri"/>
                <w:sz w:val="22"/>
                <w:szCs w:val="22"/>
                <w:lang w:eastAsia="en-US"/>
              </w:rPr>
            </w:pPr>
            <w:r w:rsidRPr="000D3F39">
              <w:rPr>
                <w:rFonts w:eastAsia="Calibri"/>
                <w:sz w:val="22"/>
                <w:szCs w:val="22"/>
                <w:lang w:eastAsia="en-US"/>
              </w:rPr>
              <w:t>Целевое назначение лесов</w:t>
            </w:r>
          </w:p>
        </w:tc>
        <w:tc>
          <w:tcPr>
            <w:tcW w:w="634" w:type="dxa"/>
            <w:vMerge w:val="restart"/>
            <w:textDirection w:val="btLr"/>
            <w:vAlign w:val="center"/>
          </w:tcPr>
          <w:p w:rsidR="000E7ACD" w:rsidRPr="000D3F39" w:rsidRDefault="000E7ACD" w:rsidP="0018350B">
            <w:pPr>
              <w:autoSpaceDE w:val="0"/>
              <w:autoSpaceDN w:val="0"/>
              <w:adjustRightInd w:val="0"/>
              <w:ind w:left="113" w:right="113"/>
              <w:jc w:val="center"/>
              <w:rPr>
                <w:rFonts w:eastAsia="Calibri"/>
                <w:sz w:val="22"/>
                <w:szCs w:val="22"/>
                <w:lang w:eastAsia="en-US"/>
              </w:rPr>
            </w:pPr>
            <w:r w:rsidRPr="000D3F39">
              <w:rPr>
                <w:rFonts w:eastAsia="Calibri"/>
                <w:sz w:val="22"/>
                <w:szCs w:val="22"/>
                <w:lang w:eastAsia="en-US"/>
              </w:rPr>
              <w:t>Лесничество</w:t>
            </w:r>
          </w:p>
        </w:tc>
        <w:tc>
          <w:tcPr>
            <w:tcW w:w="807" w:type="dxa"/>
            <w:vMerge w:val="restart"/>
            <w:textDirection w:val="btLr"/>
            <w:vAlign w:val="center"/>
          </w:tcPr>
          <w:p w:rsidR="000E7ACD" w:rsidRPr="000D3F39" w:rsidRDefault="000E7ACD" w:rsidP="0018350B">
            <w:pPr>
              <w:autoSpaceDE w:val="0"/>
              <w:autoSpaceDN w:val="0"/>
              <w:adjustRightInd w:val="0"/>
              <w:ind w:left="113" w:right="113"/>
              <w:jc w:val="center"/>
              <w:rPr>
                <w:rFonts w:eastAsia="Calibri"/>
                <w:sz w:val="22"/>
                <w:szCs w:val="22"/>
                <w:lang w:eastAsia="en-US"/>
              </w:rPr>
            </w:pPr>
            <w:r w:rsidRPr="000D3F39">
              <w:rPr>
                <w:rFonts w:eastAsia="Calibri"/>
                <w:sz w:val="22"/>
                <w:szCs w:val="22"/>
                <w:lang w:eastAsia="en-US"/>
              </w:rPr>
              <w:t>Участковое лесничество/урочище (при наличии)</w:t>
            </w:r>
          </w:p>
        </w:tc>
        <w:tc>
          <w:tcPr>
            <w:tcW w:w="969" w:type="dxa"/>
            <w:gridSpan w:val="2"/>
            <w:vMerge w:val="restart"/>
            <w:textDirection w:val="btLr"/>
            <w:vAlign w:val="center"/>
          </w:tcPr>
          <w:p w:rsidR="000E7ACD" w:rsidRPr="000D3F39" w:rsidRDefault="000E7ACD" w:rsidP="0018350B">
            <w:pPr>
              <w:autoSpaceDE w:val="0"/>
              <w:autoSpaceDN w:val="0"/>
              <w:adjustRightInd w:val="0"/>
              <w:ind w:left="113" w:right="113"/>
              <w:jc w:val="center"/>
              <w:rPr>
                <w:rFonts w:eastAsia="Calibri"/>
                <w:sz w:val="22"/>
                <w:szCs w:val="22"/>
                <w:lang w:eastAsia="en-US"/>
              </w:rPr>
            </w:pPr>
            <w:r w:rsidRPr="000D3F39">
              <w:rPr>
                <w:rFonts w:eastAsia="Calibri"/>
                <w:sz w:val="22"/>
                <w:szCs w:val="22"/>
                <w:lang w:eastAsia="en-US"/>
              </w:rPr>
              <w:t>Лесной квартал</w:t>
            </w:r>
            <w:r w:rsidR="00EF7FCA">
              <w:rPr>
                <w:rFonts w:eastAsia="Calibri"/>
                <w:sz w:val="22"/>
                <w:szCs w:val="22"/>
                <w:lang w:eastAsia="en-US"/>
              </w:rPr>
              <w:t>/лесотаксационный выдел</w:t>
            </w:r>
          </w:p>
        </w:tc>
        <w:tc>
          <w:tcPr>
            <w:tcW w:w="1626" w:type="dxa"/>
            <w:vMerge w:val="restart"/>
            <w:textDirection w:val="btLr"/>
            <w:vAlign w:val="center"/>
          </w:tcPr>
          <w:p w:rsidR="000E7ACD" w:rsidRPr="000D3F39" w:rsidRDefault="000E7ACD" w:rsidP="0018350B">
            <w:pPr>
              <w:autoSpaceDE w:val="0"/>
              <w:autoSpaceDN w:val="0"/>
              <w:adjustRightInd w:val="0"/>
              <w:ind w:left="113" w:right="113"/>
              <w:jc w:val="center"/>
              <w:rPr>
                <w:rFonts w:eastAsia="Calibri"/>
                <w:sz w:val="22"/>
                <w:szCs w:val="22"/>
                <w:lang w:eastAsia="en-US"/>
              </w:rPr>
            </w:pPr>
            <w:r w:rsidRPr="000D3F39">
              <w:rPr>
                <w:rFonts w:eastAsia="Calibri"/>
                <w:sz w:val="22"/>
                <w:szCs w:val="22"/>
                <w:lang w:eastAsia="en-US"/>
              </w:rPr>
              <w:t>Хозяйство, преобладающая порода</w:t>
            </w:r>
          </w:p>
        </w:tc>
        <w:tc>
          <w:tcPr>
            <w:tcW w:w="1276" w:type="dxa"/>
            <w:vMerge w:val="restart"/>
            <w:textDirection w:val="btLr"/>
            <w:vAlign w:val="center"/>
          </w:tcPr>
          <w:p w:rsidR="000E7ACD" w:rsidRPr="000D3F39" w:rsidRDefault="000E7ACD" w:rsidP="00A23B12">
            <w:pPr>
              <w:autoSpaceDE w:val="0"/>
              <w:autoSpaceDN w:val="0"/>
              <w:adjustRightInd w:val="0"/>
              <w:ind w:left="113" w:right="113"/>
              <w:jc w:val="center"/>
              <w:rPr>
                <w:rFonts w:eastAsia="Calibri"/>
                <w:sz w:val="22"/>
                <w:szCs w:val="22"/>
                <w:lang w:eastAsia="en-US"/>
              </w:rPr>
            </w:pPr>
            <w:r w:rsidRPr="000D3F39">
              <w:rPr>
                <w:rFonts w:eastAsia="Calibri"/>
                <w:sz w:val="22"/>
                <w:szCs w:val="22"/>
                <w:lang w:eastAsia="en-US"/>
              </w:rPr>
              <w:t>Площадь (га)/запас древесины (куб. м) - всего</w:t>
            </w:r>
          </w:p>
        </w:tc>
        <w:tc>
          <w:tcPr>
            <w:tcW w:w="4394" w:type="dxa"/>
            <w:gridSpan w:val="4"/>
            <w:vAlign w:val="center"/>
          </w:tcPr>
          <w:p w:rsidR="000E7ACD" w:rsidRPr="000D3F39" w:rsidRDefault="000E7ACD" w:rsidP="00431F93">
            <w:pPr>
              <w:autoSpaceDE w:val="0"/>
              <w:autoSpaceDN w:val="0"/>
              <w:adjustRightInd w:val="0"/>
              <w:jc w:val="center"/>
              <w:rPr>
                <w:rFonts w:eastAsia="Calibri"/>
                <w:sz w:val="22"/>
                <w:szCs w:val="22"/>
                <w:lang w:eastAsia="en-US"/>
              </w:rPr>
            </w:pPr>
            <w:r w:rsidRPr="000D3F39">
              <w:rPr>
                <w:rFonts w:eastAsia="Calibri"/>
                <w:sz w:val="22"/>
                <w:szCs w:val="22"/>
                <w:lang w:eastAsia="en-US"/>
              </w:rPr>
              <w:t>В том числе по группам возраста древостоя (га/куб. м)</w:t>
            </w:r>
          </w:p>
        </w:tc>
      </w:tr>
      <w:tr w:rsidR="000E7ACD" w:rsidRPr="000D3F39" w:rsidTr="00F75FAE">
        <w:trPr>
          <w:cantSplit/>
          <w:trHeight w:val="1440"/>
        </w:trPr>
        <w:tc>
          <w:tcPr>
            <w:tcW w:w="642" w:type="dxa"/>
            <w:vMerge/>
            <w:vAlign w:val="center"/>
          </w:tcPr>
          <w:p w:rsidR="000E7ACD" w:rsidRPr="000D3F39" w:rsidRDefault="000E7ACD" w:rsidP="0018350B">
            <w:pPr>
              <w:autoSpaceDE w:val="0"/>
              <w:autoSpaceDN w:val="0"/>
              <w:adjustRightInd w:val="0"/>
              <w:jc w:val="center"/>
              <w:rPr>
                <w:rFonts w:eastAsia="Calibri"/>
                <w:sz w:val="22"/>
                <w:szCs w:val="22"/>
                <w:lang w:eastAsia="en-US"/>
              </w:rPr>
            </w:pPr>
          </w:p>
        </w:tc>
        <w:tc>
          <w:tcPr>
            <w:tcW w:w="634" w:type="dxa"/>
            <w:vMerge/>
            <w:vAlign w:val="center"/>
          </w:tcPr>
          <w:p w:rsidR="000E7ACD" w:rsidRPr="000D3F39" w:rsidRDefault="000E7ACD" w:rsidP="0018350B">
            <w:pPr>
              <w:autoSpaceDE w:val="0"/>
              <w:autoSpaceDN w:val="0"/>
              <w:adjustRightInd w:val="0"/>
              <w:jc w:val="center"/>
              <w:rPr>
                <w:rFonts w:eastAsia="Calibri"/>
                <w:sz w:val="22"/>
                <w:szCs w:val="22"/>
                <w:lang w:eastAsia="en-US"/>
              </w:rPr>
            </w:pPr>
          </w:p>
        </w:tc>
        <w:tc>
          <w:tcPr>
            <w:tcW w:w="807" w:type="dxa"/>
            <w:vMerge/>
            <w:vAlign w:val="center"/>
          </w:tcPr>
          <w:p w:rsidR="000E7ACD" w:rsidRPr="000D3F39" w:rsidRDefault="000E7ACD" w:rsidP="0018350B">
            <w:pPr>
              <w:autoSpaceDE w:val="0"/>
              <w:autoSpaceDN w:val="0"/>
              <w:adjustRightInd w:val="0"/>
              <w:jc w:val="center"/>
              <w:rPr>
                <w:rFonts w:eastAsia="Calibri"/>
                <w:sz w:val="22"/>
                <w:szCs w:val="22"/>
                <w:lang w:eastAsia="en-US"/>
              </w:rPr>
            </w:pPr>
          </w:p>
        </w:tc>
        <w:tc>
          <w:tcPr>
            <w:tcW w:w="969" w:type="dxa"/>
            <w:gridSpan w:val="2"/>
            <w:vMerge/>
            <w:vAlign w:val="center"/>
          </w:tcPr>
          <w:p w:rsidR="000E7ACD" w:rsidRPr="000D3F39" w:rsidRDefault="000E7ACD" w:rsidP="0018350B">
            <w:pPr>
              <w:autoSpaceDE w:val="0"/>
              <w:autoSpaceDN w:val="0"/>
              <w:adjustRightInd w:val="0"/>
              <w:jc w:val="center"/>
              <w:rPr>
                <w:rFonts w:eastAsia="Calibri"/>
                <w:sz w:val="22"/>
                <w:szCs w:val="22"/>
                <w:lang w:eastAsia="en-US"/>
              </w:rPr>
            </w:pPr>
          </w:p>
        </w:tc>
        <w:tc>
          <w:tcPr>
            <w:tcW w:w="1626" w:type="dxa"/>
            <w:vMerge/>
            <w:vAlign w:val="center"/>
          </w:tcPr>
          <w:p w:rsidR="000E7ACD" w:rsidRPr="000D3F39" w:rsidRDefault="000E7ACD" w:rsidP="0018350B">
            <w:pPr>
              <w:autoSpaceDE w:val="0"/>
              <w:autoSpaceDN w:val="0"/>
              <w:adjustRightInd w:val="0"/>
              <w:jc w:val="center"/>
              <w:rPr>
                <w:rFonts w:eastAsia="Calibri"/>
                <w:sz w:val="22"/>
                <w:szCs w:val="22"/>
                <w:lang w:eastAsia="en-US"/>
              </w:rPr>
            </w:pPr>
          </w:p>
        </w:tc>
        <w:tc>
          <w:tcPr>
            <w:tcW w:w="1276" w:type="dxa"/>
            <w:vMerge/>
            <w:vAlign w:val="center"/>
          </w:tcPr>
          <w:p w:rsidR="000E7ACD" w:rsidRPr="000D3F39" w:rsidRDefault="000E7ACD" w:rsidP="0018350B">
            <w:pPr>
              <w:autoSpaceDE w:val="0"/>
              <w:autoSpaceDN w:val="0"/>
              <w:adjustRightInd w:val="0"/>
              <w:jc w:val="center"/>
              <w:rPr>
                <w:rFonts w:eastAsia="Calibri"/>
                <w:sz w:val="22"/>
                <w:szCs w:val="22"/>
                <w:lang w:eastAsia="en-US"/>
              </w:rPr>
            </w:pPr>
          </w:p>
        </w:tc>
        <w:tc>
          <w:tcPr>
            <w:tcW w:w="992" w:type="dxa"/>
            <w:textDirection w:val="btLr"/>
            <w:vAlign w:val="center"/>
          </w:tcPr>
          <w:p w:rsidR="000E7ACD" w:rsidRPr="000D3F39" w:rsidRDefault="000E7ACD"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молодняки</w:t>
            </w:r>
          </w:p>
        </w:tc>
        <w:tc>
          <w:tcPr>
            <w:tcW w:w="1276" w:type="dxa"/>
            <w:textDirection w:val="btLr"/>
            <w:vAlign w:val="center"/>
          </w:tcPr>
          <w:p w:rsidR="000E7ACD" w:rsidRPr="000D3F39" w:rsidRDefault="000E7ACD"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средневозрастные</w:t>
            </w:r>
          </w:p>
        </w:tc>
        <w:tc>
          <w:tcPr>
            <w:tcW w:w="850" w:type="dxa"/>
            <w:textDirection w:val="btLr"/>
            <w:vAlign w:val="center"/>
          </w:tcPr>
          <w:p w:rsidR="000E7ACD" w:rsidRPr="000D3F39" w:rsidRDefault="000E7ACD"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приспевающие</w:t>
            </w:r>
          </w:p>
        </w:tc>
        <w:tc>
          <w:tcPr>
            <w:tcW w:w="1276" w:type="dxa"/>
            <w:textDirection w:val="btLr"/>
            <w:vAlign w:val="center"/>
          </w:tcPr>
          <w:p w:rsidR="000E7ACD" w:rsidRPr="000D3F39" w:rsidRDefault="0018350B" w:rsidP="0018350B">
            <w:pPr>
              <w:autoSpaceDE w:val="0"/>
              <w:autoSpaceDN w:val="0"/>
              <w:adjustRightInd w:val="0"/>
              <w:jc w:val="center"/>
              <w:rPr>
                <w:rFonts w:eastAsia="Calibri"/>
                <w:sz w:val="22"/>
                <w:szCs w:val="22"/>
                <w:lang w:eastAsia="en-US"/>
              </w:rPr>
            </w:pPr>
            <w:r>
              <w:rPr>
                <w:rFonts w:eastAsia="Calibri"/>
                <w:sz w:val="22"/>
                <w:szCs w:val="22"/>
                <w:lang w:eastAsia="en-US"/>
              </w:rPr>
              <w:t xml:space="preserve">Спелые </w:t>
            </w:r>
            <w:r w:rsidR="000E7ACD" w:rsidRPr="000D3F39">
              <w:rPr>
                <w:rFonts w:eastAsia="Calibri"/>
                <w:sz w:val="22"/>
                <w:szCs w:val="22"/>
                <w:lang w:eastAsia="en-US"/>
              </w:rPr>
              <w:t>и перестойные</w:t>
            </w:r>
          </w:p>
        </w:tc>
      </w:tr>
      <w:tr w:rsidR="00EF7FCA" w:rsidRPr="000D3F39" w:rsidTr="00F75FAE">
        <w:tc>
          <w:tcPr>
            <w:tcW w:w="642"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1</w:t>
            </w:r>
          </w:p>
        </w:tc>
        <w:tc>
          <w:tcPr>
            <w:tcW w:w="634"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2</w:t>
            </w:r>
          </w:p>
        </w:tc>
        <w:tc>
          <w:tcPr>
            <w:tcW w:w="807"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3</w:t>
            </w:r>
          </w:p>
        </w:tc>
        <w:tc>
          <w:tcPr>
            <w:tcW w:w="969" w:type="dxa"/>
            <w:gridSpan w:val="2"/>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4</w:t>
            </w:r>
          </w:p>
        </w:tc>
        <w:tc>
          <w:tcPr>
            <w:tcW w:w="1626"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5</w:t>
            </w:r>
          </w:p>
        </w:tc>
        <w:tc>
          <w:tcPr>
            <w:tcW w:w="1276"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6</w:t>
            </w:r>
          </w:p>
        </w:tc>
        <w:tc>
          <w:tcPr>
            <w:tcW w:w="992"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7</w:t>
            </w:r>
          </w:p>
        </w:tc>
        <w:tc>
          <w:tcPr>
            <w:tcW w:w="1276"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8</w:t>
            </w:r>
          </w:p>
        </w:tc>
        <w:tc>
          <w:tcPr>
            <w:tcW w:w="850"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9</w:t>
            </w:r>
          </w:p>
        </w:tc>
        <w:tc>
          <w:tcPr>
            <w:tcW w:w="1276" w:type="dxa"/>
            <w:vAlign w:val="center"/>
          </w:tcPr>
          <w:p w:rsidR="00EF7FCA" w:rsidRPr="000D3F39" w:rsidRDefault="00EF7FCA" w:rsidP="0018350B">
            <w:pPr>
              <w:autoSpaceDE w:val="0"/>
              <w:autoSpaceDN w:val="0"/>
              <w:adjustRightInd w:val="0"/>
              <w:jc w:val="center"/>
              <w:rPr>
                <w:rFonts w:eastAsia="Calibri"/>
                <w:sz w:val="22"/>
                <w:szCs w:val="22"/>
                <w:lang w:eastAsia="en-US"/>
              </w:rPr>
            </w:pPr>
            <w:r w:rsidRPr="000D3F39">
              <w:rPr>
                <w:rFonts w:eastAsia="Calibri"/>
                <w:sz w:val="22"/>
                <w:szCs w:val="22"/>
                <w:lang w:eastAsia="en-US"/>
              </w:rPr>
              <w:t>10</w:t>
            </w:r>
          </w:p>
        </w:tc>
      </w:tr>
      <w:tr w:rsidR="00353427" w:rsidRPr="000D3F39" w:rsidTr="0091254B">
        <w:trPr>
          <w:trHeight w:val="355"/>
        </w:trPr>
        <w:tc>
          <w:tcPr>
            <w:tcW w:w="642" w:type="dxa"/>
            <w:vMerge w:val="restart"/>
            <w:textDirection w:val="btLr"/>
            <w:vAlign w:val="center"/>
          </w:tcPr>
          <w:p w:rsidR="00353427" w:rsidRDefault="00353427" w:rsidP="00142C4D">
            <w:pPr>
              <w:autoSpaceDE w:val="0"/>
              <w:autoSpaceDN w:val="0"/>
              <w:adjustRightInd w:val="0"/>
              <w:ind w:left="113" w:right="113"/>
              <w:jc w:val="center"/>
              <w:rPr>
                <w:rFonts w:eastAsia="Calibri"/>
                <w:sz w:val="22"/>
                <w:szCs w:val="22"/>
                <w:lang w:eastAsia="en-US"/>
              </w:rPr>
            </w:pPr>
            <w:r>
              <w:rPr>
                <w:rFonts w:eastAsia="Calibri"/>
                <w:sz w:val="22"/>
                <w:szCs w:val="22"/>
                <w:lang w:eastAsia="en-US"/>
              </w:rPr>
              <w:t>Защитные</w:t>
            </w:r>
          </w:p>
        </w:tc>
        <w:tc>
          <w:tcPr>
            <w:tcW w:w="634" w:type="dxa"/>
            <w:vMerge w:val="restart"/>
            <w:textDirection w:val="btLr"/>
            <w:vAlign w:val="center"/>
          </w:tcPr>
          <w:p w:rsidR="00353427" w:rsidRDefault="00353427" w:rsidP="00142C4D">
            <w:pPr>
              <w:autoSpaceDE w:val="0"/>
              <w:autoSpaceDN w:val="0"/>
              <w:adjustRightInd w:val="0"/>
              <w:ind w:left="113" w:right="113"/>
              <w:jc w:val="center"/>
              <w:rPr>
                <w:rFonts w:eastAsia="Calibri"/>
                <w:sz w:val="22"/>
                <w:szCs w:val="22"/>
                <w:lang w:eastAsia="en-US"/>
              </w:rPr>
            </w:pPr>
            <w:r>
              <w:rPr>
                <w:rFonts w:eastAsia="Calibri"/>
                <w:sz w:val="22"/>
                <w:szCs w:val="22"/>
                <w:lang w:eastAsia="en-US"/>
              </w:rPr>
              <w:t>Подольское</w:t>
            </w:r>
          </w:p>
        </w:tc>
        <w:tc>
          <w:tcPr>
            <w:tcW w:w="807" w:type="dxa"/>
            <w:vMerge w:val="restart"/>
            <w:textDirection w:val="btLr"/>
            <w:vAlign w:val="center"/>
          </w:tcPr>
          <w:p w:rsidR="00353427" w:rsidRPr="0091254B" w:rsidRDefault="00353427" w:rsidP="00142C4D">
            <w:pPr>
              <w:autoSpaceDE w:val="0"/>
              <w:autoSpaceDN w:val="0"/>
              <w:adjustRightInd w:val="0"/>
              <w:ind w:left="113" w:right="113"/>
              <w:jc w:val="center"/>
              <w:rPr>
                <w:rStyle w:val="23"/>
                <w:sz w:val="22"/>
                <w:szCs w:val="22"/>
              </w:rPr>
            </w:pPr>
            <w:r w:rsidRPr="0091254B">
              <w:rPr>
                <w:rStyle w:val="23"/>
                <w:sz w:val="22"/>
                <w:szCs w:val="22"/>
              </w:rPr>
              <w:t>Ильинское</w:t>
            </w:r>
          </w:p>
        </w:tc>
        <w:tc>
          <w:tcPr>
            <w:tcW w:w="8265" w:type="dxa"/>
            <w:gridSpan w:val="8"/>
            <w:vAlign w:val="center"/>
          </w:tcPr>
          <w:p w:rsidR="00353427" w:rsidRPr="00A15E81" w:rsidRDefault="00353427" w:rsidP="00F80F0D">
            <w:pPr>
              <w:jc w:val="center"/>
              <w:rPr>
                <w:b/>
                <w:sz w:val="22"/>
                <w:szCs w:val="22"/>
              </w:rPr>
            </w:pPr>
            <w:r>
              <w:rPr>
                <w:b/>
                <w:sz w:val="22"/>
                <w:szCs w:val="22"/>
              </w:rPr>
              <w:t>50:27:0020806:1414</w:t>
            </w:r>
          </w:p>
        </w:tc>
      </w:tr>
      <w:tr w:rsidR="00353427" w:rsidRPr="000D3F39" w:rsidTr="00F75FAE">
        <w:trPr>
          <w:trHeight w:val="786"/>
        </w:trPr>
        <w:tc>
          <w:tcPr>
            <w:tcW w:w="642" w:type="dxa"/>
            <w:vMerge/>
            <w:textDirection w:val="btLr"/>
            <w:vAlign w:val="center"/>
          </w:tcPr>
          <w:p w:rsidR="00353427" w:rsidRDefault="00353427" w:rsidP="00142C4D">
            <w:pPr>
              <w:autoSpaceDE w:val="0"/>
              <w:autoSpaceDN w:val="0"/>
              <w:adjustRightInd w:val="0"/>
              <w:ind w:left="113" w:right="113"/>
              <w:jc w:val="center"/>
              <w:rPr>
                <w:rFonts w:eastAsia="Calibri"/>
                <w:sz w:val="22"/>
                <w:szCs w:val="22"/>
                <w:lang w:eastAsia="en-US"/>
              </w:rPr>
            </w:pPr>
          </w:p>
        </w:tc>
        <w:tc>
          <w:tcPr>
            <w:tcW w:w="634" w:type="dxa"/>
            <w:vMerge/>
            <w:textDirection w:val="btLr"/>
            <w:vAlign w:val="center"/>
          </w:tcPr>
          <w:p w:rsidR="00353427" w:rsidRDefault="00353427" w:rsidP="00142C4D">
            <w:pPr>
              <w:autoSpaceDE w:val="0"/>
              <w:autoSpaceDN w:val="0"/>
              <w:adjustRightInd w:val="0"/>
              <w:ind w:left="113" w:right="113"/>
              <w:jc w:val="center"/>
              <w:rPr>
                <w:rFonts w:eastAsia="Calibri"/>
                <w:sz w:val="22"/>
                <w:szCs w:val="22"/>
                <w:lang w:eastAsia="en-US"/>
              </w:rPr>
            </w:pPr>
          </w:p>
        </w:tc>
        <w:tc>
          <w:tcPr>
            <w:tcW w:w="807" w:type="dxa"/>
            <w:vMerge/>
            <w:textDirection w:val="btLr"/>
            <w:vAlign w:val="center"/>
          </w:tcPr>
          <w:p w:rsidR="00353427" w:rsidRPr="0091254B" w:rsidRDefault="00353427" w:rsidP="00142C4D">
            <w:pPr>
              <w:autoSpaceDE w:val="0"/>
              <w:autoSpaceDN w:val="0"/>
              <w:adjustRightInd w:val="0"/>
              <w:ind w:left="113" w:right="113"/>
              <w:jc w:val="center"/>
              <w:rPr>
                <w:rStyle w:val="23"/>
                <w:sz w:val="22"/>
                <w:szCs w:val="22"/>
              </w:rPr>
            </w:pPr>
          </w:p>
        </w:tc>
        <w:tc>
          <w:tcPr>
            <w:tcW w:w="544" w:type="dxa"/>
            <w:vAlign w:val="center"/>
          </w:tcPr>
          <w:p w:rsidR="00353427" w:rsidRDefault="00353427" w:rsidP="00A15E81">
            <w:pPr>
              <w:autoSpaceDE w:val="0"/>
              <w:autoSpaceDN w:val="0"/>
              <w:adjustRightInd w:val="0"/>
              <w:jc w:val="center"/>
              <w:rPr>
                <w:rFonts w:eastAsia="Calibri"/>
                <w:sz w:val="22"/>
                <w:szCs w:val="22"/>
                <w:lang w:eastAsia="en-US"/>
              </w:rPr>
            </w:pPr>
            <w:r>
              <w:rPr>
                <w:rFonts w:eastAsia="Calibri"/>
                <w:sz w:val="22"/>
                <w:szCs w:val="22"/>
                <w:lang w:eastAsia="en-US"/>
              </w:rPr>
              <w:t>61</w:t>
            </w:r>
          </w:p>
        </w:tc>
        <w:tc>
          <w:tcPr>
            <w:tcW w:w="425" w:type="dxa"/>
            <w:vAlign w:val="center"/>
          </w:tcPr>
          <w:p w:rsidR="00353427" w:rsidRPr="000D3F39"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20</w:t>
            </w:r>
          </w:p>
        </w:tc>
        <w:tc>
          <w:tcPr>
            <w:tcW w:w="1626" w:type="dxa"/>
            <w:vAlign w:val="center"/>
          </w:tcPr>
          <w:p w:rsidR="00353427" w:rsidRPr="000D3F39" w:rsidRDefault="00353427" w:rsidP="00BD3A0A">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Pr="001B4B3E"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0,1150/23</w:t>
            </w:r>
          </w:p>
        </w:tc>
        <w:tc>
          <w:tcPr>
            <w:tcW w:w="992" w:type="dxa"/>
            <w:vAlign w:val="center"/>
          </w:tcPr>
          <w:p w:rsidR="00353427" w:rsidRPr="000D3F39" w:rsidRDefault="00A24306"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0D3F39" w:rsidRDefault="00A24306"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Pr="000D3F39" w:rsidRDefault="00A24306"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Default="00A24306" w:rsidP="00F80F0D">
            <w:pPr>
              <w:jc w:val="center"/>
            </w:pPr>
            <w:r>
              <w:rPr>
                <w:rFonts w:eastAsia="Calibri"/>
                <w:sz w:val="22"/>
                <w:szCs w:val="22"/>
                <w:lang w:eastAsia="en-US"/>
              </w:rPr>
              <w:t>0,1150/23</w:t>
            </w:r>
          </w:p>
        </w:tc>
      </w:tr>
      <w:tr w:rsidR="00353427" w:rsidRPr="000D3F39" w:rsidTr="0091254B">
        <w:trPr>
          <w:cantSplit/>
          <w:trHeight w:val="349"/>
        </w:trPr>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textDirection w:val="btLr"/>
            <w:vAlign w:val="center"/>
          </w:tcPr>
          <w:p w:rsidR="00353427" w:rsidRDefault="00353427" w:rsidP="00142C4D">
            <w:pPr>
              <w:autoSpaceDE w:val="0"/>
              <w:autoSpaceDN w:val="0"/>
              <w:adjustRightInd w:val="0"/>
              <w:ind w:left="113" w:right="113"/>
              <w:jc w:val="center"/>
              <w:rPr>
                <w:rFonts w:eastAsia="Calibri"/>
                <w:sz w:val="22"/>
                <w:szCs w:val="22"/>
                <w:lang w:eastAsia="en-US"/>
              </w:rPr>
            </w:pPr>
          </w:p>
        </w:tc>
        <w:tc>
          <w:tcPr>
            <w:tcW w:w="807" w:type="dxa"/>
            <w:vMerge w:val="restart"/>
            <w:textDirection w:val="btLr"/>
            <w:vAlign w:val="center"/>
          </w:tcPr>
          <w:p w:rsidR="00353427" w:rsidRPr="0091254B" w:rsidRDefault="00353427" w:rsidP="008F646A">
            <w:pPr>
              <w:autoSpaceDE w:val="0"/>
              <w:autoSpaceDN w:val="0"/>
              <w:adjustRightInd w:val="0"/>
              <w:ind w:left="113" w:right="113"/>
              <w:jc w:val="center"/>
              <w:rPr>
                <w:rStyle w:val="23"/>
                <w:sz w:val="22"/>
                <w:szCs w:val="22"/>
              </w:rPr>
            </w:pPr>
            <w:r w:rsidRPr="0091254B">
              <w:rPr>
                <w:rStyle w:val="23"/>
                <w:sz w:val="22"/>
                <w:szCs w:val="22"/>
              </w:rPr>
              <w:t>Подольское</w:t>
            </w:r>
          </w:p>
        </w:tc>
        <w:tc>
          <w:tcPr>
            <w:tcW w:w="8265" w:type="dxa"/>
            <w:gridSpan w:val="8"/>
            <w:vAlign w:val="center"/>
          </w:tcPr>
          <w:p w:rsidR="00353427" w:rsidRPr="00BC035B" w:rsidRDefault="00353427" w:rsidP="00F80F0D">
            <w:pPr>
              <w:jc w:val="center"/>
              <w:rPr>
                <w:sz w:val="22"/>
                <w:szCs w:val="22"/>
              </w:rPr>
            </w:pPr>
            <w:r w:rsidRPr="00BC035B">
              <w:rPr>
                <w:b/>
                <w:sz w:val="22"/>
                <w:szCs w:val="22"/>
              </w:rPr>
              <w:t>50:27:0020631:115</w:t>
            </w:r>
          </w:p>
        </w:tc>
      </w:tr>
      <w:tr w:rsidR="00353427" w:rsidRPr="000D3F39" w:rsidTr="00F75FAE">
        <w:tc>
          <w:tcPr>
            <w:tcW w:w="642" w:type="dxa"/>
            <w:vMerge/>
            <w:textDirection w:val="btLr"/>
            <w:vAlign w:val="center"/>
          </w:tcPr>
          <w:p w:rsidR="00353427" w:rsidRDefault="00353427" w:rsidP="008F646A">
            <w:pPr>
              <w:autoSpaceDE w:val="0"/>
              <w:autoSpaceDN w:val="0"/>
              <w:adjustRightInd w:val="0"/>
              <w:ind w:left="113" w:right="113"/>
              <w:jc w:val="center"/>
              <w:rPr>
                <w:rFonts w:eastAsia="Calibri"/>
                <w:sz w:val="22"/>
                <w:szCs w:val="22"/>
                <w:lang w:eastAsia="en-US"/>
              </w:rPr>
            </w:pPr>
          </w:p>
        </w:tc>
        <w:tc>
          <w:tcPr>
            <w:tcW w:w="634" w:type="dxa"/>
            <w:vMerge/>
            <w:textDirection w:val="btLr"/>
            <w:vAlign w:val="center"/>
          </w:tcPr>
          <w:p w:rsidR="00353427" w:rsidRDefault="00353427" w:rsidP="008F646A">
            <w:pPr>
              <w:autoSpaceDE w:val="0"/>
              <w:autoSpaceDN w:val="0"/>
              <w:adjustRightInd w:val="0"/>
              <w:ind w:left="113" w:right="113"/>
              <w:jc w:val="center"/>
              <w:rPr>
                <w:rFonts w:eastAsia="Calibri"/>
                <w:sz w:val="22"/>
                <w:szCs w:val="22"/>
                <w:lang w:eastAsia="en-US"/>
              </w:rPr>
            </w:pPr>
          </w:p>
        </w:tc>
        <w:tc>
          <w:tcPr>
            <w:tcW w:w="807" w:type="dxa"/>
            <w:vMerge/>
            <w:textDirection w:val="btLr"/>
            <w:vAlign w:val="center"/>
          </w:tcPr>
          <w:p w:rsidR="00353427" w:rsidRDefault="00353427" w:rsidP="008F646A">
            <w:pPr>
              <w:autoSpaceDE w:val="0"/>
              <w:autoSpaceDN w:val="0"/>
              <w:adjustRightInd w:val="0"/>
              <w:ind w:left="113" w:right="113"/>
              <w:jc w:val="center"/>
              <w:rPr>
                <w:rStyle w:val="23"/>
              </w:rPr>
            </w:pPr>
          </w:p>
        </w:tc>
        <w:tc>
          <w:tcPr>
            <w:tcW w:w="544"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20</w:t>
            </w:r>
          </w:p>
        </w:tc>
        <w:tc>
          <w:tcPr>
            <w:tcW w:w="1626" w:type="dxa"/>
            <w:vAlign w:val="center"/>
          </w:tcPr>
          <w:p w:rsidR="00353427" w:rsidRDefault="00353427" w:rsidP="00F12B81">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0,4546/109</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0,4546/109</w:t>
            </w:r>
          </w:p>
        </w:tc>
      </w:tr>
      <w:tr w:rsidR="00353427" w:rsidRPr="000D3F39" w:rsidTr="00282F0D">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8265" w:type="dxa"/>
            <w:gridSpan w:val="8"/>
            <w:vAlign w:val="center"/>
          </w:tcPr>
          <w:p w:rsidR="00353427" w:rsidRPr="00BC035B" w:rsidRDefault="00353427" w:rsidP="00F80F0D">
            <w:pPr>
              <w:jc w:val="center"/>
              <w:rPr>
                <w:b/>
                <w:sz w:val="22"/>
                <w:szCs w:val="22"/>
              </w:rPr>
            </w:pPr>
            <w:r w:rsidRPr="00BC035B">
              <w:rPr>
                <w:b/>
                <w:sz w:val="22"/>
                <w:szCs w:val="22"/>
              </w:rPr>
              <w:t>50:27:0000000:133456</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25</w:t>
            </w:r>
          </w:p>
        </w:tc>
        <w:tc>
          <w:tcPr>
            <w:tcW w:w="1626" w:type="dxa"/>
            <w:vAlign w:val="center"/>
          </w:tcPr>
          <w:p w:rsidR="00353427" w:rsidRDefault="00353427" w:rsidP="00BD3A0A">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0,0028/1</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0,0028/1</w:t>
            </w:r>
          </w:p>
        </w:tc>
      </w:tr>
      <w:tr w:rsidR="00353427" w:rsidRPr="000D3F39" w:rsidTr="00282F0D">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8265" w:type="dxa"/>
            <w:gridSpan w:val="8"/>
            <w:vAlign w:val="center"/>
          </w:tcPr>
          <w:p w:rsidR="00353427" w:rsidRPr="00BC035B" w:rsidRDefault="00353427" w:rsidP="00F80F0D">
            <w:pPr>
              <w:jc w:val="center"/>
              <w:rPr>
                <w:b/>
                <w:sz w:val="22"/>
                <w:szCs w:val="22"/>
              </w:rPr>
            </w:pPr>
            <w:r w:rsidRPr="00BC035B">
              <w:rPr>
                <w:b/>
                <w:sz w:val="22"/>
                <w:szCs w:val="22"/>
              </w:rPr>
              <w:t>50:27:0000000:133460</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25</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0,0037/1</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0,0037/1</w:t>
            </w:r>
          </w:p>
        </w:tc>
      </w:tr>
      <w:tr w:rsidR="00353427" w:rsidRPr="000D3F39" w:rsidTr="0091254B">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353427" w:rsidRPr="0091254B" w:rsidRDefault="00353427" w:rsidP="0091254B">
            <w:pPr>
              <w:autoSpaceDE w:val="0"/>
              <w:autoSpaceDN w:val="0"/>
              <w:adjustRightInd w:val="0"/>
              <w:ind w:left="113" w:right="113"/>
              <w:jc w:val="center"/>
              <w:rPr>
                <w:rStyle w:val="23"/>
                <w:sz w:val="22"/>
                <w:szCs w:val="22"/>
              </w:rPr>
            </w:pPr>
            <w:r w:rsidRPr="0091254B">
              <w:rPr>
                <w:rStyle w:val="23"/>
                <w:sz w:val="22"/>
                <w:szCs w:val="22"/>
              </w:rPr>
              <w:t>Львовское</w:t>
            </w:r>
          </w:p>
        </w:tc>
        <w:tc>
          <w:tcPr>
            <w:tcW w:w="8265" w:type="dxa"/>
            <w:gridSpan w:val="8"/>
            <w:vAlign w:val="center"/>
          </w:tcPr>
          <w:p w:rsidR="00353427" w:rsidRPr="00BC035B" w:rsidRDefault="00353427" w:rsidP="0091254B">
            <w:pPr>
              <w:jc w:val="center"/>
              <w:rPr>
                <w:b/>
                <w:sz w:val="22"/>
                <w:szCs w:val="22"/>
              </w:rPr>
            </w:pPr>
            <w:r w:rsidRPr="00BC035B">
              <w:rPr>
                <w:b/>
                <w:sz w:val="22"/>
                <w:szCs w:val="22"/>
              </w:rPr>
              <w:t>50:27:0030708:</w:t>
            </w:r>
            <w:r>
              <w:rPr>
                <w:b/>
                <w:sz w:val="22"/>
                <w:szCs w:val="22"/>
              </w:rPr>
              <w:t>6</w:t>
            </w:r>
            <w:r w:rsidRPr="00BC035B">
              <w:rPr>
                <w:b/>
                <w:sz w:val="22"/>
                <w:szCs w:val="22"/>
              </w:rPr>
              <w:t>6</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restart"/>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21</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1,5619/297</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1,5619/297</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ign w:val="center"/>
          </w:tcPr>
          <w:p w:rsidR="00353427" w:rsidRDefault="00353427" w:rsidP="0018350B">
            <w:pPr>
              <w:autoSpaceDE w:val="0"/>
              <w:autoSpaceDN w:val="0"/>
              <w:adjustRightInd w:val="0"/>
              <w:jc w:val="center"/>
              <w:rPr>
                <w:rFonts w:eastAsia="Calibri"/>
                <w:sz w:val="22"/>
                <w:szCs w:val="22"/>
                <w:lang w:eastAsia="en-US"/>
              </w:rPr>
            </w:pP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23</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0,1195/-</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restart"/>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22</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4</w:t>
            </w:r>
          </w:p>
        </w:tc>
        <w:tc>
          <w:tcPr>
            <w:tcW w:w="1626" w:type="dxa"/>
            <w:vAlign w:val="center"/>
          </w:tcPr>
          <w:p w:rsidR="00353427" w:rsidRDefault="00353427" w:rsidP="00CA014F">
            <w:pPr>
              <w:autoSpaceDE w:val="0"/>
              <w:autoSpaceDN w:val="0"/>
              <w:adjustRightInd w:val="0"/>
              <w:jc w:val="center"/>
              <w:rPr>
                <w:rFonts w:eastAsia="Calibri"/>
                <w:sz w:val="22"/>
                <w:szCs w:val="22"/>
                <w:lang w:eastAsia="en-US"/>
              </w:rPr>
            </w:pPr>
            <w:r w:rsidRPr="00CA014F">
              <w:rPr>
                <w:rFonts w:eastAsia="Calibri"/>
                <w:sz w:val="22"/>
                <w:szCs w:val="22"/>
                <w:lang w:eastAsia="en-US"/>
              </w:rPr>
              <w:t xml:space="preserve">л/к Хвойное, </w:t>
            </w:r>
            <w:r>
              <w:rPr>
                <w:rFonts w:eastAsia="Calibri"/>
                <w:sz w:val="22"/>
                <w:szCs w:val="22"/>
                <w:lang w:eastAsia="en-US"/>
              </w:rPr>
              <w:t>Ель</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1,3797/483</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1,3797/483</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ign w:val="center"/>
          </w:tcPr>
          <w:p w:rsidR="00353427" w:rsidRDefault="00353427" w:rsidP="0018350B">
            <w:pPr>
              <w:autoSpaceDE w:val="0"/>
              <w:autoSpaceDN w:val="0"/>
              <w:adjustRightInd w:val="0"/>
              <w:jc w:val="center"/>
              <w:rPr>
                <w:rFonts w:eastAsia="Calibri"/>
                <w:sz w:val="22"/>
                <w:szCs w:val="22"/>
                <w:lang w:eastAsia="en-US"/>
              </w:rPr>
            </w:pP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8</w:t>
            </w:r>
          </w:p>
        </w:tc>
        <w:tc>
          <w:tcPr>
            <w:tcW w:w="1626" w:type="dxa"/>
            <w:vAlign w:val="center"/>
          </w:tcPr>
          <w:p w:rsidR="00353427" w:rsidRDefault="00353427" w:rsidP="00CA014F">
            <w:pPr>
              <w:autoSpaceDE w:val="0"/>
              <w:autoSpaceDN w:val="0"/>
              <w:adjustRightInd w:val="0"/>
              <w:jc w:val="center"/>
              <w:rPr>
                <w:rFonts w:eastAsia="Calibri"/>
                <w:sz w:val="22"/>
                <w:szCs w:val="22"/>
                <w:lang w:eastAsia="en-US"/>
              </w:rPr>
            </w:pPr>
            <w:r>
              <w:rPr>
                <w:rFonts w:eastAsia="Calibri"/>
                <w:sz w:val="22"/>
                <w:szCs w:val="22"/>
                <w:lang w:eastAsia="en-US"/>
              </w:rPr>
              <w:t>л/к Хвойное, Сосна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0,0183/5</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0,0183/5</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ign w:val="center"/>
          </w:tcPr>
          <w:p w:rsidR="00353427" w:rsidRDefault="00353427" w:rsidP="0018350B">
            <w:pPr>
              <w:autoSpaceDE w:val="0"/>
              <w:autoSpaceDN w:val="0"/>
              <w:adjustRightInd w:val="0"/>
              <w:jc w:val="center"/>
              <w:rPr>
                <w:rFonts w:eastAsia="Calibri"/>
                <w:sz w:val="22"/>
                <w:szCs w:val="22"/>
                <w:lang w:eastAsia="en-US"/>
              </w:rPr>
            </w:pP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39</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0,0502/-</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CA014F">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353427" w:rsidRPr="00CA014F" w:rsidRDefault="00353427" w:rsidP="00CA014F">
            <w:pPr>
              <w:autoSpaceDE w:val="0"/>
              <w:autoSpaceDN w:val="0"/>
              <w:adjustRightInd w:val="0"/>
              <w:ind w:left="113" w:right="113"/>
              <w:jc w:val="center"/>
              <w:rPr>
                <w:rStyle w:val="23"/>
                <w:sz w:val="22"/>
                <w:szCs w:val="22"/>
              </w:rPr>
            </w:pPr>
            <w:r w:rsidRPr="00CA014F">
              <w:rPr>
                <w:rStyle w:val="23"/>
                <w:sz w:val="22"/>
                <w:szCs w:val="22"/>
              </w:rPr>
              <w:t>Подольское</w:t>
            </w:r>
          </w:p>
        </w:tc>
        <w:tc>
          <w:tcPr>
            <w:tcW w:w="8265" w:type="dxa"/>
            <w:gridSpan w:val="8"/>
            <w:vAlign w:val="center"/>
          </w:tcPr>
          <w:p w:rsidR="00353427" w:rsidRPr="00CA014F" w:rsidRDefault="00353427" w:rsidP="00F80F0D">
            <w:pPr>
              <w:jc w:val="center"/>
              <w:rPr>
                <w:b/>
                <w:sz w:val="22"/>
                <w:szCs w:val="22"/>
              </w:rPr>
            </w:pPr>
            <w:r w:rsidRPr="00CA014F">
              <w:rPr>
                <w:b/>
                <w:sz w:val="22"/>
                <w:szCs w:val="22"/>
              </w:rPr>
              <w:t>50:27:0020631:116</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restart"/>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23</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Газопровод</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0,1859/-</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ign w:val="center"/>
          </w:tcPr>
          <w:p w:rsidR="00353427" w:rsidRDefault="00353427" w:rsidP="0018350B">
            <w:pPr>
              <w:autoSpaceDE w:val="0"/>
              <w:autoSpaceDN w:val="0"/>
              <w:adjustRightInd w:val="0"/>
              <w:jc w:val="center"/>
              <w:rPr>
                <w:rFonts w:eastAsia="Calibri"/>
                <w:sz w:val="22"/>
                <w:szCs w:val="22"/>
                <w:lang w:eastAsia="en-US"/>
              </w:rPr>
            </w:pP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24</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0,0167/4</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0,0167/4</w:t>
            </w:r>
          </w:p>
        </w:tc>
      </w:tr>
      <w:tr w:rsidR="00353427" w:rsidRPr="000D3F39" w:rsidTr="00CD35C1">
        <w:trPr>
          <w:trHeight w:val="454"/>
        </w:trPr>
        <w:tc>
          <w:tcPr>
            <w:tcW w:w="642" w:type="dxa"/>
            <w:vMerge w:val="restart"/>
            <w:textDirection w:val="btLr"/>
            <w:vAlign w:val="center"/>
          </w:tcPr>
          <w:p w:rsidR="00353427" w:rsidRDefault="00353427" w:rsidP="00353427">
            <w:pPr>
              <w:autoSpaceDE w:val="0"/>
              <w:autoSpaceDN w:val="0"/>
              <w:adjustRightInd w:val="0"/>
              <w:ind w:left="113" w:right="113"/>
              <w:jc w:val="center"/>
              <w:rPr>
                <w:rFonts w:eastAsia="Calibri"/>
                <w:sz w:val="22"/>
                <w:szCs w:val="22"/>
                <w:lang w:eastAsia="en-US"/>
              </w:rPr>
            </w:pPr>
            <w:r w:rsidRPr="00353427">
              <w:rPr>
                <w:rFonts w:eastAsia="Calibri"/>
                <w:sz w:val="22"/>
                <w:szCs w:val="22"/>
                <w:lang w:eastAsia="en-US"/>
              </w:rPr>
              <w:lastRenderedPageBreak/>
              <w:t>Защитные</w:t>
            </w:r>
          </w:p>
        </w:tc>
        <w:tc>
          <w:tcPr>
            <w:tcW w:w="634" w:type="dxa"/>
            <w:vMerge w:val="restart"/>
            <w:textDirection w:val="btLr"/>
            <w:vAlign w:val="center"/>
          </w:tcPr>
          <w:p w:rsidR="00353427" w:rsidRDefault="00353427" w:rsidP="00353427">
            <w:pPr>
              <w:autoSpaceDE w:val="0"/>
              <w:autoSpaceDN w:val="0"/>
              <w:adjustRightInd w:val="0"/>
              <w:ind w:left="113" w:right="113"/>
              <w:jc w:val="center"/>
              <w:rPr>
                <w:rFonts w:eastAsia="Calibri"/>
                <w:sz w:val="22"/>
                <w:szCs w:val="22"/>
                <w:lang w:eastAsia="en-US"/>
              </w:rPr>
            </w:pPr>
            <w:r w:rsidRPr="00353427">
              <w:rPr>
                <w:rFonts w:eastAsia="Calibri"/>
                <w:sz w:val="22"/>
                <w:szCs w:val="22"/>
                <w:lang w:eastAsia="en-US"/>
              </w:rPr>
              <w:t>Подольское</w:t>
            </w:r>
          </w:p>
        </w:tc>
        <w:tc>
          <w:tcPr>
            <w:tcW w:w="807" w:type="dxa"/>
            <w:vMerge w:val="restart"/>
            <w:textDirection w:val="btLr"/>
            <w:vAlign w:val="center"/>
          </w:tcPr>
          <w:p w:rsidR="00353427" w:rsidRPr="00CA014F" w:rsidRDefault="00353427" w:rsidP="00CA014F">
            <w:pPr>
              <w:autoSpaceDE w:val="0"/>
              <w:autoSpaceDN w:val="0"/>
              <w:adjustRightInd w:val="0"/>
              <w:ind w:left="113" w:right="113"/>
              <w:jc w:val="center"/>
              <w:rPr>
                <w:rStyle w:val="23"/>
                <w:sz w:val="22"/>
                <w:szCs w:val="22"/>
              </w:rPr>
            </w:pPr>
            <w:r w:rsidRPr="00CA014F">
              <w:rPr>
                <w:rStyle w:val="23"/>
                <w:sz w:val="22"/>
                <w:szCs w:val="22"/>
              </w:rPr>
              <w:t>Львовское</w:t>
            </w:r>
          </w:p>
        </w:tc>
        <w:tc>
          <w:tcPr>
            <w:tcW w:w="8265" w:type="dxa"/>
            <w:gridSpan w:val="8"/>
            <w:vAlign w:val="center"/>
          </w:tcPr>
          <w:p w:rsidR="00353427" w:rsidRPr="00CA014F" w:rsidRDefault="00353427" w:rsidP="00F80F0D">
            <w:pPr>
              <w:jc w:val="center"/>
              <w:rPr>
                <w:b/>
                <w:sz w:val="22"/>
                <w:szCs w:val="22"/>
              </w:rPr>
            </w:pPr>
            <w:r w:rsidRPr="00CA014F">
              <w:rPr>
                <w:b/>
                <w:sz w:val="22"/>
                <w:szCs w:val="22"/>
              </w:rPr>
              <w:t>50:27:0010303:36</w:t>
            </w:r>
          </w:p>
        </w:tc>
      </w:tr>
      <w:tr w:rsidR="00353427" w:rsidRPr="000D3F39" w:rsidTr="00CD35C1">
        <w:trPr>
          <w:trHeight w:val="634"/>
        </w:trPr>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15</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63</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0,0088/-</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CD35C1">
        <w:trPr>
          <w:trHeight w:val="489"/>
        </w:trPr>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353427" w:rsidRPr="00CA014F" w:rsidRDefault="00353427" w:rsidP="00CA014F">
            <w:pPr>
              <w:autoSpaceDE w:val="0"/>
              <w:autoSpaceDN w:val="0"/>
              <w:adjustRightInd w:val="0"/>
              <w:ind w:left="113" w:right="113"/>
              <w:jc w:val="center"/>
              <w:rPr>
                <w:rStyle w:val="23"/>
                <w:sz w:val="22"/>
                <w:szCs w:val="22"/>
              </w:rPr>
            </w:pPr>
            <w:r w:rsidRPr="00CA014F">
              <w:rPr>
                <w:rStyle w:val="23"/>
                <w:sz w:val="22"/>
                <w:szCs w:val="22"/>
              </w:rPr>
              <w:t>Мещерское</w:t>
            </w:r>
          </w:p>
        </w:tc>
        <w:tc>
          <w:tcPr>
            <w:tcW w:w="8265" w:type="dxa"/>
            <w:gridSpan w:val="8"/>
            <w:vAlign w:val="center"/>
          </w:tcPr>
          <w:p w:rsidR="00353427" w:rsidRPr="00CA014F" w:rsidRDefault="00353427" w:rsidP="00F80F0D">
            <w:pPr>
              <w:jc w:val="center"/>
              <w:rPr>
                <w:b/>
                <w:sz w:val="22"/>
                <w:szCs w:val="22"/>
              </w:rPr>
            </w:pPr>
            <w:r w:rsidRPr="00CA014F">
              <w:rPr>
                <w:b/>
                <w:sz w:val="22"/>
                <w:szCs w:val="22"/>
              </w:rPr>
              <w:t>50:28:0110156:2285</w:t>
            </w:r>
          </w:p>
        </w:tc>
      </w:tr>
      <w:tr w:rsidR="00353427" w:rsidRPr="000D3F39" w:rsidTr="00F75FAE">
        <w:trPr>
          <w:trHeight w:val="782"/>
        </w:trPr>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6</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0,0472/7</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0,0472/7</w:t>
            </w:r>
          </w:p>
        </w:tc>
      </w:tr>
      <w:tr w:rsidR="00353427" w:rsidRPr="000D3F39" w:rsidTr="000746EA">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353427" w:rsidRPr="000746EA" w:rsidRDefault="00353427" w:rsidP="000746EA">
            <w:pPr>
              <w:autoSpaceDE w:val="0"/>
              <w:autoSpaceDN w:val="0"/>
              <w:adjustRightInd w:val="0"/>
              <w:ind w:left="113" w:right="113"/>
              <w:jc w:val="center"/>
              <w:rPr>
                <w:rStyle w:val="23"/>
                <w:sz w:val="22"/>
                <w:szCs w:val="22"/>
              </w:rPr>
            </w:pPr>
            <w:r w:rsidRPr="000746EA">
              <w:rPr>
                <w:rStyle w:val="23"/>
                <w:sz w:val="22"/>
                <w:szCs w:val="22"/>
              </w:rPr>
              <w:t>Львовское</w:t>
            </w:r>
          </w:p>
        </w:tc>
        <w:tc>
          <w:tcPr>
            <w:tcW w:w="8265" w:type="dxa"/>
            <w:gridSpan w:val="8"/>
            <w:vAlign w:val="center"/>
          </w:tcPr>
          <w:p w:rsidR="00353427" w:rsidRPr="00CA014F" w:rsidRDefault="00353427" w:rsidP="00F80F0D">
            <w:pPr>
              <w:jc w:val="center"/>
              <w:rPr>
                <w:b/>
                <w:sz w:val="22"/>
                <w:szCs w:val="22"/>
              </w:rPr>
            </w:pPr>
            <w:r w:rsidRPr="00CA014F">
              <w:rPr>
                <w:b/>
                <w:sz w:val="22"/>
                <w:szCs w:val="22"/>
              </w:rPr>
              <w:t>50:27:0020631:118</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restart"/>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7</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32</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Газопровод</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0,0810/-</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ign w:val="center"/>
          </w:tcPr>
          <w:p w:rsidR="00353427" w:rsidRDefault="00353427" w:rsidP="0018350B">
            <w:pPr>
              <w:autoSpaceDE w:val="0"/>
              <w:autoSpaceDN w:val="0"/>
              <w:adjustRightInd w:val="0"/>
              <w:jc w:val="center"/>
              <w:rPr>
                <w:rFonts w:eastAsia="Calibri"/>
                <w:sz w:val="22"/>
                <w:szCs w:val="22"/>
                <w:lang w:eastAsia="en-US"/>
              </w:rPr>
            </w:pP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35</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sidRPr="00CA014F">
              <w:rPr>
                <w:rFonts w:eastAsia="Calibri"/>
                <w:sz w:val="22"/>
                <w:szCs w:val="22"/>
                <w:lang w:eastAsia="en-US"/>
              </w:rPr>
              <w:t>Хвойное,</w:t>
            </w:r>
          </w:p>
          <w:p w:rsidR="00353427" w:rsidRDefault="00353427" w:rsidP="0018350B">
            <w:pPr>
              <w:autoSpaceDE w:val="0"/>
              <w:autoSpaceDN w:val="0"/>
              <w:adjustRightInd w:val="0"/>
              <w:jc w:val="center"/>
              <w:rPr>
                <w:rFonts w:eastAsia="Calibri"/>
                <w:sz w:val="22"/>
                <w:szCs w:val="22"/>
                <w:lang w:eastAsia="en-US"/>
              </w:rPr>
            </w:pPr>
            <w:r w:rsidRPr="00CA014F">
              <w:rPr>
                <w:rFonts w:eastAsia="Calibri"/>
                <w:sz w:val="22"/>
                <w:szCs w:val="22"/>
                <w:lang w:eastAsia="en-US"/>
              </w:rPr>
              <w:t>Сосна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0,0310/5</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0,0310/5</w:t>
            </w:r>
          </w:p>
        </w:tc>
      </w:tr>
      <w:tr w:rsidR="00353427" w:rsidRPr="000D3F39" w:rsidTr="00282F0D">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8265" w:type="dxa"/>
            <w:gridSpan w:val="8"/>
            <w:vAlign w:val="center"/>
          </w:tcPr>
          <w:p w:rsidR="00353427" w:rsidRPr="000746EA" w:rsidRDefault="00353427" w:rsidP="00F80F0D">
            <w:pPr>
              <w:jc w:val="center"/>
              <w:rPr>
                <w:b/>
                <w:sz w:val="22"/>
                <w:szCs w:val="22"/>
              </w:rPr>
            </w:pPr>
            <w:r w:rsidRPr="000746EA">
              <w:rPr>
                <w:b/>
                <w:sz w:val="22"/>
                <w:szCs w:val="22"/>
              </w:rPr>
              <w:t>50:27:0020631:117</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restart"/>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7</w:t>
            </w: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41</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sidRPr="000746EA">
              <w:rPr>
                <w:rFonts w:eastAsia="Calibri"/>
                <w:sz w:val="22"/>
                <w:szCs w:val="22"/>
                <w:lang w:eastAsia="en-US"/>
              </w:rPr>
              <w:t>л/к Хвойное, Ель</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0,2307/2</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0,2307/2</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t>-</w:t>
            </w:r>
          </w:p>
        </w:tc>
      </w:tr>
      <w:tr w:rsidR="00353427" w:rsidRPr="000D3F39" w:rsidTr="00F75FAE">
        <w:tc>
          <w:tcPr>
            <w:tcW w:w="642"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634" w:type="dxa"/>
            <w:vMerge/>
            <w:vAlign w:val="center"/>
          </w:tcPr>
          <w:p w:rsidR="00353427" w:rsidRDefault="00353427" w:rsidP="00B435DE">
            <w:pPr>
              <w:autoSpaceDE w:val="0"/>
              <w:autoSpaceDN w:val="0"/>
              <w:adjustRightInd w:val="0"/>
              <w:jc w:val="center"/>
              <w:rPr>
                <w:rFonts w:eastAsia="Calibri"/>
                <w:sz w:val="22"/>
                <w:szCs w:val="22"/>
                <w:lang w:eastAsia="en-US"/>
              </w:rPr>
            </w:pPr>
          </w:p>
        </w:tc>
        <w:tc>
          <w:tcPr>
            <w:tcW w:w="807" w:type="dxa"/>
            <w:vMerge/>
            <w:vAlign w:val="center"/>
          </w:tcPr>
          <w:p w:rsidR="00353427" w:rsidRDefault="00353427" w:rsidP="00B435DE">
            <w:pPr>
              <w:autoSpaceDE w:val="0"/>
              <w:autoSpaceDN w:val="0"/>
              <w:adjustRightInd w:val="0"/>
              <w:jc w:val="center"/>
              <w:rPr>
                <w:rStyle w:val="23"/>
              </w:rPr>
            </w:pPr>
          </w:p>
        </w:tc>
        <w:tc>
          <w:tcPr>
            <w:tcW w:w="544" w:type="dxa"/>
            <w:vMerge/>
            <w:vAlign w:val="center"/>
          </w:tcPr>
          <w:p w:rsidR="00353427" w:rsidRDefault="00353427" w:rsidP="0018350B">
            <w:pPr>
              <w:autoSpaceDE w:val="0"/>
              <w:autoSpaceDN w:val="0"/>
              <w:adjustRightInd w:val="0"/>
              <w:jc w:val="center"/>
              <w:rPr>
                <w:rFonts w:eastAsia="Calibri"/>
                <w:sz w:val="22"/>
                <w:szCs w:val="22"/>
                <w:lang w:eastAsia="en-US"/>
              </w:rPr>
            </w:pPr>
          </w:p>
        </w:tc>
        <w:tc>
          <w:tcPr>
            <w:tcW w:w="425"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42</w:t>
            </w:r>
          </w:p>
        </w:tc>
        <w:tc>
          <w:tcPr>
            <w:tcW w:w="1626" w:type="dxa"/>
            <w:vAlign w:val="center"/>
          </w:tcPr>
          <w:p w:rsidR="00353427" w:rsidRDefault="00353427" w:rsidP="0018350B">
            <w:pPr>
              <w:autoSpaceDE w:val="0"/>
              <w:autoSpaceDN w:val="0"/>
              <w:adjustRightInd w:val="0"/>
              <w:jc w:val="center"/>
              <w:rPr>
                <w:rFonts w:eastAsia="Calibri"/>
                <w:sz w:val="22"/>
                <w:szCs w:val="22"/>
                <w:lang w:eastAsia="en-US"/>
              </w:rPr>
            </w:pPr>
            <w:r>
              <w:rPr>
                <w:rFonts w:eastAsia="Calibri"/>
                <w:sz w:val="22"/>
                <w:szCs w:val="22"/>
                <w:lang w:eastAsia="en-US"/>
              </w:rPr>
              <w:t>л/к Лиственное, Береза</w:t>
            </w:r>
          </w:p>
        </w:tc>
        <w:tc>
          <w:tcPr>
            <w:tcW w:w="1276" w:type="dxa"/>
            <w:vAlign w:val="center"/>
          </w:tcPr>
          <w:p w:rsidR="00353427" w:rsidRDefault="00353427" w:rsidP="00EF7FCA">
            <w:pPr>
              <w:autoSpaceDE w:val="0"/>
              <w:autoSpaceDN w:val="0"/>
              <w:adjustRightInd w:val="0"/>
              <w:jc w:val="center"/>
              <w:rPr>
                <w:rFonts w:eastAsia="Calibri"/>
                <w:sz w:val="22"/>
                <w:szCs w:val="22"/>
                <w:lang w:eastAsia="en-US"/>
              </w:rPr>
            </w:pPr>
            <w:r>
              <w:rPr>
                <w:rFonts w:eastAsia="Calibri"/>
                <w:sz w:val="22"/>
                <w:szCs w:val="22"/>
                <w:lang w:eastAsia="en-US"/>
              </w:rPr>
              <w:t>0,0300/7</w:t>
            </w:r>
          </w:p>
        </w:tc>
        <w:tc>
          <w:tcPr>
            <w:tcW w:w="992"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F80F0D"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vAlign w:val="center"/>
          </w:tcPr>
          <w:p w:rsidR="00353427" w:rsidRDefault="00F75FAE" w:rsidP="00F80F0D">
            <w:pPr>
              <w:autoSpaceDE w:val="0"/>
              <w:autoSpaceDN w:val="0"/>
              <w:adjustRightInd w:val="0"/>
              <w:jc w:val="center"/>
              <w:rPr>
                <w:rFonts w:eastAsia="Calibri"/>
                <w:sz w:val="22"/>
                <w:szCs w:val="22"/>
                <w:lang w:eastAsia="en-US"/>
              </w:rPr>
            </w:pPr>
            <w:r>
              <w:rPr>
                <w:rFonts w:eastAsia="Calibri"/>
                <w:sz w:val="22"/>
                <w:szCs w:val="22"/>
                <w:lang w:eastAsia="en-US"/>
              </w:rPr>
              <w:t>-</w:t>
            </w:r>
          </w:p>
        </w:tc>
        <w:tc>
          <w:tcPr>
            <w:tcW w:w="1276" w:type="dxa"/>
            <w:vAlign w:val="center"/>
          </w:tcPr>
          <w:p w:rsidR="00353427" w:rsidRPr="009724E3" w:rsidRDefault="00F75FAE" w:rsidP="00F80F0D">
            <w:pPr>
              <w:jc w:val="center"/>
            </w:pPr>
            <w:r>
              <w:rPr>
                <w:rFonts w:eastAsia="Calibri"/>
                <w:sz w:val="22"/>
                <w:szCs w:val="22"/>
                <w:lang w:eastAsia="en-US"/>
              </w:rPr>
              <w:t>0,0300/7</w:t>
            </w:r>
          </w:p>
        </w:tc>
      </w:tr>
    </w:tbl>
    <w:p w:rsidR="00A15E81" w:rsidRDefault="00A15E81" w:rsidP="0011737A">
      <w:pPr>
        <w:autoSpaceDE w:val="0"/>
        <w:autoSpaceDN w:val="0"/>
        <w:adjustRightInd w:val="0"/>
        <w:jc w:val="center"/>
        <w:rPr>
          <w:rFonts w:eastAsia="Calibri"/>
          <w:sz w:val="24"/>
          <w:szCs w:val="24"/>
          <w:lang w:eastAsia="en-US"/>
        </w:rPr>
      </w:pPr>
    </w:p>
    <w:p w:rsidR="00A15E81" w:rsidRPr="00CD35C1" w:rsidRDefault="003939BD" w:rsidP="0011737A">
      <w:pPr>
        <w:autoSpaceDE w:val="0"/>
        <w:autoSpaceDN w:val="0"/>
        <w:adjustRightInd w:val="0"/>
        <w:jc w:val="center"/>
        <w:rPr>
          <w:rFonts w:eastAsia="Calibri"/>
          <w:b/>
          <w:sz w:val="24"/>
          <w:szCs w:val="24"/>
          <w:lang w:eastAsia="en-US"/>
        </w:rPr>
      </w:pPr>
      <w:r w:rsidRPr="00CD35C1">
        <w:rPr>
          <w:rFonts w:eastAsia="Calibri"/>
          <w:b/>
          <w:sz w:val="24"/>
          <w:szCs w:val="24"/>
          <w:lang w:eastAsia="en-US"/>
        </w:rPr>
        <w:t>3. Средние таксационные показатели насаждений лесного участка</w:t>
      </w:r>
    </w:p>
    <w:p w:rsidR="00CD35C1" w:rsidRPr="00CD35C1" w:rsidRDefault="00CD35C1" w:rsidP="0011737A">
      <w:pPr>
        <w:autoSpaceDE w:val="0"/>
        <w:autoSpaceDN w:val="0"/>
        <w:adjustRightInd w:val="0"/>
        <w:jc w:val="center"/>
        <w:rPr>
          <w:rFonts w:eastAsia="Calibri"/>
          <w:b/>
          <w:sz w:val="24"/>
          <w:szCs w:val="24"/>
          <w:lang w:eastAsia="en-US"/>
        </w:rPr>
      </w:pPr>
    </w:p>
    <w:tbl>
      <w:tblPr>
        <w:tblpPr w:leftFromText="180" w:rightFromText="180" w:vertAnchor="text" w:tblpY="1"/>
        <w:tblOverlap w:val="never"/>
        <w:tblW w:w="10410" w:type="dxa"/>
        <w:tblLayout w:type="fixed"/>
        <w:tblCellMar>
          <w:top w:w="102" w:type="dxa"/>
          <w:left w:w="62" w:type="dxa"/>
          <w:bottom w:w="102" w:type="dxa"/>
          <w:right w:w="62" w:type="dxa"/>
        </w:tblCellMar>
        <w:tblLook w:val="0000" w:firstRow="0" w:lastRow="0" w:firstColumn="0" w:lastColumn="0" w:noHBand="0" w:noVBand="0"/>
      </w:tblPr>
      <w:tblGrid>
        <w:gridCol w:w="629"/>
        <w:gridCol w:w="993"/>
        <w:gridCol w:w="1355"/>
        <w:gridCol w:w="62"/>
        <w:gridCol w:w="1923"/>
        <w:gridCol w:w="629"/>
        <w:gridCol w:w="505"/>
        <w:gridCol w:w="567"/>
        <w:gridCol w:w="850"/>
        <w:gridCol w:w="992"/>
        <w:gridCol w:w="993"/>
        <w:gridCol w:w="912"/>
      </w:tblGrid>
      <w:tr w:rsidR="00B134BC" w:rsidRPr="00BC4A77" w:rsidTr="00DB4AB8">
        <w:trPr>
          <w:trHeight w:val="449"/>
        </w:trPr>
        <w:tc>
          <w:tcPr>
            <w:tcW w:w="629" w:type="dxa"/>
            <w:vMerge w:val="restart"/>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F12B81">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Целевое назначение лесов</w:t>
            </w:r>
          </w:p>
        </w:tc>
        <w:tc>
          <w:tcPr>
            <w:tcW w:w="993" w:type="dxa"/>
            <w:vMerge w:val="restart"/>
            <w:tcBorders>
              <w:top w:val="single" w:sz="4" w:space="0" w:color="auto"/>
              <w:left w:val="single" w:sz="4" w:space="0" w:color="auto"/>
              <w:right w:val="single" w:sz="4" w:space="0" w:color="auto"/>
            </w:tcBorders>
            <w:textDirection w:val="btLr"/>
          </w:tcPr>
          <w:p w:rsidR="001B4B3E" w:rsidRPr="00BC4A77" w:rsidRDefault="001B4B3E" w:rsidP="00F12B81">
            <w:pPr>
              <w:autoSpaceDE w:val="0"/>
              <w:autoSpaceDN w:val="0"/>
              <w:adjustRightInd w:val="0"/>
              <w:ind w:left="113" w:right="113"/>
              <w:jc w:val="center"/>
              <w:rPr>
                <w:rFonts w:eastAsia="Calibri"/>
                <w:sz w:val="22"/>
                <w:szCs w:val="22"/>
                <w:lang w:eastAsia="en-US"/>
              </w:rPr>
            </w:pPr>
            <w:r w:rsidRPr="001B4B3E">
              <w:rPr>
                <w:rFonts w:eastAsia="Calibri"/>
                <w:sz w:val="22"/>
                <w:szCs w:val="22"/>
                <w:lang w:eastAsia="en-US"/>
              </w:rPr>
              <w:t>Лесной квартал/лесотаксационный выдел</w:t>
            </w:r>
          </w:p>
        </w:tc>
        <w:tc>
          <w:tcPr>
            <w:tcW w:w="135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F12B81">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Хозяйство, преобладающая порода</w:t>
            </w:r>
          </w:p>
        </w:tc>
        <w:tc>
          <w:tcPr>
            <w:tcW w:w="1985"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B134BC">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Состав</w:t>
            </w:r>
          </w:p>
        </w:tc>
        <w:tc>
          <w:tcPr>
            <w:tcW w:w="629" w:type="dxa"/>
            <w:vMerge w:val="restart"/>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B435DE">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Возраст</w:t>
            </w:r>
          </w:p>
        </w:tc>
        <w:tc>
          <w:tcPr>
            <w:tcW w:w="5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B134BC">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Бонитет</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B134BC">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Полнота</w:t>
            </w:r>
          </w:p>
        </w:tc>
        <w:tc>
          <w:tcPr>
            <w:tcW w:w="3747" w:type="dxa"/>
            <w:gridSpan w:val="4"/>
            <w:tcBorders>
              <w:top w:val="single" w:sz="4" w:space="0" w:color="auto"/>
              <w:left w:val="single" w:sz="4" w:space="0" w:color="auto"/>
              <w:bottom w:val="single" w:sz="4" w:space="0" w:color="auto"/>
              <w:right w:val="single" w:sz="4" w:space="0" w:color="auto"/>
            </w:tcBorders>
            <w:vAlign w:val="center"/>
          </w:tcPr>
          <w:p w:rsidR="001B4B3E" w:rsidRPr="00BC4A77" w:rsidRDefault="001B4B3E" w:rsidP="00B134BC">
            <w:pPr>
              <w:autoSpaceDE w:val="0"/>
              <w:autoSpaceDN w:val="0"/>
              <w:adjustRightInd w:val="0"/>
              <w:jc w:val="center"/>
              <w:rPr>
                <w:rFonts w:eastAsia="Calibri"/>
                <w:sz w:val="22"/>
                <w:szCs w:val="22"/>
                <w:lang w:eastAsia="en-US"/>
              </w:rPr>
            </w:pPr>
            <w:r w:rsidRPr="00BC4A77">
              <w:rPr>
                <w:rFonts w:eastAsia="Calibri"/>
                <w:sz w:val="22"/>
                <w:szCs w:val="22"/>
                <w:lang w:eastAsia="en-US"/>
              </w:rPr>
              <w:t>Средний запас древесины лесных насаждений (куб. м/га)</w:t>
            </w:r>
          </w:p>
        </w:tc>
      </w:tr>
      <w:tr w:rsidR="00B134BC" w:rsidRPr="00BC4A77" w:rsidTr="007D1423">
        <w:trPr>
          <w:cantSplit/>
          <w:trHeight w:val="1434"/>
        </w:trPr>
        <w:tc>
          <w:tcPr>
            <w:tcW w:w="629" w:type="dxa"/>
            <w:vMerge/>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both"/>
              <w:rPr>
                <w:rFonts w:eastAsia="Calibri"/>
                <w:sz w:val="22"/>
                <w:szCs w:val="22"/>
                <w:lang w:eastAsia="en-US"/>
              </w:rPr>
            </w:pPr>
          </w:p>
        </w:tc>
        <w:tc>
          <w:tcPr>
            <w:tcW w:w="993" w:type="dxa"/>
            <w:vMerge/>
            <w:tcBorders>
              <w:left w:val="single" w:sz="4" w:space="0" w:color="auto"/>
              <w:bottom w:val="single" w:sz="4" w:space="0" w:color="auto"/>
              <w:right w:val="single" w:sz="4" w:space="0" w:color="auto"/>
            </w:tcBorders>
          </w:tcPr>
          <w:p w:rsidR="001B4B3E" w:rsidRPr="00BC4A77" w:rsidRDefault="001B4B3E" w:rsidP="001B4B3E">
            <w:pPr>
              <w:autoSpaceDE w:val="0"/>
              <w:autoSpaceDN w:val="0"/>
              <w:adjustRightInd w:val="0"/>
              <w:jc w:val="both"/>
              <w:rPr>
                <w:rFonts w:eastAsia="Calibri"/>
                <w:sz w:val="22"/>
                <w:szCs w:val="22"/>
                <w:lang w:eastAsia="en-US"/>
              </w:rPr>
            </w:pPr>
          </w:p>
        </w:tc>
        <w:tc>
          <w:tcPr>
            <w:tcW w:w="1355" w:type="dxa"/>
            <w:vMerge/>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both"/>
              <w:rPr>
                <w:rFonts w:eastAsia="Calibri"/>
                <w:sz w:val="22"/>
                <w:szCs w:val="22"/>
                <w:lang w:eastAsia="en-U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both"/>
              <w:rPr>
                <w:rFonts w:eastAsia="Calibri"/>
                <w:sz w:val="22"/>
                <w:szCs w:val="22"/>
                <w:lang w:eastAsia="en-US"/>
              </w:rPr>
            </w:pPr>
          </w:p>
        </w:tc>
        <w:tc>
          <w:tcPr>
            <w:tcW w:w="629" w:type="dxa"/>
            <w:vMerge/>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both"/>
              <w:rPr>
                <w:rFonts w:eastAsia="Calibri"/>
                <w:sz w:val="22"/>
                <w:szCs w:val="22"/>
                <w:lang w:eastAsia="en-US"/>
              </w:rPr>
            </w:pPr>
          </w:p>
        </w:tc>
        <w:tc>
          <w:tcPr>
            <w:tcW w:w="505" w:type="dxa"/>
            <w:vMerge/>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both"/>
              <w:rPr>
                <w:rFonts w:eastAsia="Calibri"/>
                <w:sz w:val="22"/>
                <w:szCs w:val="22"/>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both"/>
              <w:rPr>
                <w:rFonts w:eastAsia="Calibri"/>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1B4B3E" w:rsidP="00F12B81">
            <w:pPr>
              <w:autoSpaceDE w:val="0"/>
              <w:autoSpaceDN w:val="0"/>
              <w:adjustRightInd w:val="0"/>
              <w:ind w:left="113" w:right="113"/>
              <w:jc w:val="center"/>
              <w:rPr>
                <w:rFonts w:eastAsia="Calibri"/>
                <w:sz w:val="22"/>
                <w:szCs w:val="22"/>
                <w:lang w:eastAsia="en-US"/>
              </w:rPr>
            </w:pPr>
            <w:r>
              <w:rPr>
                <w:rFonts w:eastAsia="Calibri"/>
                <w:sz w:val="22"/>
                <w:szCs w:val="22"/>
                <w:lang w:eastAsia="en-US"/>
              </w:rPr>
              <w:t>Молодняки</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B134BC" w:rsidP="00F12B81">
            <w:pPr>
              <w:autoSpaceDE w:val="0"/>
              <w:autoSpaceDN w:val="0"/>
              <w:adjustRightInd w:val="0"/>
              <w:ind w:left="113" w:right="113"/>
              <w:jc w:val="center"/>
              <w:rPr>
                <w:rFonts w:eastAsia="Calibri"/>
                <w:sz w:val="22"/>
                <w:szCs w:val="22"/>
                <w:lang w:eastAsia="en-US"/>
              </w:rPr>
            </w:pPr>
            <w:r>
              <w:rPr>
                <w:rFonts w:eastAsia="Calibri"/>
                <w:sz w:val="22"/>
                <w:szCs w:val="22"/>
                <w:lang w:eastAsia="en-US"/>
              </w:rPr>
              <w:t>С</w:t>
            </w:r>
            <w:r w:rsidR="001B4B3E" w:rsidRPr="00BC4A77">
              <w:rPr>
                <w:rFonts w:eastAsia="Calibri"/>
                <w:sz w:val="22"/>
                <w:szCs w:val="22"/>
                <w:lang w:eastAsia="en-US"/>
              </w:rPr>
              <w:t>редневозрастные</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1B4B3E" w:rsidRPr="00BC4A77" w:rsidRDefault="00B134BC" w:rsidP="00F12B81">
            <w:pPr>
              <w:autoSpaceDE w:val="0"/>
              <w:autoSpaceDN w:val="0"/>
              <w:adjustRightInd w:val="0"/>
              <w:ind w:left="113" w:right="113"/>
              <w:jc w:val="center"/>
              <w:rPr>
                <w:rFonts w:eastAsia="Calibri"/>
                <w:sz w:val="22"/>
                <w:szCs w:val="22"/>
                <w:lang w:eastAsia="en-US"/>
              </w:rPr>
            </w:pPr>
            <w:r>
              <w:rPr>
                <w:rFonts w:eastAsia="Calibri"/>
                <w:sz w:val="22"/>
                <w:szCs w:val="22"/>
                <w:lang w:eastAsia="en-US"/>
              </w:rPr>
              <w:t>П</w:t>
            </w:r>
            <w:r w:rsidR="001B4B3E" w:rsidRPr="00BC4A77">
              <w:rPr>
                <w:rFonts w:eastAsia="Calibri"/>
                <w:sz w:val="22"/>
                <w:szCs w:val="22"/>
                <w:lang w:eastAsia="en-US"/>
              </w:rPr>
              <w:t>риспевающие</w:t>
            </w:r>
          </w:p>
        </w:tc>
        <w:tc>
          <w:tcPr>
            <w:tcW w:w="912" w:type="dxa"/>
            <w:tcBorders>
              <w:top w:val="single" w:sz="4" w:space="0" w:color="auto"/>
              <w:left w:val="single" w:sz="4" w:space="0" w:color="auto"/>
              <w:bottom w:val="single" w:sz="4" w:space="0" w:color="auto"/>
              <w:right w:val="single" w:sz="4" w:space="0" w:color="auto"/>
            </w:tcBorders>
            <w:textDirection w:val="btLr"/>
            <w:vAlign w:val="center"/>
          </w:tcPr>
          <w:p w:rsidR="00B134BC" w:rsidRDefault="00B134BC" w:rsidP="00F12B81">
            <w:pPr>
              <w:autoSpaceDE w:val="0"/>
              <w:autoSpaceDN w:val="0"/>
              <w:adjustRightInd w:val="0"/>
              <w:ind w:left="113" w:right="113"/>
              <w:jc w:val="center"/>
              <w:rPr>
                <w:rFonts w:eastAsia="Calibri"/>
                <w:sz w:val="22"/>
                <w:szCs w:val="22"/>
                <w:lang w:eastAsia="en-US"/>
              </w:rPr>
            </w:pPr>
            <w:r>
              <w:rPr>
                <w:rFonts w:eastAsia="Calibri"/>
                <w:sz w:val="22"/>
                <w:szCs w:val="22"/>
                <w:lang w:eastAsia="en-US"/>
              </w:rPr>
              <w:t>С</w:t>
            </w:r>
            <w:r w:rsidR="001B4B3E" w:rsidRPr="00BC4A77">
              <w:rPr>
                <w:rFonts w:eastAsia="Calibri"/>
                <w:sz w:val="22"/>
                <w:szCs w:val="22"/>
                <w:lang w:eastAsia="en-US"/>
              </w:rPr>
              <w:t>пелые</w:t>
            </w:r>
          </w:p>
          <w:p w:rsidR="001B4B3E" w:rsidRPr="00BC4A77" w:rsidRDefault="001B4B3E" w:rsidP="00F12B81">
            <w:pPr>
              <w:autoSpaceDE w:val="0"/>
              <w:autoSpaceDN w:val="0"/>
              <w:adjustRightInd w:val="0"/>
              <w:ind w:left="113" w:right="113"/>
              <w:jc w:val="center"/>
              <w:rPr>
                <w:rFonts w:eastAsia="Calibri"/>
                <w:sz w:val="22"/>
                <w:szCs w:val="22"/>
                <w:lang w:eastAsia="en-US"/>
              </w:rPr>
            </w:pPr>
            <w:r w:rsidRPr="00BC4A77">
              <w:rPr>
                <w:rFonts w:eastAsia="Calibri"/>
                <w:sz w:val="22"/>
                <w:szCs w:val="22"/>
                <w:lang w:eastAsia="en-US"/>
              </w:rPr>
              <w:t>и перестойные</w:t>
            </w:r>
          </w:p>
        </w:tc>
      </w:tr>
      <w:tr w:rsidR="00B134BC" w:rsidRPr="00BC4A77" w:rsidTr="00DB4AB8">
        <w:trPr>
          <w:trHeight w:val="214"/>
        </w:trPr>
        <w:tc>
          <w:tcPr>
            <w:tcW w:w="629" w:type="dxa"/>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sidRPr="00BC4A77">
              <w:rPr>
                <w:rFonts w:eastAsia="Calibri"/>
                <w:sz w:val="22"/>
                <w:szCs w:val="22"/>
                <w:lang w:eastAsia="en-US"/>
              </w:rPr>
              <w:t>1</w:t>
            </w:r>
          </w:p>
        </w:tc>
        <w:tc>
          <w:tcPr>
            <w:tcW w:w="993" w:type="dxa"/>
            <w:tcBorders>
              <w:top w:val="single" w:sz="4" w:space="0" w:color="auto"/>
              <w:left w:val="single" w:sz="4" w:space="0" w:color="auto"/>
              <w:bottom w:val="single" w:sz="4" w:space="0" w:color="auto"/>
              <w:right w:val="single" w:sz="4" w:space="0" w:color="auto"/>
            </w:tcBorders>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1355" w:type="dxa"/>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3</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4</w:t>
            </w:r>
          </w:p>
        </w:tc>
        <w:tc>
          <w:tcPr>
            <w:tcW w:w="629" w:type="dxa"/>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5</w:t>
            </w:r>
          </w:p>
        </w:tc>
        <w:tc>
          <w:tcPr>
            <w:tcW w:w="505" w:type="dxa"/>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1B4B3E" w:rsidRPr="00BC4A77" w:rsidRDefault="001B4B3E" w:rsidP="001B4B3E">
            <w:pPr>
              <w:autoSpaceDE w:val="0"/>
              <w:autoSpaceDN w:val="0"/>
              <w:adjustRightInd w:val="0"/>
              <w:jc w:val="center"/>
              <w:rPr>
                <w:rFonts w:eastAsia="Calibri"/>
                <w:sz w:val="22"/>
                <w:szCs w:val="22"/>
                <w:lang w:eastAsia="en-US"/>
              </w:rPr>
            </w:pPr>
            <w:r>
              <w:rPr>
                <w:rFonts w:eastAsia="Calibri"/>
                <w:sz w:val="22"/>
                <w:szCs w:val="22"/>
                <w:lang w:eastAsia="en-US"/>
              </w:rPr>
              <w:t>9</w:t>
            </w:r>
          </w:p>
        </w:tc>
        <w:tc>
          <w:tcPr>
            <w:tcW w:w="993" w:type="dxa"/>
            <w:tcBorders>
              <w:top w:val="single" w:sz="4" w:space="0" w:color="auto"/>
              <w:left w:val="single" w:sz="4" w:space="0" w:color="auto"/>
              <w:bottom w:val="single" w:sz="4" w:space="0" w:color="auto"/>
              <w:right w:val="single" w:sz="4" w:space="0" w:color="auto"/>
            </w:tcBorders>
            <w:vAlign w:val="center"/>
          </w:tcPr>
          <w:p w:rsidR="001B4B3E" w:rsidRPr="00BC4A77" w:rsidRDefault="00F80F0D" w:rsidP="001B4B3E">
            <w:pPr>
              <w:autoSpaceDE w:val="0"/>
              <w:autoSpaceDN w:val="0"/>
              <w:adjustRightInd w:val="0"/>
              <w:jc w:val="center"/>
              <w:rPr>
                <w:rFonts w:eastAsia="Calibri"/>
                <w:sz w:val="22"/>
                <w:szCs w:val="22"/>
                <w:lang w:eastAsia="en-US"/>
              </w:rPr>
            </w:pPr>
            <w:r>
              <w:rPr>
                <w:rFonts w:eastAsia="Calibri"/>
                <w:sz w:val="22"/>
                <w:szCs w:val="22"/>
                <w:lang w:eastAsia="en-US"/>
              </w:rPr>
              <w:t>10</w:t>
            </w:r>
          </w:p>
        </w:tc>
        <w:tc>
          <w:tcPr>
            <w:tcW w:w="912" w:type="dxa"/>
            <w:tcBorders>
              <w:top w:val="single" w:sz="4" w:space="0" w:color="auto"/>
              <w:left w:val="single" w:sz="4" w:space="0" w:color="auto"/>
              <w:bottom w:val="single" w:sz="4" w:space="0" w:color="auto"/>
              <w:right w:val="single" w:sz="4" w:space="0" w:color="auto"/>
            </w:tcBorders>
            <w:vAlign w:val="center"/>
          </w:tcPr>
          <w:p w:rsidR="001B4B3E" w:rsidRPr="00BC4A77" w:rsidRDefault="00F80F0D" w:rsidP="001B4B3E">
            <w:pPr>
              <w:autoSpaceDE w:val="0"/>
              <w:autoSpaceDN w:val="0"/>
              <w:adjustRightInd w:val="0"/>
              <w:jc w:val="center"/>
              <w:rPr>
                <w:rFonts w:eastAsia="Calibri"/>
                <w:sz w:val="22"/>
                <w:szCs w:val="22"/>
                <w:lang w:eastAsia="en-US"/>
              </w:rPr>
            </w:pPr>
            <w:r>
              <w:rPr>
                <w:rFonts w:eastAsia="Calibri"/>
                <w:sz w:val="22"/>
                <w:szCs w:val="22"/>
                <w:lang w:eastAsia="en-US"/>
              </w:rPr>
              <w:t>11</w:t>
            </w:r>
          </w:p>
        </w:tc>
      </w:tr>
      <w:tr w:rsidR="007D1423" w:rsidRPr="00BC4A77" w:rsidTr="007D1423">
        <w:tc>
          <w:tcPr>
            <w:tcW w:w="629" w:type="dxa"/>
            <w:vMerge w:val="restart"/>
            <w:tcBorders>
              <w:top w:val="single" w:sz="4" w:space="0" w:color="auto"/>
              <w:left w:val="single" w:sz="4" w:space="0" w:color="auto"/>
              <w:right w:val="single" w:sz="4" w:space="0" w:color="auto"/>
            </w:tcBorders>
            <w:textDirection w:val="btLr"/>
            <w:vAlign w:val="center"/>
          </w:tcPr>
          <w:p w:rsidR="007D1423" w:rsidRPr="00BC4A77" w:rsidRDefault="007D1423" w:rsidP="007D1423">
            <w:pPr>
              <w:autoSpaceDE w:val="0"/>
              <w:autoSpaceDN w:val="0"/>
              <w:adjustRightInd w:val="0"/>
              <w:ind w:left="113" w:right="113"/>
              <w:jc w:val="center"/>
              <w:rPr>
                <w:rFonts w:eastAsia="Calibri"/>
                <w:b/>
                <w:sz w:val="22"/>
                <w:szCs w:val="22"/>
                <w:lang w:eastAsia="en-US"/>
              </w:rPr>
            </w:pPr>
            <w:r>
              <w:rPr>
                <w:rFonts w:eastAsia="Calibri"/>
                <w:sz w:val="22"/>
                <w:szCs w:val="22"/>
                <w:lang w:eastAsia="en-US"/>
              </w:rPr>
              <w:t>Защитные</w:t>
            </w:r>
          </w:p>
        </w:tc>
        <w:tc>
          <w:tcPr>
            <w:tcW w:w="9781" w:type="dxa"/>
            <w:gridSpan w:val="11"/>
            <w:tcBorders>
              <w:top w:val="single" w:sz="4" w:space="0" w:color="auto"/>
              <w:left w:val="single" w:sz="4" w:space="0" w:color="auto"/>
              <w:bottom w:val="single" w:sz="4" w:space="0" w:color="auto"/>
              <w:right w:val="single" w:sz="4" w:space="0" w:color="auto"/>
            </w:tcBorders>
          </w:tcPr>
          <w:p w:rsidR="007D1423" w:rsidRPr="00BC4A77" w:rsidRDefault="007D1423" w:rsidP="001B4B3E">
            <w:pPr>
              <w:autoSpaceDE w:val="0"/>
              <w:autoSpaceDN w:val="0"/>
              <w:adjustRightInd w:val="0"/>
              <w:jc w:val="center"/>
              <w:rPr>
                <w:rFonts w:eastAsia="Calibri"/>
                <w:b/>
                <w:sz w:val="22"/>
                <w:szCs w:val="22"/>
                <w:lang w:eastAsia="en-US"/>
              </w:rPr>
            </w:pPr>
            <w:r w:rsidRPr="007D1423">
              <w:rPr>
                <w:rFonts w:eastAsia="Calibri"/>
                <w:b/>
                <w:sz w:val="22"/>
                <w:szCs w:val="22"/>
                <w:lang w:eastAsia="en-US"/>
              </w:rPr>
              <w:t>50:27:0020806:1414</w:t>
            </w:r>
          </w:p>
        </w:tc>
      </w:tr>
      <w:tr w:rsidR="007D1423" w:rsidRPr="00BC4A77" w:rsidTr="007D1423">
        <w:trPr>
          <w:trHeight w:val="285"/>
        </w:trPr>
        <w:tc>
          <w:tcPr>
            <w:tcW w:w="629" w:type="dxa"/>
            <w:vMerge/>
            <w:tcBorders>
              <w:left w:val="single" w:sz="4" w:space="0" w:color="auto"/>
              <w:right w:val="single" w:sz="4" w:space="0" w:color="auto"/>
            </w:tcBorders>
            <w:textDirection w:val="btLr"/>
            <w:vAlign w:val="center"/>
          </w:tcPr>
          <w:p w:rsidR="007D1423" w:rsidRDefault="007D1423" w:rsidP="00DB4AB8">
            <w:pPr>
              <w:autoSpaceDE w:val="0"/>
              <w:autoSpaceDN w:val="0"/>
              <w:adjustRightInd w:val="0"/>
              <w:ind w:left="113" w:right="113"/>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7D1423" w:rsidRPr="009B2855" w:rsidRDefault="007D1423" w:rsidP="007D1423">
            <w:pPr>
              <w:jc w:val="center"/>
              <w:rPr>
                <w:sz w:val="22"/>
                <w:szCs w:val="22"/>
              </w:rPr>
            </w:pPr>
            <w:r>
              <w:rPr>
                <w:sz w:val="22"/>
                <w:szCs w:val="22"/>
              </w:rPr>
              <w:t>61/20</w:t>
            </w:r>
          </w:p>
        </w:tc>
        <w:tc>
          <w:tcPr>
            <w:tcW w:w="1355" w:type="dxa"/>
            <w:tcBorders>
              <w:top w:val="single" w:sz="4" w:space="0" w:color="auto"/>
              <w:left w:val="single" w:sz="4" w:space="0" w:color="auto"/>
              <w:bottom w:val="single" w:sz="4" w:space="0" w:color="auto"/>
              <w:right w:val="single" w:sz="4" w:space="0" w:color="auto"/>
            </w:tcBorders>
            <w:vAlign w:val="center"/>
          </w:tcPr>
          <w:p w:rsidR="007D1423" w:rsidRDefault="007D1423" w:rsidP="00DB4AB8">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8Б1Ос1Д+Лп</w:t>
            </w:r>
          </w:p>
        </w:tc>
        <w:tc>
          <w:tcPr>
            <w:tcW w:w="629" w:type="dxa"/>
            <w:tcBorders>
              <w:top w:val="single" w:sz="4" w:space="0" w:color="auto"/>
              <w:left w:val="single" w:sz="4" w:space="0" w:color="auto"/>
              <w:bottom w:val="single" w:sz="4" w:space="0" w:color="auto"/>
              <w:right w:val="single" w:sz="4" w:space="0" w:color="auto"/>
            </w:tcBorders>
            <w:vAlign w:val="center"/>
          </w:tcPr>
          <w:p w:rsidR="007D1423" w:rsidRDefault="007D1423" w:rsidP="007D1423">
            <w:pPr>
              <w:autoSpaceDE w:val="0"/>
              <w:autoSpaceDN w:val="0"/>
              <w:adjustRightInd w:val="0"/>
              <w:jc w:val="center"/>
              <w:rPr>
                <w:rFonts w:eastAsia="Calibri"/>
                <w:sz w:val="22"/>
                <w:szCs w:val="22"/>
                <w:lang w:eastAsia="en-US"/>
              </w:rPr>
            </w:pPr>
            <w:r>
              <w:rPr>
                <w:rFonts w:eastAsia="Calibri"/>
                <w:sz w:val="22"/>
                <w:szCs w:val="22"/>
                <w:lang w:eastAsia="en-US"/>
              </w:rPr>
              <w:t>90</w:t>
            </w:r>
          </w:p>
        </w:tc>
        <w:tc>
          <w:tcPr>
            <w:tcW w:w="505"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7D1423" w:rsidRDefault="00761807" w:rsidP="00111C64">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200</w:t>
            </w:r>
          </w:p>
        </w:tc>
      </w:tr>
      <w:tr w:rsidR="007D1423" w:rsidRPr="00BC4A77" w:rsidTr="00282F0D">
        <w:trPr>
          <w:trHeight w:val="285"/>
        </w:trPr>
        <w:tc>
          <w:tcPr>
            <w:tcW w:w="629" w:type="dxa"/>
            <w:vMerge/>
            <w:tcBorders>
              <w:left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7D1423" w:rsidRPr="007D1423" w:rsidRDefault="007D1423" w:rsidP="00111C64">
            <w:pPr>
              <w:jc w:val="center"/>
              <w:rPr>
                <w:b/>
                <w:sz w:val="22"/>
                <w:szCs w:val="22"/>
              </w:rPr>
            </w:pPr>
            <w:r w:rsidRPr="007D1423">
              <w:rPr>
                <w:b/>
                <w:sz w:val="22"/>
                <w:szCs w:val="22"/>
              </w:rPr>
              <w:t>50:27:0020631:115</w:t>
            </w:r>
          </w:p>
        </w:tc>
      </w:tr>
      <w:tr w:rsidR="007D1423" w:rsidRPr="00BC4A77" w:rsidTr="00282F0D">
        <w:trPr>
          <w:trHeight w:val="285"/>
        </w:trPr>
        <w:tc>
          <w:tcPr>
            <w:tcW w:w="629" w:type="dxa"/>
            <w:vMerge/>
            <w:tcBorders>
              <w:left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7D1423" w:rsidRPr="009B2855" w:rsidRDefault="007D1423" w:rsidP="007D1423">
            <w:pPr>
              <w:jc w:val="center"/>
              <w:rPr>
                <w:sz w:val="22"/>
                <w:szCs w:val="22"/>
              </w:rPr>
            </w:pPr>
            <w:r>
              <w:rPr>
                <w:sz w:val="22"/>
                <w:szCs w:val="22"/>
              </w:rPr>
              <w:t>75/20</w:t>
            </w:r>
          </w:p>
        </w:tc>
        <w:tc>
          <w:tcPr>
            <w:tcW w:w="1355" w:type="dxa"/>
            <w:tcBorders>
              <w:top w:val="single" w:sz="4" w:space="0" w:color="auto"/>
              <w:left w:val="single" w:sz="4" w:space="0" w:color="auto"/>
              <w:bottom w:val="single" w:sz="4" w:space="0" w:color="auto"/>
              <w:right w:val="single" w:sz="4" w:space="0" w:color="auto"/>
            </w:tcBorders>
            <w:vAlign w:val="center"/>
          </w:tcPr>
          <w:p w:rsidR="007D1423" w:rsidRDefault="007D1423" w:rsidP="00DB4AB8">
            <w:pPr>
              <w:autoSpaceDE w:val="0"/>
              <w:autoSpaceDN w:val="0"/>
              <w:adjustRightInd w:val="0"/>
              <w:jc w:val="center"/>
              <w:rPr>
                <w:rFonts w:eastAsia="Calibri"/>
                <w:sz w:val="22"/>
                <w:szCs w:val="22"/>
                <w:lang w:eastAsia="en-US"/>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D1423" w:rsidRDefault="007D1423" w:rsidP="007D1423">
            <w:pPr>
              <w:autoSpaceDE w:val="0"/>
              <w:autoSpaceDN w:val="0"/>
              <w:adjustRightInd w:val="0"/>
              <w:jc w:val="center"/>
              <w:rPr>
                <w:rFonts w:eastAsia="Calibri"/>
                <w:sz w:val="22"/>
                <w:szCs w:val="22"/>
                <w:lang w:eastAsia="en-US"/>
              </w:rPr>
            </w:pPr>
            <w:r>
              <w:rPr>
                <w:rFonts w:eastAsia="Calibri"/>
                <w:sz w:val="22"/>
                <w:szCs w:val="22"/>
                <w:lang w:eastAsia="en-US"/>
              </w:rPr>
              <w:t>9Б1Ос+Дн</w:t>
            </w:r>
          </w:p>
        </w:tc>
        <w:tc>
          <w:tcPr>
            <w:tcW w:w="629"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85</w:t>
            </w:r>
          </w:p>
        </w:tc>
        <w:tc>
          <w:tcPr>
            <w:tcW w:w="505"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7D1423" w:rsidRDefault="00761807" w:rsidP="00111C64">
            <w:pPr>
              <w:jc w:val="center"/>
              <w:rPr>
                <w:sz w:val="22"/>
                <w:szCs w:val="22"/>
              </w:rPr>
            </w:pPr>
            <w:r>
              <w:rPr>
                <w:sz w:val="22"/>
                <w:szCs w:val="22"/>
              </w:rPr>
              <w:t>240</w:t>
            </w:r>
          </w:p>
        </w:tc>
      </w:tr>
      <w:tr w:rsidR="007D1423" w:rsidRPr="00BC4A77" w:rsidTr="00282F0D">
        <w:trPr>
          <w:trHeight w:val="285"/>
        </w:trPr>
        <w:tc>
          <w:tcPr>
            <w:tcW w:w="629" w:type="dxa"/>
            <w:vMerge/>
            <w:tcBorders>
              <w:left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7D1423" w:rsidRPr="007D1423" w:rsidRDefault="007D1423" w:rsidP="00F74DA1">
            <w:pPr>
              <w:jc w:val="center"/>
              <w:rPr>
                <w:b/>
                <w:sz w:val="22"/>
                <w:szCs w:val="22"/>
              </w:rPr>
            </w:pPr>
            <w:r w:rsidRPr="007D1423">
              <w:rPr>
                <w:b/>
                <w:sz w:val="22"/>
                <w:szCs w:val="22"/>
              </w:rPr>
              <w:t>50:27:0000000:133456</w:t>
            </w:r>
          </w:p>
        </w:tc>
      </w:tr>
      <w:tr w:rsidR="007D1423" w:rsidRPr="00BC4A77" w:rsidTr="007D1423">
        <w:trPr>
          <w:trHeight w:val="285"/>
        </w:trPr>
        <w:tc>
          <w:tcPr>
            <w:tcW w:w="629" w:type="dxa"/>
            <w:vMerge/>
            <w:tcBorders>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7D1423" w:rsidRPr="009B2855" w:rsidRDefault="007D1423" w:rsidP="007D1423">
            <w:pPr>
              <w:jc w:val="center"/>
              <w:rPr>
                <w:sz w:val="22"/>
                <w:szCs w:val="22"/>
              </w:rPr>
            </w:pPr>
            <w:r>
              <w:rPr>
                <w:sz w:val="22"/>
                <w:szCs w:val="22"/>
              </w:rPr>
              <w:t>75/25</w:t>
            </w:r>
          </w:p>
        </w:tc>
        <w:tc>
          <w:tcPr>
            <w:tcW w:w="1355" w:type="dxa"/>
            <w:tcBorders>
              <w:top w:val="single" w:sz="4" w:space="0" w:color="auto"/>
              <w:left w:val="single" w:sz="4" w:space="0" w:color="auto"/>
              <w:bottom w:val="single" w:sz="4" w:space="0" w:color="auto"/>
              <w:right w:val="single" w:sz="4" w:space="0" w:color="auto"/>
            </w:tcBorders>
            <w:vAlign w:val="center"/>
          </w:tcPr>
          <w:p w:rsidR="007D1423" w:rsidRDefault="007D1423" w:rsidP="009B2855">
            <w:pPr>
              <w:jc w:val="center"/>
              <w:rPr>
                <w:sz w:val="22"/>
                <w:szCs w:val="22"/>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7D1423" w:rsidRDefault="007D1423" w:rsidP="000D14DA">
            <w:pPr>
              <w:autoSpaceDE w:val="0"/>
              <w:autoSpaceDN w:val="0"/>
              <w:adjustRightInd w:val="0"/>
              <w:jc w:val="center"/>
              <w:rPr>
                <w:rFonts w:eastAsia="Calibri"/>
                <w:sz w:val="22"/>
                <w:szCs w:val="22"/>
                <w:lang w:eastAsia="en-US"/>
              </w:rPr>
            </w:pPr>
            <w:r>
              <w:rPr>
                <w:rFonts w:eastAsia="Calibri"/>
                <w:sz w:val="22"/>
                <w:szCs w:val="22"/>
                <w:lang w:eastAsia="en-US"/>
              </w:rPr>
              <w:t>10Б+Ос+Дн</w:t>
            </w:r>
          </w:p>
        </w:tc>
        <w:tc>
          <w:tcPr>
            <w:tcW w:w="629"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7D1423" w:rsidRDefault="007D1423" w:rsidP="001B4B3E">
            <w:pPr>
              <w:autoSpaceDE w:val="0"/>
              <w:autoSpaceDN w:val="0"/>
              <w:adjustRightInd w:val="0"/>
              <w:jc w:val="center"/>
              <w:rPr>
                <w:rFonts w:eastAsia="Calibri"/>
                <w:sz w:val="22"/>
                <w:szCs w:val="22"/>
                <w:lang w:eastAsia="en-US"/>
              </w:rPr>
            </w:pPr>
            <w:r>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7D1423" w:rsidRDefault="00761807" w:rsidP="00F74DA1">
            <w:pPr>
              <w:jc w:val="center"/>
              <w:rPr>
                <w:sz w:val="22"/>
                <w:szCs w:val="22"/>
              </w:rPr>
            </w:pPr>
            <w:r>
              <w:rPr>
                <w:sz w:val="22"/>
                <w:szCs w:val="22"/>
              </w:rPr>
              <w:t>190</w:t>
            </w:r>
          </w:p>
        </w:tc>
      </w:tr>
      <w:tr w:rsidR="00A24306" w:rsidRPr="00BC4A77" w:rsidTr="00A24306">
        <w:trPr>
          <w:trHeight w:val="285"/>
        </w:trPr>
        <w:tc>
          <w:tcPr>
            <w:tcW w:w="629" w:type="dxa"/>
            <w:vMerge w:val="restart"/>
            <w:tcBorders>
              <w:top w:val="single" w:sz="4" w:space="0" w:color="auto"/>
              <w:left w:val="single" w:sz="4" w:space="0" w:color="auto"/>
              <w:right w:val="single" w:sz="4" w:space="0" w:color="auto"/>
            </w:tcBorders>
            <w:textDirection w:val="btLr"/>
            <w:vAlign w:val="center"/>
          </w:tcPr>
          <w:p w:rsidR="00A24306" w:rsidRDefault="00A24306" w:rsidP="00A24306">
            <w:pPr>
              <w:autoSpaceDE w:val="0"/>
              <w:autoSpaceDN w:val="0"/>
              <w:adjustRightInd w:val="0"/>
              <w:ind w:left="113" w:right="113"/>
              <w:jc w:val="center"/>
              <w:rPr>
                <w:rFonts w:eastAsia="Calibri"/>
                <w:sz w:val="22"/>
                <w:szCs w:val="22"/>
                <w:lang w:eastAsia="en-US"/>
              </w:rPr>
            </w:pPr>
            <w:r w:rsidRPr="00A24306">
              <w:rPr>
                <w:rFonts w:eastAsia="Calibri"/>
                <w:sz w:val="22"/>
                <w:szCs w:val="22"/>
                <w:lang w:eastAsia="en-US"/>
              </w:rPr>
              <w:lastRenderedPageBreak/>
              <w:t>Защитные</w:t>
            </w:r>
          </w:p>
        </w:tc>
        <w:tc>
          <w:tcPr>
            <w:tcW w:w="9781" w:type="dxa"/>
            <w:gridSpan w:val="11"/>
            <w:tcBorders>
              <w:top w:val="single" w:sz="4" w:space="0" w:color="auto"/>
              <w:left w:val="single" w:sz="4" w:space="0" w:color="auto"/>
              <w:bottom w:val="single" w:sz="4" w:space="0" w:color="auto"/>
              <w:right w:val="single" w:sz="4" w:space="0" w:color="auto"/>
            </w:tcBorders>
          </w:tcPr>
          <w:p w:rsidR="00A24306" w:rsidRPr="001202FD" w:rsidRDefault="00A24306" w:rsidP="00F74DA1">
            <w:pPr>
              <w:jc w:val="center"/>
              <w:rPr>
                <w:b/>
                <w:sz w:val="22"/>
                <w:szCs w:val="22"/>
              </w:rPr>
            </w:pPr>
            <w:r w:rsidRPr="001202FD">
              <w:rPr>
                <w:b/>
                <w:sz w:val="22"/>
                <w:szCs w:val="22"/>
              </w:rPr>
              <w:t>50:27:0000000:133460</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282F0D">
            <w:pPr>
              <w:jc w:val="center"/>
              <w:rPr>
                <w:sz w:val="22"/>
                <w:szCs w:val="22"/>
              </w:rPr>
            </w:pPr>
            <w:r>
              <w:rPr>
                <w:sz w:val="22"/>
                <w:szCs w:val="22"/>
              </w:rPr>
              <w:t>75/25</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10Б+Ос+Дн</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190</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A24306" w:rsidRPr="00282F0D" w:rsidRDefault="00A24306" w:rsidP="00F74DA1">
            <w:pPr>
              <w:jc w:val="center"/>
              <w:rPr>
                <w:b/>
                <w:sz w:val="22"/>
                <w:szCs w:val="22"/>
              </w:rPr>
            </w:pPr>
            <w:r w:rsidRPr="00282F0D">
              <w:rPr>
                <w:b/>
                <w:sz w:val="22"/>
                <w:szCs w:val="22"/>
              </w:rPr>
              <w:t>50:27:0030708:66</w:t>
            </w:r>
          </w:p>
        </w:tc>
      </w:tr>
      <w:tr w:rsidR="00A24306" w:rsidRPr="00BC4A77" w:rsidTr="00A24306">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21/2,23</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9Б1Ос+Дн</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85</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190</w:t>
            </w:r>
          </w:p>
        </w:tc>
      </w:tr>
      <w:tr w:rsidR="00A24306" w:rsidRPr="00BC4A77" w:rsidTr="00A24306">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22/4</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sidRPr="00282F0D">
              <w:rPr>
                <w:sz w:val="22"/>
                <w:szCs w:val="22"/>
              </w:rPr>
              <w:t>л/к Хвойное, Ель</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9Е1Б+Б</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57</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0,9</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350</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r>
      <w:tr w:rsidR="00A24306" w:rsidRPr="00BC4A77" w:rsidTr="00A24306">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22/8,39</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282F0D">
            <w:pPr>
              <w:jc w:val="center"/>
              <w:rPr>
                <w:sz w:val="22"/>
                <w:szCs w:val="22"/>
              </w:rPr>
            </w:pPr>
            <w:r w:rsidRPr="00282F0D">
              <w:rPr>
                <w:sz w:val="22"/>
                <w:szCs w:val="22"/>
              </w:rPr>
              <w:t xml:space="preserve">л/к Хвойное, </w:t>
            </w:r>
            <w:r>
              <w:rPr>
                <w:sz w:val="22"/>
                <w:szCs w:val="22"/>
              </w:rPr>
              <w:t>Сосна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7С1Е1Л1Б+Ос</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60</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260</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A24306" w:rsidRPr="00282F0D" w:rsidRDefault="00A24306" w:rsidP="00F74DA1">
            <w:pPr>
              <w:jc w:val="center"/>
              <w:rPr>
                <w:b/>
                <w:sz w:val="22"/>
                <w:szCs w:val="22"/>
              </w:rPr>
            </w:pPr>
            <w:r w:rsidRPr="00282F0D">
              <w:rPr>
                <w:b/>
                <w:sz w:val="22"/>
                <w:szCs w:val="22"/>
              </w:rPr>
              <w:t>50:27:0020631:116</w:t>
            </w:r>
          </w:p>
        </w:tc>
      </w:tr>
      <w:tr w:rsidR="00A24306" w:rsidRPr="00BC4A77" w:rsidTr="00A24306">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75/23,24</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10Б+Ос+Лп+Дн</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230</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A24306" w:rsidRPr="00282F0D" w:rsidRDefault="00A24306" w:rsidP="00F74DA1">
            <w:pPr>
              <w:jc w:val="center"/>
              <w:rPr>
                <w:b/>
                <w:sz w:val="22"/>
                <w:szCs w:val="22"/>
              </w:rPr>
            </w:pPr>
            <w:r w:rsidRPr="00282F0D">
              <w:rPr>
                <w:b/>
                <w:sz w:val="22"/>
                <w:szCs w:val="22"/>
              </w:rPr>
              <w:t>50:27:0010303:36</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rsidR="00A24306" w:rsidRPr="009B2855" w:rsidRDefault="00A24306" w:rsidP="009B2855">
            <w:pPr>
              <w:jc w:val="center"/>
              <w:rPr>
                <w:sz w:val="22"/>
                <w:szCs w:val="22"/>
              </w:rPr>
            </w:pPr>
            <w:r>
              <w:rPr>
                <w:sz w:val="22"/>
                <w:szCs w:val="22"/>
              </w:rPr>
              <w:t>15/63</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sz w:val="22"/>
                <w:szCs w:val="22"/>
              </w:rPr>
              <w:t>ЛЭП</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A24306"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A24306"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A24306"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A24306" w:rsidP="00F74DA1">
            <w:pPr>
              <w:jc w:val="center"/>
              <w:rPr>
                <w:sz w:val="22"/>
                <w:szCs w:val="22"/>
              </w:rPr>
            </w:pPr>
            <w:r>
              <w:rPr>
                <w:sz w:val="22"/>
                <w:szCs w:val="22"/>
              </w:rPr>
              <w:t>-</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A24306" w:rsidRPr="00CC470D" w:rsidRDefault="00A24306" w:rsidP="00F74DA1">
            <w:pPr>
              <w:jc w:val="center"/>
              <w:rPr>
                <w:b/>
                <w:sz w:val="22"/>
                <w:szCs w:val="22"/>
              </w:rPr>
            </w:pPr>
            <w:r w:rsidRPr="00CC470D">
              <w:rPr>
                <w:b/>
                <w:sz w:val="22"/>
                <w:szCs w:val="22"/>
              </w:rPr>
              <w:t>50:28:0110156:2285</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6/1</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10Б+Ос+Д+Лп</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90</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0,5</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150</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A24306" w:rsidRPr="00A24306" w:rsidRDefault="00A24306" w:rsidP="00F74DA1">
            <w:pPr>
              <w:jc w:val="center"/>
              <w:rPr>
                <w:b/>
                <w:sz w:val="22"/>
                <w:szCs w:val="22"/>
              </w:rPr>
            </w:pPr>
            <w:r w:rsidRPr="00A24306">
              <w:rPr>
                <w:b/>
                <w:sz w:val="22"/>
                <w:szCs w:val="22"/>
              </w:rPr>
              <w:t>50:27:0020631:118</w:t>
            </w:r>
          </w:p>
        </w:tc>
      </w:tr>
      <w:tr w:rsidR="00A24306" w:rsidRPr="00BC4A77" w:rsidTr="00A24306">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7/32,35</w:t>
            </w:r>
          </w:p>
        </w:tc>
        <w:tc>
          <w:tcPr>
            <w:tcW w:w="1355" w:type="dxa"/>
            <w:tcBorders>
              <w:top w:val="single" w:sz="4" w:space="0" w:color="auto"/>
              <w:left w:val="single" w:sz="4" w:space="0" w:color="auto"/>
              <w:bottom w:val="single" w:sz="4" w:space="0" w:color="auto"/>
              <w:right w:val="single" w:sz="4" w:space="0" w:color="auto"/>
            </w:tcBorders>
            <w:vAlign w:val="center"/>
          </w:tcPr>
          <w:p w:rsidR="00A24306" w:rsidRDefault="00A24306" w:rsidP="00A24306">
            <w:pPr>
              <w:jc w:val="center"/>
              <w:rPr>
                <w:sz w:val="22"/>
                <w:szCs w:val="22"/>
              </w:rPr>
            </w:pPr>
            <w:r>
              <w:rPr>
                <w:rFonts w:eastAsia="Calibri"/>
                <w:sz w:val="22"/>
                <w:szCs w:val="22"/>
                <w:lang w:eastAsia="en-US"/>
              </w:rPr>
              <w:t>Лиственное, Осина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10Ос+Б</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170</w:t>
            </w:r>
          </w:p>
        </w:tc>
      </w:tr>
      <w:tr w:rsidR="00A24306" w:rsidRPr="00BC4A77" w:rsidTr="002774CB">
        <w:trPr>
          <w:trHeight w:val="28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A24306" w:rsidRPr="00A24306" w:rsidRDefault="00A24306" w:rsidP="00F74DA1">
            <w:pPr>
              <w:jc w:val="center"/>
              <w:rPr>
                <w:b/>
                <w:sz w:val="22"/>
                <w:szCs w:val="22"/>
              </w:rPr>
            </w:pPr>
            <w:r w:rsidRPr="00A24306">
              <w:rPr>
                <w:b/>
                <w:sz w:val="22"/>
                <w:szCs w:val="22"/>
              </w:rPr>
              <w:t>50:27:0020631:117</w:t>
            </w:r>
          </w:p>
        </w:tc>
      </w:tr>
      <w:tr w:rsidR="00A24306" w:rsidRPr="00BC4A77" w:rsidTr="00A72D94">
        <w:trPr>
          <w:trHeight w:val="775"/>
        </w:trPr>
        <w:tc>
          <w:tcPr>
            <w:tcW w:w="629" w:type="dxa"/>
            <w:vMerge/>
            <w:tcBorders>
              <w:left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7/41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sz w:val="22"/>
                <w:szCs w:val="22"/>
              </w:rPr>
              <w:t xml:space="preserve">л/к </w:t>
            </w:r>
            <w:r w:rsidRPr="00A24306">
              <w:rPr>
                <w:sz w:val="22"/>
                <w:szCs w:val="22"/>
              </w:rPr>
              <w:t>Хвойное, Ель</w:t>
            </w:r>
          </w:p>
        </w:tc>
        <w:tc>
          <w:tcPr>
            <w:tcW w:w="1923"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5Е3Б1Ос1Ивд+Дн</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9</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761807" w:rsidP="00F74DA1">
            <w:pPr>
              <w:jc w:val="center"/>
              <w:rPr>
                <w:sz w:val="22"/>
                <w:szCs w:val="22"/>
              </w:rPr>
            </w:pPr>
            <w:r>
              <w:rPr>
                <w:sz w:val="22"/>
                <w:szCs w:val="22"/>
              </w:rPr>
              <w:t>-</w:t>
            </w:r>
          </w:p>
        </w:tc>
      </w:tr>
      <w:tr w:rsidR="00A24306" w:rsidRPr="00BC4A77" w:rsidTr="00A72D94">
        <w:trPr>
          <w:trHeight w:val="648"/>
        </w:trPr>
        <w:tc>
          <w:tcPr>
            <w:tcW w:w="629" w:type="dxa"/>
            <w:vMerge/>
            <w:tcBorders>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A24306" w:rsidRPr="009B2855" w:rsidRDefault="00A24306" w:rsidP="00A24306">
            <w:pPr>
              <w:jc w:val="center"/>
              <w:rPr>
                <w:sz w:val="22"/>
                <w:szCs w:val="22"/>
              </w:rPr>
            </w:pPr>
            <w:r>
              <w:rPr>
                <w:sz w:val="22"/>
                <w:szCs w:val="22"/>
              </w:rPr>
              <w:t>7/42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A24306" w:rsidRDefault="00A24306" w:rsidP="00B435DE">
            <w:pPr>
              <w:jc w:val="center"/>
              <w:rPr>
                <w:sz w:val="22"/>
                <w:szCs w:val="22"/>
              </w:rPr>
            </w:pPr>
            <w:r>
              <w:rPr>
                <w:rFonts w:eastAsia="Calibri"/>
                <w:sz w:val="22"/>
                <w:szCs w:val="22"/>
                <w:lang w:eastAsia="en-US"/>
              </w:rPr>
              <w:t>Лиственное, Береза</w:t>
            </w:r>
          </w:p>
        </w:tc>
        <w:tc>
          <w:tcPr>
            <w:tcW w:w="1923"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6Б3Д1Ос+Олч</w:t>
            </w:r>
          </w:p>
        </w:tc>
        <w:tc>
          <w:tcPr>
            <w:tcW w:w="629"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72</w:t>
            </w:r>
          </w:p>
        </w:tc>
        <w:tc>
          <w:tcPr>
            <w:tcW w:w="505"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A24306" w:rsidRDefault="00A24306" w:rsidP="001B4B3E">
            <w:pPr>
              <w:autoSpaceDE w:val="0"/>
              <w:autoSpaceDN w:val="0"/>
              <w:adjustRightInd w:val="0"/>
              <w:jc w:val="center"/>
              <w:rPr>
                <w:rFonts w:eastAsia="Calibri"/>
                <w:sz w:val="22"/>
                <w:szCs w:val="22"/>
                <w:lang w:eastAsia="en-US"/>
              </w:rPr>
            </w:pPr>
            <w:r>
              <w:rPr>
                <w:rFonts w:eastAsia="Calibri"/>
                <w:sz w:val="22"/>
                <w:szCs w:val="22"/>
                <w:lang w:eastAsia="en-US"/>
              </w:rPr>
              <w:t>0,8</w:t>
            </w:r>
          </w:p>
        </w:tc>
        <w:tc>
          <w:tcPr>
            <w:tcW w:w="850" w:type="dxa"/>
            <w:tcBorders>
              <w:top w:val="single" w:sz="4" w:space="0" w:color="auto"/>
              <w:left w:val="single" w:sz="4" w:space="0" w:color="auto"/>
              <w:bottom w:val="single" w:sz="4" w:space="0" w:color="auto"/>
              <w:right w:val="single" w:sz="4" w:space="0" w:color="auto"/>
            </w:tcBorders>
            <w:vAlign w:val="center"/>
          </w:tcPr>
          <w:p w:rsidR="00A24306" w:rsidRDefault="00457625" w:rsidP="00F74DA1">
            <w:pPr>
              <w:jc w:val="center"/>
              <w:rPr>
                <w:sz w:val="22"/>
                <w:szCs w:val="22"/>
              </w:rPr>
            </w:pPr>
            <w:r>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A24306" w:rsidRDefault="00457625" w:rsidP="00F74DA1">
            <w:pPr>
              <w:jc w:val="center"/>
              <w:rPr>
                <w:sz w:val="22"/>
                <w:szCs w:val="22"/>
              </w:rPr>
            </w:pPr>
            <w:r>
              <w:rPr>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A24306" w:rsidRDefault="00457625" w:rsidP="00F74DA1">
            <w:pPr>
              <w:jc w:val="center"/>
              <w:rPr>
                <w:sz w:val="22"/>
                <w:szCs w:val="22"/>
              </w:rPr>
            </w:pPr>
            <w:r>
              <w:rPr>
                <w:sz w:val="22"/>
                <w:szCs w:val="22"/>
              </w:rPr>
              <w:t>-</w:t>
            </w:r>
          </w:p>
        </w:tc>
        <w:tc>
          <w:tcPr>
            <w:tcW w:w="912" w:type="dxa"/>
            <w:tcBorders>
              <w:top w:val="single" w:sz="4" w:space="0" w:color="auto"/>
              <w:left w:val="single" w:sz="4" w:space="0" w:color="auto"/>
              <w:bottom w:val="single" w:sz="4" w:space="0" w:color="auto"/>
              <w:right w:val="single" w:sz="4" w:space="0" w:color="auto"/>
            </w:tcBorders>
            <w:vAlign w:val="center"/>
          </w:tcPr>
          <w:p w:rsidR="00A24306" w:rsidRDefault="00457625" w:rsidP="00F74DA1">
            <w:pPr>
              <w:jc w:val="center"/>
              <w:rPr>
                <w:sz w:val="22"/>
                <w:szCs w:val="22"/>
              </w:rPr>
            </w:pPr>
            <w:r>
              <w:rPr>
                <w:sz w:val="22"/>
                <w:szCs w:val="22"/>
              </w:rPr>
              <w:t>250</w:t>
            </w:r>
          </w:p>
        </w:tc>
      </w:tr>
    </w:tbl>
    <w:p w:rsidR="00F01461" w:rsidRPr="00A72D94" w:rsidRDefault="00F01461" w:rsidP="00EC67E2">
      <w:pPr>
        <w:autoSpaceDE w:val="0"/>
        <w:autoSpaceDN w:val="0"/>
        <w:adjustRightInd w:val="0"/>
        <w:rPr>
          <w:rFonts w:eastAsia="Calibri"/>
          <w:sz w:val="4"/>
          <w:szCs w:val="4"/>
          <w:lang w:eastAsia="en-US"/>
        </w:rPr>
      </w:pPr>
    </w:p>
    <w:p w:rsidR="00A740D6" w:rsidRPr="00CD35C1" w:rsidRDefault="003939BD" w:rsidP="00EE74C4">
      <w:pPr>
        <w:autoSpaceDE w:val="0"/>
        <w:autoSpaceDN w:val="0"/>
        <w:adjustRightInd w:val="0"/>
        <w:jc w:val="center"/>
        <w:rPr>
          <w:rFonts w:eastAsia="Calibri"/>
          <w:b/>
          <w:sz w:val="24"/>
          <w:szCs w:val="24"/>
          <w:lang w:eastAsia="en-US"/>
        </w:rPr>
      </w:pPr>
      <w:r w:rsidRPr="00CD35C1">
        <w:rPr>
          <w:rFonts w:eastAsia="Calibri"/>
          <w:b/>
          <w:sz w:val="24"/>
          <w:szCs w:val="24"/>
          <w:lang w:eastAsia="en-US"/>
        </w:rPr>
        <w:t>4. Объекты лесной инфраструктуры</w:t>
      </w:r>
    </w:p>
    <w:tbl>
      <w:tblPr>
        <w:tblW w:w="10419" w:type="dxa"/>
        <w:jc w:val="center"/>
        <w:tblLayout w:type="fixed"/>
        <w:tblCellMar>
          <w:top w:w="102" w:type="dxa"/>
          <w:left w:w="62" w:type="dxa"/>
          <w:bottom w:w="102" w:type="dxa"/>
          <w:right w:w="62" w:type="dxa"/>
        </w:tblCellMar>
        <w:tblLook w:val="0000" w:firstRow="0" w:lastRow="0" w:firstColumn="0" w:lastColumn="0" w:noHBand="0" w:noVBand="0"/>
      </w:tblPr>
      <w:tblGrid>
        <w:gridCol w:w="513"/>
        <w:gridCol w:w="1322"/>
        <w:gridCol w:w="1851"/>
        <w:gridCol w:w="992"/>
        <w:gridCol w:w="1418"/>
        <w:gridCol w:w="1701"/>
        <w:gridCol w:w="1275"/>
        <w:gridCol w:w="1347"/>
      </w:tblGrid>
      <w:tr w:rsidR="003939BD" w:rsidRPr="00BC4A77" w:rsidTr="00DC31B1">
        <w:trPr>
          <w:jc w:val="center"/>
        </w:trPr>
        <w:tc>
          <w:tcPr>
            <w:tcW w:w="513" w:type="dxa"/>
            <w:tcBorders>
              <w:top w:val="single" w:sz="4" w:space="0" w:color="auto"/>
              <w:left w:val="single" w:sz="4" w:space="0" w:color="auto"/>
              <w:bottom w:val="single" w:sz="4" w:space="0" w:color="auto"/>
              <w:right w:val="single" w:sz="4" w:space="0" w:color="auto"/>
            </w:tcBorders>
            <w:vAlign w:val="center"/>
          </w:tcPr>
          <w:p w:rsidR="003939BD" w:rsidRPr="00BC4A77" w:rsidRDefault="00C8475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w:t>
            </w:r>
            <w:r w:rsidR="003939BD" w:rsidRPr="00BC4A77">
              <w:rPr>
                <w:rFonts w:eastAsia="Calibri"/>
                <w:sz w:val="22"/>
                <w:szCs w:val="22"/>
                <w:lang w:eastAsia="en-US"/>
              </w:rPr>
              <w:t xml:space="preserve"> п/п</w:t>
            </w:r>
          </w:p>
        </w:tc>
        <w:tc>
          <w:tcPr>
            <w:tcW w:w="1322"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Лесничество</w:t>
            </w:r>
          </w:p>
        </w:tc>
        <w:tc>
          <w:tcPr>
            <w:tcW w:w="1851" w:type="dxa"/>
            <w:tcBorders>
              <w:top w:val="single" w:sz="4" w:space="0" w:color="auto"/>
              <w:left w:val="single" w:sz="4" w:space="0" w:color="auto"/>
              <w:bottom w:val="single" w:sz="4" w:space="0" w:color="auto"/>
              <w:right w:val="single" w:sz="4" w:space="0" w:color="auto"/>
            </w:tcBorders>
            <w:vAlign w:val="center"/>
          </w:tcPr>
          <w:p w:rsidR="00B33A3C" w:rsidRDefault="003939B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Участковое лесничество/</w:t>
            </w:r>
          </w:p>
          <w:p w:rsidR="003939BD" w:rsidRPr="00BC4A77" w:rsidRDefault="00B33A3C" w:rsidP="00B33A3C">
            <w:pPr>
              <w:autoSpaceDE w:val="0"/>
              <w:autoSpaceDN w:val="0"/>
              <w:adjustRightInd w:val="0"/>
              <w:jc w:val="center"/>
              <w:rPr>
                <w:rFonts w:eastAsia="Calibri"/>
                <w:sz w:val="22"/>
                <w:szCs w:val="22"/>
                <w:lang w:eastAsia="en-US"/>
              </w:rPr>
            </w:pPr>
            <w:proofErr w:type="gramStart"/>
            <w:r w:rsidRPr="00BC4A77">
              <w:rPr>
                <w:rFonts w:eastAsia="Calibri"/>
                <w:sz w:val="22"/>
                <w:szCs w:val="22"/>
                <w:lang w:eastAsia="en-US"/>
              </w:rPr>
              <w:t>У</w:t>
            </w:r>
            <w:r w:rsidR="003939BD" w:rsidRPr="00BC4A77">
              <w:rPr>
                <w:rFonts w:eastAsia="Calibri"/>
                <w:sz w:val="22"/>
                <w:szCs w:val="22"/>
                <w:lang w:eastAsia="en-US"/>
              </w:rPr>
              <w:t>рочище</w:t>
            </w:r>
            <w:r>
              <w:rPr>
                <w:rFonts w:eastAsia="Calibri"/>
                <w:sz w:val="22"/>
                <w:szCs w:val="22"/>
                <w:lang w:eastAsia="en-US"/>
              </w:rPr>
              <w:br/>
            </w:r>
            <w:r w:rsidR="003939BD" w:rsidRPr="00BC4A77">
              <w:rPr>
                <w:rFonts w:eastAsia="Calibri"/>
                <w:sz w:val="22"/>
                <w:szCs w:val="22"/>
                <w:lang w:eastAsia="en-US"/>
              </w:rPr>
              <w:t>(</w:t>
            </w:r>
            <w:proofErr w:type="gramEnd"/>
            <w:r w:rsidR="003939BD" w:rsidRPr="00BC4A77">
              <w:rPr>
                <w:rFonts w:eastAsia="Calibri"/>
                <w:sz w:val="22"/>
                <w:szCs w:val="22"/>
                <w:lang w:eastAsia="en-US"/>
              </w:rPr>
              <w:t>при наличии)</w:t>
            </w:r>
          </w:p>
        </w:tc>
        <w:tc>
          <w:tcPr>
            <w:tcW w:w="992"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Лесной квартал</w:t>
            </w:r>
          </w:p>
        </w:tc>
        <w:tc>
          <w:tcPr>
            <w:tcW w:w="1418" w:type="dxa"/>
            <w:tcBorders>
              <w:top w:val="single" w:sz="4" w:space="0" w:color="auto"/>
              <w:left w:val="single" w:sz="4" w:space="0" w:color="auto"/>
              <w:bottom w:val="single" w:sz="4" w:space="0" w:color="auto"/>
              <w:right w:val="single" w:sz="4" w:space="0" w:color="auto"/>
            </w:tcBorders>
            <w:vAlign w:val="center"/>
          </w:tcPr>
          <w:p w:rsidR="003939BD" w:rsidRPr="00243D80" w:rsidRDefault="003939BD" w:rsidP="00B33A3C">
            <w:pPr>
              <w:autoSpaceDE w:val="0"/>
              <w:autoSpaceDN w:val="0"/>
              <w:adjustRightInd w:val="0"/>
              <w:jc w:val="center"/>
              <w:rPr>
                <w:rFonts w:eastAsia="Calibri"/>
                <w:sz w:val="22"/>
                <w:szCs w:val="22"/>
                <w:lang w:eastAsia="en-US"/>
              </w:rPr>
            </w:pPr>
            <w:r w:rsidRPr="00243D80">
              <w:rPr>
                <w:rFonts w:eastAsia="Calibri"/>
                <w:sz w:val="22"/>
                <w:szCs w:val="22"/>
                <w:lang w:eastAsia="en-US"/>
              </w:rPr>
              <w:t>Лесотаксационный выдел</w:t>
            </w:r>
          </w:p>
        </w:tc>
        <w:tc>
          <w:tcPr>
            <w:tcW w:w="1701"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Наименование объекта</w:t>
            </w:r>
          </w:p>
        </w:tc>
        <w:tc>
          <w:tcPr>
            <w:tcW w:w="1275"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Единица измерения</w:t>
            </w:r>
          </w:p>
        </w:tc>
        <w:tc>
          <w:tcPr>
            <w:tcW w:w="1347"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B33A3C">
            <w:pPr>
              <w:autoSpaceDE w:val="0"/>
              <w:autoSpaceDN w:val="0"/>
              <w:adjustRightInd w:val="0"/>
              <w:jc w:val="center"/>
              <w:rPr>
                <w:rFonts w:eastAsia="Calibri"/>
                <w:sz w:val="22"/>
                <w:szCs w:val="22"/>
                <w:lang w:eastAsia="en-US"/>
              </w:rPr>
            </w:pPr>
            <w:r w:rsidRPr="00BC4A77">
              <w:rPr>
                <w:rFonts w:eastAsia="Calibri"/>
                <w:sz w:val="22"/>
                <w:szCs w:val="22"/>
                <w:lang w:eastAsia="en-US"/>
              </w:rPr>
              <w:t>Объем</w:t>
            </w:r>
          </w:p>
        </w:tc>
      </w:tr>
      <w:tr w:rsidR="003939BD" w:rsidRPr="00BC4A77" w:rsidTr="00DC31B1">
        <w:trPr>
          <w:jc w:val="center"/>
        </w:trPr>
        <w:tc>
          <w:tcPr>
            <w:tcW w:w="513"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2</w:t>
            </w:r>
          </w:p>
        </w:tc>
        <w:tc>
          <w:tcPr>
            <w:tcW w:w="1851"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4</w:t>
            </w:r>
          </w:p>
        </w:tc>
        <w:tc>
          <w:tcPr>
            <w:tcW w:w="1418" w:type="dxa"/>
            <w:tcBorders>
              <w:top w:val="single" w:sz="4" w:space="0" w:color="auto"/>
              <w:left w:val="single" w:sz="4" w:space="0" w:color="auto"/>
              <w:bottom w:val="single" w:sz="4" w:space="0" w:color="auto"/>
              <w:right w:val="single" w:sz="4" w:space="0" w:color="auto"/>
            </w:tcBorders>
            <w:vAlign w:val="center"/>
          </w:tcPr>
          <w:p w:rsidR="003939BD" w:rsidRPr="00243D80" w:rsidRDefault="003939BD" w:rsidP="000259A9">
            <w:pPr>
              <w:autoSpaceDE w:val="0"/>
              <w:autoSpaceDN w:val="0"/>
              <w:adjustRightInd w:val="0"/>
              <w:jc w:val="center"/>
              <w:rPr>
                <w:rFonts w:eastAsia="Calibri"/>
                <w:sz w:val="22"/>
                <w:szCs w:val="22"/>
                <w:lang w:eastAsia="en-US"/>
              </w:rPr>
            </w:pPr>
            <w:r w:rsidRPr="00243D80">
              <w:rPr>
                <w:rFonts w:eastAsia="Calibri"/>
                <w:sz w:val="22"/>
                <w:szCs w:val="22"/>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6</w:t>
            </w:r>
          </w:p>
        </w:tc>
        <w:tc>
          <w:tcPr>
            <w:tcW w:w="1275"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7</w:t>
            </w:r>
          </w:p>
        </w:tc>
        <w:tc>
          <w:tcPr>
            <w:tcW w:w="1347" w:type="dxa"/>
            <w:tcBorders>
              <w:top w:val="single" w:sz="4" w:space="0" w:color="auto"/>
              <w:left w:val="single" w:sz="4" w:space="0" w:color="auto"/>
              <w:bottom w:val="single" w:sz="4" w:space="0" w:color="auto"/>
              <w:right w:val="single" w:sz="4" w:space="0" w:color="auto"/>
            </w:tcBorders>
            <w:vAlign w:val="center"/>
          </w:tcPr>
          <w:p w:rsidR="003939BD" w:rsidRPr="00BC4A77" w:rsidRDefault="003939BD" w:rsidP="000259A9">
            <w:pPr>
              <w:autoSpaceDE w:val="0"/>
              <w:autoSpaceDN w:val="0"/>
              <w:adjustRightInd w:val="0"/>
              <w:jc w:val="center"/>
              <w:rPr>
                <w:rFonts w:eastAsia="Calibri"/>
                <w:sz w:val="22"/>
                <w:szCs w:val="22"/>
                <w:lang w:eastAsia="en-US"/>
              </w:rPr>
            </w:pPr>
            <w:r w:rsidRPr="00BC4A77">
              <w:rPr>
                <w:rFonts w:eastAsia="Calibri"/>
                <w:sz w:val="22"/>
                <w:szCs w:val="22"/>
                <w:lang w:eastAsia="en-US"/>
              </w:rPr>
              <w:t>8</w:t>
            </w:r>
          </w:p>
        </w:tc>
      </w:tr>
      <w:tr w:rsidR="00B33A3C" w:rsidRPr="00BC4A77" w:rsidTr="00DC31B1">
        <w:trPr>
          <w:trHeight w:val="729"/>
          <w:jc w:val="center"/>
        </w:trPr>
        <w:tc>
          <w:tcPr>
            <w:tcW w:w="10419" w:type="dxa"/>
            <w:gridSpan w:val="8"/>
            <w:tcBorders>
              <w:top w:val="single" w:sz="4" w:space="0" w:color="auto"/>
              <w:left w:val="single" w:sz="4" w:space="0" w:color="auto"/>
              <w:bottom w:val="single" w:sz="4" w:space="0" w:color="auto"/>
              <w:right w:val="single" w:sz="4" w:space="0" w:color="auto"/>
            </w:tcBorders>
            <w:vAlign w:val="center"/>
          </w:tcPr>
          <w:p w:rsidR="00B33A3C" w:rsidRPr="00243D80" w:rsidRDefault="00243D80" w:rsidP="00A72D94">
            <w:pPr>
              <w:autoSpaceDE w:val="0"/>
              <w:autoSpaceDN w:val="0"/>
              <w:adjustRightInd w:val="0"/>
              <w:jc w:val="center"/>
              <w:rPr>
                <w:rFonts w:eastAsia="Calibri"/>
                <w:b/>
                <w:sz w:val="22"/>
                <w:szCs w:val="22"/>
                <w:lang w:eastAsia="en-US"/>
              </w:rPr>
            </w:pPr>
            <w:r w:rsidRPr="00243D80">
              <w:rPr>
                <w:rFonts w:eastAsia="Calibri"/>
                <w:b/>
                <w:sz w:val="22"/>
                <w:szCs w:val="22"/>
                <w:lang w:eastAsia="en-US"/>
              </w:rPr>
              <w:t>50:27:0020806:1414</w:t>
            </w:r>
            <w:r w:rsidR="00A72D94">
              <w:rPr>
                <w:rFonts w:eastAsia="Calibri"/>
                <w:b/>
                <w:sz w:val="22"/>
                <w:szCs w:val="22"/>
                <w:lang w:eastAsia="en-US"/>
              </w:rPr>
              <w:t xml:space="preserve">; </w:t>
            </w:r>
            <w:r w:rsidR="00A72D94" w:rsidRPr="00243D80">
              <w:rPr>
                <w:rFonts w:eastAsia="Calibri"/>
                <w:b/>
                <w:sz w:val="22"/>
                <w:szCs w:val="22"/>
                <w:lang w:eastAsia="en-US"/>
              </w:rPr>
              <w:t>50:27:0020631:115</w:t>
            </w:r>
            <w:r w:rsidR="00A72D94">
              <w:rPr>
                <w:rFonts w:eastAsia="Calibri"/>
                <w:b/>
                <w:sz w:val="22"/>
                <w:szCs w:val="22"/>
                <w:lang w:eastAsia="en-US"/>
              </w:rPr>
              <w:t xml:space="preserve">; </w:t>
            </w:r>
            <w:r w:rsidR="00A72D94" w:rsidRPr="00243D80">
              <w:rPr>
                <w:rFonts w:eastAsia="Calibri"/>
                <w:b/>
                <w:sz w:val="22"/>
                <w:szCs w:val="22"/>
                <w:lang w:eastAsia="en-US"/>
              </w:rPr>
              <w:t>50:27:0000000:133456</w:t>
            </w:r>
            <w:r w:rsidR="00A72D94">
              <w:rPr>
                <w:rFonts w:eastAsia="Calibri"/>
                <w:b/>
                <w:sz w:val="22"/>
                <w:szCs w:val="22"/>
                <w:lang w:eastAsia="en-US"/>
              </w:rPr>
              <w:t xml:space="preserve">; </w:t>
            </w:r>
            <w:r w:rsidR="00A72D94" w:rsidRPr="00243D80">
              <w:rPr>
                <w:rFonts w:eastAsia="Calibri"/>
                <w:b/>
                <w:sz w:val="22"/>
                <w:szCs w:val="22"/>
                <w:lang w:eastAsia="en-US"/>
              </w:rPr>
              <w:t>50:27:0000000:133460</w:t>
            </w:r>
            <w:r w:rsidR="00A72D94">
              <w:rPr>
                <w:rFonts w:eastAsia="Calibri"/>
                <w:b/>
                <w:sz w:val="22"/>
                <w:szCs w:val="22"/>
                <w:lang w:eastAsia="en-US"/>
              </w:rPr>
              <w:t xml:space="preserve">; </w:t>
            </w:r>
            <w:r w:rsidR="00A72D94" w:rsidRPr="00243D80">
              <w:rPr>
                <w:rFonts w:eastAsia="Calibri"/>
                <w:b/>
                <w:sz w:val="22"/>
                <w:szCs w:val="22"/>
                <w:lang w:eastAsia="en-US"/>
              </w:rPr>
              <w:t>50:27:0030708:66</w:t>
            </w:r>
            <w:r w:rsidR="00A72D94">
              <w:rPr>
                <w:rFonts w:eastAsia="Calibri"/>
                <w:b/>
                <w:sz w:val="22"/>
                <w:szCs w:val="22"/>
                <w:lang w:eastAsia="en-US"/>
              </w:rPr>
              <w:t>;</w:t>
            </w:r>
            <w:r w:rsidR="00A72D94">
              <w:t xml:space="preserve"> </w:t>
            </w:r>
            <w:r w:rsidR="00A72D94" w:rsidRPr="00A72D94">
              <w:rPr>
                <w:rFonts w:eastAsia="Calibri"/>
                <w:b/>
                <w:sz w:val="22"/>
                <w:szCs w:val="22"/>
                <w:lang w:eastAsia="en-US"/>
              </w:rPr>
              <w:t>50:27:0020631:116</w:t>
            </w:r>
            <w:r w:rsidR="00A72D94">
              <w:rPr>
                <w:rFonts w:eastAsia="Calibri"/>
                <w:b/>
                <w:sz w:val="22"/>
                <w:szCs w:val="22"/>
                <w:lang w:eastAsia="en-US"/>
              </w:rPr>
              <w:t xml:space="preserve">; </w:t>
            </w:r>
            <w:r w:rsidR="00A72D94" w:rsidRPr="00243D80">
              <w:rPr>
                <w:rFonts w:eastAsia="Calibri"/>
                <w:b/>
                <w:sz w:val="22"/>
                <w:szCs w:val="22"/>
                <w:lang w:eastAsia="en-US"/>
              </w:rPr>
              <w:t>50:27:0010303:36</w:t>
            </w:r>
            <w:r w:rsidR="00A72D94">
              <w:rPr>
                <w:rFonts w:eastAsia="Calibri"/>
                <w:b/>
                <w:sz w:val="22"/>
                <w:szCs w:val="22"/>
                <w:lang w:eastAsia="en-US"/>
              </w:rPr>
              <w:t xml:space="preserve">; </w:t>
            </w:r>
            <w:r w:rsidR="00A72D94" w:rsidRPr="00243D80">
              <w:rPr>
                <w:rFonts w:eastAsia="Calibri"/>
                <w:b/>
                <w:sz w:val="22"/>
                <w:szCs w:val="22"/>
                <w:lang w:eastAsia="en-US"/>
              </w:rPr>
              <w:t>50:28:0110156:2285</w:t>
            </w:r>
            <w:r w:rsidR="00A72D94">
              <w:rPr>
                <w:rFonts w:eastAsia="Calibri"/>
                <w:b/>
                <w:sz w:val="22"/>
                <w:szCs w:val="22"/>
                <w:lang w:eastAsia="en-US"/>
              </w:rPr>
              <w:t xml:space="preserve">; </w:t>
            </w:r>
            <w:r w:rsidR="00A72D94" w:rsidRPr="00243D80">
              <w:rPr>
                <w:rFonts w:eastAsia="Calibri"/>
                <w:b/>
                <w:sz w:val="22"/>
                <w:szCs w:val="22"/>
                <w:lang w:eastAsia="en-US"/>
              </w:rPr>
              <w:t>50:27:0020631:118</w:t>
            </w:r>
            <w:r w:rsidR="00A72D94">
              <w:rPr>
                <w:rFonts w:eastAsia="Calibri"/>
                <w:b/>
                <w:sz w:val="22"/>
                <w:szCs w:val="22"/>
                <w:lang w:eastAsia="en-US"/>
              </w:rPr>
              <w:t xml:space="preserve">; </w:t>
            </w:r>
            <w:r w:rsidR="00A72D94" w:rsidRPr="00243D80">
              <w:rPr>
                <w:rFonts w:eastAsia="Calibri"/>
                <w:b/>
                <w:sz w:val="22"/>
                <w:szCs w:val="22"/>
                <w:lang w:eastAsia="en-US"/>
              </w:rPr>
              <w:t>50:27:0020631:117</w:t>
            </w:r>
          </w:p>
        </w:tc>
      </w:tr>
      <w:tr w:rsidR="00B33A3C" w:rsidRPr="00BC4A77" w:rsidTr="00DC31B1">
        <w:trPr>
          <w:trHeight w:val="142"/>
          <w:jc w:val="center"/>
        </w:trPr>
        <w:tc>
          <w:tcPr>
            <w:tcW w:w="513" w:type="dxa"/>
            <w:tcBorders>
              <w:top w:val="single" w:sz="4" w:space="0" w:color="auto"/>
              <w:left w:val="single" w:sz="4" w:space="0" w:color="auto"/>
              <w:bottom w:val="single" w:sz="4" w:space="0" w:color="auto"/>
              <w:right w:val="single" w:sz="4" w:space="0" w:color="auto"/>
            </w:tcBorders>
          </w:tcPr>
          <w:p w:rsidR="00B33A3C" w:rsidRPr="0011737A" w:rsidRDefault="0011737A" w:rsidP="00D436DA">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tcPr>
          <w:p w:rsidR="00B33A3C" w:rsidRPr="0011737A" w:rsidRDefault="0011737A" w:rsidP="00D436DA">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851" w:type="dxa"/>
            <w:tcBorders>
              <w:top w:val="single" w:sz="4" w:space="0" w:color="auto"/>
              <w:left w:val="single" w:sz="4" w:space="0" w:color="auto"/>
              <w:bottom w:val="single" w:sz="4" w:space="0" w:color="auto"/>
              <w:right w:val="single" w:sz="4" w:space="0" w:color="auto"/>
            </w:tcBorders>
          </w:tcPr>
          <w:p w:rsidR="00B33A3C" w:rsidRPr="0011737A" w:rsidRDefault="0011737A" w:rsidP="00D436DA">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tcPr>
          <w:p w:rsidR="00B33A3C" w:rsidRPr="0011737A" w:rsidRDefault="0011737A" w:rsidP="00D436DA">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tcPr>
          <w:p w:rsidR="00B33A3C" w:rsidRPr="00243D80" w:rsidRDefault="0011737A" w:rsidP="00D436DA">
            <w:pPr>
              <w:autoSpaceDE w:val="0"/>
              <w:autoSpaceDN w:val="0"/>
              <w:adjustRightInd w:val="0"/>
              <w:jc w:val="center"/>
              <w:rPr>
                <w:rFonts w:eastAsia="Calibri"/>
                <w:sz w:val="24"/>
                <w:szCs w:val="24"/>
                <w:lang w:eastAsia="en-US"/>
              </w:rPr>
            </w:pPr>
            <w:r w:rsidRPr="00243D80">
              <w:rPr>
                <w:rFonts w:eastAsia="Calibri"/>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tcPr>
          <w:p w:rsidR="00B33A3C" w:rsidRPr="0011737A" w:rsidRDefault="0011737A" w:rsidP="00D436DA">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tcPr>
          <w:p w:rsidR="00B33A3C" w:rsidRPr="0011737A" w:rsidRDefault="0011737A" w:rsidP="00D436DA">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347" w:type="dxa"/>
            <w:tcBorders>
              <w:top w:val="single" w:sz="4" w:space="0" w:color="auto"/>
              <w:left w:val="single" w:sz="4" w:space="0" w:color="auto"/>
              <w:bottom w:val="single" w:sz="4" w:space="0" w:color="auto"/>
              <w:right w:val="single" w:sz="4" w:space="0" w:color="auto"/>
            </w:tcBorders>
            <w:vAlign w:val="center"/>
          </w:tcPr>
          <w:p w:rsidR="00B33A3C" w:rsidRPr="0011737A" w:rsidRDefault="0011737A" w:rsidP="000259A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r>
    </w:tbl>
    <w:p w:rsidR="0011737A" w:rsidRPr="00CD35C1" w:rsidRDefault="003939BD" w:rsidP="00EE74C4">
      <w:pPr>
        <w:autoSpaceDE w:val="0"/>
        <w:autoSpaceDN w:val="0"/>
        <w:adjustRightInd w:val="0"/>
        <w:jc w:val="center"/>
        <w:rPr>
          <w:rFonts w:eastAsia="Calibri"/>
          <w:b/>
          <w:sz w:val="24"/>
          <w:szCs w:val="24"/>
          <w:lang w:eastAsia="en-US"/>
        </w:rPr>
      </w:pPr>
      <w:r w:rsidRPr="00CD35C1">
        <w:rPr>
          <w:rFonts w:eastAsia="Calibri"/>
          <w:b/>
          <w:sz w:val="24"/>
          <w:szCs w:val="24"/>
          <w:lang w:eastAsia="en-US"/>
        </w:rPr>
        <w:lastRenderedPageBreak/>
        <w:t>5. Особо защитные участки лесов</w:t>
      </w:r>
    </w:p>
    <w:tbl>
      <w:tblPr>
        <w:tblW w:w="10388" w:type="dxa"/>
        <w:jc w:val="center"/>
        <w:tblLayout w:type="fixed"/>
        <w:tblCellMar>
          <w:top w:w="102" w:type="dxa"/>
          <w:left w:w="62" w:type="dxa"/>
          <w:bottom w:w="102" w:type="dxa"/>
          <w:right w:w="62" w:type="dxa"/>
        </w:tblCellMar>
        <w:tblLook w:val="0000" w:firstRow="0" w:lastRow="0" w:firstColumn="0" w:lastColumn="0" w:noHBand="0" w:noVBand="0"/>
      </w:tblPr>
      <w:tblGrid>
        <w:gridCol w:w="466"/>
        <w:gridCol w:w="1468"/>
        <w:gridCol w:w="2410"/>
        <w:gridCol w:w="992"/>
        <w:gridCol w:w="1650"/>
        <w:gridCol w:w="8"/>
        <w:gridCol w:w="1542"/>
        <w:gridCol w:w="9"/>
        <w:gridCol w:w="1843"/>
      </w:tblGrid>
      <w:tr w:rsidR="003939BD" w:rsidRPr="006D0422" w:rsidTr="00DC31B1">
        <w:trPr>
          <w:jc w:val="center"/>
        </w:trPr>
        <w:tc>
          <w:tcPr>
            <w:tcW w:w="466" w:type="dxa"/>
            <w:tcBorders>
              <w:top w:val="single" w:sz="4" w:space="0" w:color="auto"/>
              <w:left w:val="single" w:sz="4" w:space="0" w:color="auto"/>
              <w:bottom w:val="single" w:sz="4" w:space="0" w:color="auto"/>
              <w:right w:val="single" w:sz="4" w:space="0" w:color="auto"/>
            </w:tcBorders>
            <w:vAlign w:val="center"/>
          </w:tcPr>
          <w:p w:rsidR="003939BD" w:rsidRPr="006D0422" w:rsidRDefault="00C8475D" w:rsidP="0011737A">
            <w:pPr>
              <w:autoSpaceDE w:val="0"/>
              <w:autoSpaceDN w:val="0"/>
              <w:adjustRightInd w:val="0"/>
              <w:jc w:val="center"/>
              <w:rPr>
                <w:rFonts w:eastAsia="Calibri"/>
                <w:sz w:val="24"/>
                <w:szCs w:val="24"/>
                <w:lang w:eastAsia="en-US"/>
              </w:rPr>
            </w:pPr>
            <w:r>
              <w:rPr>
                <w:rFonts w:eastAsia="Calibri"/>
                <w:sz w:val="24"/>
                <w:szCs w:val="24"/>
                <w:lang w:eastAsia="en-US"/>
              </w:rPr>
              <w:t>№</w:t>
            </w:r>
            <w:r w:rsidR="003939BD" w:rsidRPr="006D0422">
              <w:rPr>
                <w:rFonts w:eastAsia="Calibri"/>
                <w:sz w:val="24"/>
                <w:szCs w:val="24"/>
                <w:lang w:eastAsia="en-US"/>
              </w:rPr>
              <w:t xml:space="preserve"> п/п</w:t>
            </w:r>
          </w:p>
        </w:tc>
        <w:tc>
          <w:tcPr>
            <w:tcW w:w="1468"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Лесничество</w:t>
            </w:r>
          </w:p>
        </w:tc>
        <w:tc>
          <w:tcPr>
            <w:tcW w:w="2410"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Участковое лесничество/урочище (при наличии)</w:t>
            </w:r>
          </w:p>
        </w:tc>
        <w:tc>
          <w:tcPr>
            <w:tcW w:w="992"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Лесной квартал</w:t>
            </w:r>
          </w:p>
        </w:tc>
        <w:tc>
          <w:tcPr>
            <w:tcW w:w="1658" w:type="dxa"/>
            <w:gridSpan w:val="2"/>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Лесотаксационный выдел</w:t>
            </w:r>
          </w:p>
        </w:tc>
        <w:tc>
          <w:tcPr>
            <w:tcW w:w="1542"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Назначение</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Площадь (га)</w:t>
            </w:r>
          </w:p>
        </w:tc>
      </w:tr>
      <w:tr w:rsidR="003939BD" w:rsidRPr="006D0422" w:rsidTr="00DC31B1">
        <w:trPr>
          <w:jc w:val="center"/>
        </w:trPr>
        <w:tc>
          <w:tcPr>
            <w:tcW w:w="466"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1</w:t>
            </w:r>
          </w:p>
        </w:tc>
        <w:tc>
          <w:tcPr>
            <w:tcW w:w="1468"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2</w:t>
            </w:r>
          </w:p>
        </w:tc>
        <w:tc>
          <w:tcPr>
            <w:tcW w:w="2410"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4</w:t>
            </w:r>
          </w:p>
        </w:tc>
        <w:tc>
          <w:tcPr>
            <w:tcW w:w="1658" w:type="dxa"/>
            <w:gridSpan w:val="2"/>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5</w:t>
            </w:r>
          </w:p>
        </w:tc>
        <w:tc>
          <w:tcPr>
            <w:tcW w:w="1542" w:type="dxa"/>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6</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3939BD" w:rsidRPr="006D0422" w:rsidRDefault="003939BD" w:rsidP="0011737A">
            <w:pPr>
              <w:autoSpaceDE w:val="0"/>
              <w:autoSpaceDN w:val="0"/>
              <w:adjustRightInd w:val="0"/>
              <w:jc w:val="center"/>
              <w:rPr>
                <w:rFonts w:eastAsia="Calibri"/>
                <w:sz w:val="24"/>
                <w:szCs w:val="24"/>
                <w:lang w:eastAsia="en-US"/>
              </w:rPr>
            </w:pPr>
            <w:r w:rsidRPr="006D0422">
              <w:rPr>
                <w:rFonts w:eastAsia="Calibri"/>
                <w:sz w:val="24"/>
                <w:szCs w:val="24"/>
                <w:lang w:eastAsia="en-US"/>
              </w:rPr>
              <w:t>7</w:t>
            </w:r>
          </w:p>
        </w:tc>
      </w:tr>
      <w:tr w:rsidR="004A4257" w:rsidTr="00A72D94">
        <w:trPr>
          <w:trHeight w:val="282"/>
          <w:jc w:val="center"/>
        </w:trPr>
        <w:tc>
          <w:tcPr>
            <w:tcW w:w="10388" w:type="dxa"/>
            <w:gridSpan w:val="9"/>
            <w:tcBorders>
              <w:top w:val="single" w:sz="4" w:space="0" w:color="auto"/>
              <w:left w:val="single" w:sz="4" w:space="0" w:color="auto"/>
              <w:bottom w:val="single" w:sz="4" w:space="0" w:color="auto"/>
              <w:right w:val="single" w:sz="4" w:space="0" w:color="auto"/>
            </w:tcBorders>
            <w:vAlign w:val="center"/>
          </w:tcPr>
          <w:p w:rsidR="004A4257" w:rsidRPr="00A72D94" w:rsidRDefault="00A72D94" w:rsidP="0011737A">
            <w:pPr>
              <w:autoSpaceDE w:val="0"/>
              <w:autoSpaceDN w:val="0"/>
              <w:adjustRightInd w:val="0"/>
              <w:jc w:val="center"/>
              <w:rPr>
                <w:rFonts w:eastAsia="Calibri"/>
                <w:b/>
                <w:sz w:val="22"/>
                <w:szCs w:val="22"/>
                <w:lang w:eastAsia="en-US"/>
              </w:rPr>
            </w:pPr>
            <w:r w:rsidRPr="00A72D94">
              <w:rPr>
                <w:rFonts w:eastAsia="Calibri"/>
                <w:b/>
                <w:sz w:val="22"/>
                <w:szCs w:val="22"/>
                <w:lang w:eastAsia="en-US"/>
              </w:rPr>
              <w:t>50:27:0020806:1414; 50:27:0020631:115; 50:27:0000000:133456; 50:27:0000000:133460; 50:27:0030708:66; 50:27:0020631:116; 50:27:0010303:36; 50:28:0110156:2285; 50:27:0020631:118; 50:27:0020631:117</w:t>
            </w:r>
          </w:p>
        </w:tc>
      </w:tr>
      <w:tr w:rsidR="00243D80" w:rsidTr="00DC31B1">
        <w:trPr>
          <w:trHeight w:val="282"/>
          <w:jc w:val="center"/>
        </w:trPr>
        <w:tc>
          <w:tcPr>
            <w:tcW w:w="466" w:type="dxa"/>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468" w:type="dxa"/>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4"/>
                <w:szCs w:val="24"/>
                <w:lang w:eastAsia="en-US"/>
              </w:rPr>
            </w:pPr>
            <w:r>
              <w:rPr>
                <w:rFonts w:eastAsia="Calibri"/>
                <w:sz w:val="24"/>
                <w:szCs w:val="24"/>
                <w:lang w:eastAsia="en-US"/>
              </w:rPr>
              <w:t>-</w:t>
            </w:r>
          </w:p>
        </w:tc>
        <w:tc>
          <w:tcPr>
            <w:tcW w:w="2410" w:type="dxa"/>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4"/>
                <w:szCs w:val="24"/>
                <w:lang w:eastAsia="en-US"/>
              </w:rPr>
            </w:pPr>
            <w:r>
              <w:rPr>
                <w:rFonts w:eastAsia="Calibri"/>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650" w:type="dxa"/>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243D80" w:rsidRDefault="00A72D94" w:rsidP="0011737A">
            <w:pPr>
              <w:autoSpaceDE w:val="0"/>
              <w:autoSpaceDN w:val="0"/>
              <w:adjustRightInd w:val="0"/>
              <w:jc w:val="center"/>
              <w:rPr>
                <w:rFonts w:eastAsia="Calibri"/>
                <w:sz w:val="22"/>
                <w:szCs w:val="22"/>
                <w:lang w:eastAsia="en-US"/>
              </w:rPr>
            </w:pPr>
            <w:r>
              <w:rPr>
                <w:rFonts w:eastAsia="Calibri"/>
                <w:sz w:val="22"/>
                <w:szCs w:val="22"/>
                <w:lang w:eastAsia="en-US"/>
              </w:rPr>
              <w:t>-</w:t>
            </w:r>
          </w:p>
        </w:tc>
      </w:tr>
    </w:tbl>
    <w:p w:rsidR="00BC4A77" w:rsidRDefault="00BC4A77" w:rsidP="00EC67E2">
      <w:pPr>
        <w:autoSpaceDE w:val="0"/>
        <w:autoSpaceDN w:val="0"/>
        <w:adjustRightInd w:val="0"/>
        <w:rPr>
          <w:rFonts w:eastAsia="Calibri"/>
          <w:sz w:val="24"/>
          <w:szCs w:val="24"/>
          <w:lang w:eastAsia="en-US"/>
        </w:rPr>
      </w:pPr>
    </w:p>
    <w:p w:rsidR="0011737A" w:rsidRPr="00DC31B1" w:rsidRDefault="00B11962" w:rsidP="00EE74C4">
      <w:pPr>
        <w:autoSpaceDE w:val="0"/>
        <w:autoSpaceDN w:val="0"/>
        <w:adjustRightInd w:val="0"/>
        <w:jc w:val="center"/>
        <w:rPr>
          <w:rFonts w:eastAsia="Calibri"/>
          <w:b/>
          <w:sz w:val="24"/>
          <w:szCs w:val="24"/>
          <w:lang w:eastAsia="en-US"/>
        </w:rPr>
      </w:pPr>
      <w:r w:rsidRPr="00DC31B1">
        <w:rPr>
          <w:rFonts w:eastAsia="Calibri"/>
          <w:b/>
          <w:sz w:val="24"/>
          <w:szCs w:val="24"/>
          <w:lang w:eastAsia="en-US"/>
        </w:rPr>
        <w:t>6</w:t>
      </w:r>
      <w:r w:rsidR="003939BD" w:rsidRPr="00DC31B1">
        <w:rPr>
          <w:rFonts w:eastAsia="Calibri"/>
          <w:b/>
          <w:sz w:val="24"/>
          <w:szCs w:val="24"/>
          <w:lang w:eastAsia="en-US"/>
        </w:rPr>
        <w:t>. Объекты, не связанные с созданием лесной инфраструктуры</w:t>
      </w:r>
    </w:p>
    <w:tbl>
      <w:tblPr>
        <w:tblW w:w="10348" w:type="dxa"/>
        <w:jc w:val="center"/>
        <w:tblLayout w:type="fixed"/>
        <w:tblCellMar>
          <w:top w:w="102" w:type="dxa"/>
          <w:left w:w="62" w:type="dxa"/>
          <w:bottom w:w="102" w:type="dxa"/>
          <w:right w:w="62" w:type="dxa"/>
        </w:tblCellMar>
        <w:tblLook w:val="0000" w:firstRow="0" w:lastRow="0" w:firstColumn="0" w:lastColumn="0" w:noHBand="0" w:noVBand="0"/>
      </w:tblPr>
      <w:tblGrid>
        <w:gridCol w:w="497"/>
        <w:gridCol w:w="1417"/>
        <w:gridCol w:w="1559"/>
        <w:gridCol w:w="993"/>
        <w:gridCol w:w="1984"/>
        <w:gridCol w:w="1559"/>
        <w:gridCol w:w="1205"/>
        <w:gridCol w:w="1134"/>
      </w:tblGrid>
      <w:tr w:rsidR="00070A2B" w:rsidRPr="006D0422" w:rsidTr="00DC31B1">
        <w:trPr>
          <w:jc w:val="center"/>
        </w:trPr>
        <w:tc>
          <w:tcPr>
            <w:tcW w:w="497" w:type="dxa"/>
            <w:tcBorders>
              <w:top w:val="single" w:sz="4" w:space="0" w:color="auto"/>
              <w:left w:val="single" w:sz="4" w:space="0" w:color="auto"/>
              <w:bottom w:val="single" w:sz="4" w:space="0" w:color="auto"/>
              <w:right w:val="single" w:sz="4" w:space="0" w:color="auto"/>
            </w:tcBorders>
            <w:vAlign w:val="center"/>
          </w:tcPr>
          <w:p w:rsidR="00070A2B" w:rsidRPr="00B11962" w:rsidRDefault="00C8475D"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w:t>
            </w:r>
            <w:r w:rsidR="00070A2B" w:rsidRPr="00B11962">
              <w:rPr>
                <w:rFonts w:eastAsia="Calibri"/>
                <w:sz w:val="22"/>
                <w:szCs w:val="22"/>
                <w:lang w:eastAsia="en-US"/>
              </w:rPr>
              <w:t xml:space="preserve"> п/п</w:t>
            </w:r>
          </w:p>
        </w:tc>
        <w:tc>
          <w:tcPr>
            <w:tcW w:w="1417"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Лесничество</w:t>
            </w:r>
          </w:p>
        </w:tc>
        <w:tc>
          <w:tcPr>
            <w:tcW w:w="1559"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Участковое лесничество/</w:t>
            </w:r>
            <w:r w:rsidR="00DC31B1">
              <w:rPr>
                <w:rFonts w:eastAsia="Calibri"/>
                <w:sz w:val="22"/>
                <w:szCs w:val="22"/>
                <w:lang w:eastAsia="en-US"/>
              </w:rPr>
              <w:br/>
            </w:r>
            <w:r w:rsidRPr="00B11962">
              <w:rPr>
                <w:rFonts w:eastAsia="Calibri"/>
                <w:sz w:val="22"/>
                <w:szCs w:val="22"/>
                <w:lang w:eastAsia="en-US"/>
              </w:rPr>
              <w:t>урочище (при наличии)</w:t>
            </w:r>
          </w:p>
        </w:tc>
        <w:tc>
          <w:tcPr>
            <w:tcW w:w="993"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Лесной квартал</w:t>
            </w:r>
          </w:p>
        </w:tc>
        <w:tc>
          <w:tcPr>
            <w:tcW w:w="1984"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Лесотаксационный выдел</w:t>
            </w:r>
          </w:p>
        </w:tc>
        <w:tc>
          <w:tcPr>
            <w:tcW w:w="1559"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Наименование объекта</w:t>
            </w:r>
          </w:p>
        </w:tc>
        <w:tc>
          <w:tcPr>
            <w:tcW w:w="1205"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DC31B1">
            <w:pPr>
              <w:autoSpaceDE w:val="0"/>
              <w:autoSpaceDN w:val="0"/>
              <w:adjustRightInd w:val="0"/>
              <w:jc w:val="center"/>
              <w:rPr>
                <w:rFonts w:eastAsia="Calibri"/>
                <w:sz w:val="22"/>
                <w:szCs w:val="22"/>
                <w:lang w:eastAsia="en-US"/>
              </w:rPr>
            </w:pPr>
            <w:r w:rsidRPr="00B11962">
              <w:rPr>
                <w:rFonts w:eastAsia="Calibri"/>
                <w:sz w:val="22"/>
                <w:szCs w:val="22"/>
                <w:lang w:eastAsia="en-US"/>
              </w:rPr>
              <w:t>Объем</w:t>
            </w:r>
          </w:p>
        </w:tc>
      </w:tr>
      <w:tr w:rsidR="00070A2B" w:rsidRPr="006D0422" w:rsidTr="00DC31B1">
        <w:trPr>
          <w:jc w:val="center"/>
        </w:trPr>
        <w:tc>
          <w:tcPr>
            <w:tcW w:w="497"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4</w:t>
            </w:r>
          </w:p>
        </w:tc>
        <w:tc>
          <w:tcPr>
            <w:tcW w:w="1984"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6</w:t>
            </w:r>
          </w:p>
        </w:tc>
        <w:tc>
          <w:tcPr>
            <w:tcW w:w="1205"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7</w:t>
            </w:r>
          </w:p>
        </w:tc>
        <w:tc>
          <w:tcPr>
            <w:tcW w:w="1134" w:type="dxa"/>
            <w:tcBorders>
              <w:top w:val="single" w:sz="4" w:space="0" w:color="auto"/>
              <w:left w:val="single" w:sz="4" w:space="0" w:color="auto"/>
              <w:bottom w:val="single" w:sz="4" w:space="0" w:color="auto"/>
              <w:right w:val="single" w:sz="4" w:space="0" w:color="auto"/>
            </w:tcBorders>
            <w:vAlign w:val="center"/>
          </w:tcPr>
          <w:p w:rsidR="00070A2B" w:rsidRPr="00B11962" w:rsidRDefault="00070A2B" w:rsidP="000259A9">
            <w:pPr>
              <w:autoSpaceDE w:val="0"/>
              <w:autoSpaceDN w:val="0"/>
              <w:adjustRightInd w:val="0"/>
              <w:jc w:val="center"/>
              <w:rPr>
                <w:rFonts w:eastAsia="Calibri"/>
                <w:sz w:val="22"/>
                <w:szCs w:val="22"/>
                <w:lang w:eastAsia="en-US"/>
              </w:rPr>
            </w:pPr>
            <w:r w:rsidRPr="00B11962">
              <w:rPr>
                <w:rFonts w:eastAsia="Calibri"/>
                <w:sz w:val="22"/>
                <w:szCs w:val="22"/>
                <w:lang w:eastAsia="en-US"/>
              </w:rPr>
              <w:t>8</w:t>
            </w:r>
          </w:p>
        </w:tc>
      </w:tr>
      <w:tr w:rsidR="0011737A" w:rsidRPr="00B33A3C" w:rsidTr="00DC31B1">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tcPr>
          <w:p w:rsidR="0011737A" w:rsidRPr="00B33A3C" w:rsidRDefault="00DC31B1" w:rsidP="000D5BBE">
            <w:pPr>
              <w:autoSpaceDE w:val="0"/>
              <w:autoSpaceDN w:val="0"/>
              <w:adjustRightInd w:val="0"/>
              <w:jc w:val="center"/>
              <w:rPr>
                <w:rFonts w:eastAsia="Calibri"/>
                <w:b/>
                <w:sz w:val="22"/>
                <w:szCs w:val="22"/>
                <w:lang w:eastAsia="en-US"/>
              </w:rPr>
            </w:pPr>
            <w:r w:rsidRPr="00DC31B1">
              <w:rPr>
                <w:rFonts w:eastAsia="Calibri"/>
                <w:b/>
                <w:sz w:val="22"/>
                <w:szCs w:val="22"/>
                <w:lang w:eastAsia="en-US"/>
              </w:rPr>
              <w:t>50:27:0030708:66</w:t>
            </w:r>
          </w:p>
        </w:tc>
      </w:tr>
      <w:tr w:rsidR="00DC31B1" w:rsidTr="00DC31B1">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r>
              <w:rPr>
                <w:rFonts w:eastAsia="Calibri"/>
                <w:sz w:val="24"/>
                <w:szCs w:val="24"/>
                <w:lang w:eastAsia="en-US"/>
              </w:rPr>
              <w:t>1</w:t>
            </w:r>
          </w:p>
        </w:tc>
        <w:tc>
          <w:tcPr>
            <w:tcW w:w="1417" w:type="dxa"/>
            <w:vMerge w:val="restart"/>
            <w:tcBorders>
              <w:top w:val="single" w:sz="4" w:space="0" w:color="auto"/>
              <w:left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vMerge w:val="restart"/>
            <w:tcBorders>
              <w:top w:val="single" w:sz="4" w:space="0" w:color="auto"/>
              <w:left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r>
              <w:rPr>
                <w:rFonts w:eastAsia="Calibri"/>
                <w:sz w:val="24"/>
                <w:szCs w:val="24"/>
                <w:lang w:eastAsia="en-US"/>
              </w:rPr>
              <w:t>Львовское</w:t>
            </w:r>
          </w:p>
        </w:tc>
        <w:tc>
          <w:tcPr>
            <w:tcW w:w="993"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r>
              <w:rPr>
                <w:rFonts w:eastAsia="Calibri"/>
                <w:sz w:val="24"/>
                <w:szCs w:val="24"/>
                <w:lang w:eastAsia="en-US"/>
              </w:rPr>
              <w:t>21</w:t>
            </w:r>
          </w:p>
        </w:tc>
        <w:tc>
          <w:tcPr>
            <w:tcW w:w="1984"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23</w:t>
            </w:r>
          </w:p>
        </w:tc>
        <w:tc>
          <w:tcPr>
            <w:tcW w:w="1559"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05"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0,1195-</w:t>
            </w:r>
          </w:p>
        </w:tc>
      </w:tr>
      <w:tr w:rsidR="00DC31B1" w:rsidTr="00DC31B1">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r>
              <w:rPr>
                <w:rFonts w:eastAsia="Calibri"/>
                <w:sz w:val="24"/>
                <w:szCs w:val="24"/>
                <w:lang w:eastAsia="en-US"/>
              </w:rPr>
              <w:t>2</w:t>
            </w:r>
          </w:p>
        </w:tc>
        <w:tc>
          <w:tcPr>
            <w:tcW w:w="1417" w:type="dxa"/>
            <w:vMerge/>
            <w:tcBorders>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p>
        </w:tc>
        <w:tc>
          <w:tcPr>
            <w:tcW w:w="1559" w:type="dxa"/>
            <w:vMerge/>
            <w:tcBorders>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22</w:t>
            </w:r>
          </w:p>
        </w:tc>
        <w:tc>
          <w:tcPr>
            <w:tcW w:w="1984"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05"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4"/>
                <w:szCs w:val="24"/>
                <w:lang w:eastAsia="en-US"/>
              </w:rPr>
            </w:pPr>
            <w:r>
              <w:rPr>
                <w:rFonts w:eastAsia="Calibri"/>
                <w:sz w:val="24"/>
                <w:szCs w:val="24"/>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DC31B1" w:rsidRDefault="00DC31B1" w:rsidP="00DC31B1">
            <w:pPr>
              <w:autoSpaceDE w:val="0"/>
              <w:autoSpaceDN w:val="0"/>
              <w:adjustRightInd w:val="0"/>
              <w:jc w:val="center"/>
              <w:rPr>
                <w:rFonts w:eastAsia="Calibri"/>
                <w:sz w:val="22"/>
                <w:szCs w:val="22"/>
                <w:lang w:eastAsia="en-US"/>
              </w:rPr>
            </w:pPr>
            <w:r>
              <w:rPr>
                <w:rFonts w:eastAsia="Calibri"/>
                <w:sz w:val="22"/>
                <w:szCs w:val="22"/>
                <w:lang w:eastAsia="en-US"/>
              </w:rPr>
              <w:t>0,0502</w:t>
            </w:r>
          </w:p>
        </w:tc>
      </w:tr>
      <w:tr w:rsidR="007863C7" w:rsidTr="00CD35C1">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vAlign w:val="center"/>
          </w:tcPr>
          <w:p w:rsidR="007863C7" w:rsidRPr="007863C7" w:rsidRDefault="007863C7" w:rsidP="00DC31B1">
            <w:pPr>
              <w:autoSpaceDE w:val="0"/>
              <w:autoSpaceDN w:val="0"/>
              <w:adjustRightInd w:val="0"/>
              <w:jc w:val="center"/>
              <w:rPr>
                <w:rFonts w:eastAsia="Calibri"/>
                <w:b/>
                <w:sz w:val="22"/>
                <w:szCs w:val="22"/>
                <w:lang w:eastAsia="en-US"/>
              </w:rPr>
            </w:pPr>
            <w:r w:rsidRPr="007863C7">
              <w:rPr>
                <w:rFonts w:eastAsia="Calibri"/>
                <w:b/>
                <w:sz w:val="22"/>
                <w:szCs w:val="22"/>
                <w:lang w:eastAsia="en-US"/>
              </w:rPr>
              <w:t>50:27:0020631:116</w:t>
            </w:r>
          </w:p>
        </w:tc>
      </w:tr>
      <w:tr w:rsidR="007863C7" w:rsidTr="00DC31B1">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7863C7" w:rsidRDefault="00CD35C1" w:rsidP="00DC31B1">
            <w:pPr>
              <w:autoSpaceDE w:val="0"/>
              <w:autoSpaceDN w:val="0"/>
              <w:adjustRightInd w:val="0"/>
              <w:jc w:val="center"/>
              <w:rPr>
                <w:rFonts w:eastAsia="Calibri"/>
                <w:sz w:val="24"/>
                <w:szCs w:val="24"/>
                <w:lang w:eastAsia="en-US"/>
              </w:rPr>
            </w:pPr>
            <w:r>
              <w:rPr>
                <w:rFonts w:eastAsia="Calibri"/>
                <w:sz w:val="24"/>
                <w:szCs w:val="24"/>
                <w:lang w:eastAsia="en-US"/>
              </w:rPr>
              <w:t>3</w:t>
            </w:r>
          </w:p>
        </w:tc>
        <w:tc>
          <w:tcPr>
            <w:tcW w:w="1417" w:type="dxa"/>
            <w:tcBorders>
              <w:left w:val="single" w:sz="4" w:space="0" w:color="auto"/>
              <w:bottom w:val="single" w:sz="4" w:space="0" w:color="auto"/>
              <w:right w:val="single" w:sz="4" w:space="0" w:color="auto"/>
            </w:tcBorders>
            <w:vAlign w:val="center"/>
          </w:tcPr>
          <w:p w:rsidR="007863C7" w:rsidRDefault="00CD35C1" w:rsidP="00DC31B1">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tcBorders>
              <w:left w:val="single" w:sz="4" w:space="0" w:color="auto"/>
              <w:bottom w:val="single" w:sz="4" w:space="0" w:color="auto"/>
              <w:right w:val="single" w:sz="4" w:space="0" w:color="auto"/>
            </w:tcBorders>
            <w:vAlign w:val="center"/>
          </w:tcPr>
          <w:p w:rsidR="007863C7" w:rsidRDefault="00CD35C1" w:rsidP="00DC31B1">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993" w:type="dxa"/>
            <w:tcBorders>
              <w:top w:val="single" w:sz="4" w:space="0" w:color="auto"/>
              <w:left w:val="single" w:sz="4" w:space="0" w:color="auto"/>
              <w:bottom w:val="single" w:sz="4" w:space="0" w:color="auto"/>
              <w:right w:val="single" w:sz="4" w:space="0" w:color="auto"/>
            </w:tcBorders>
            <w:vAlign w:val="center"/>
          </w:tcPr>
          <w:p w:rsidR="007863C7" w:rsidRPr="00050415" w:rsidRDefault="007863C7" w:rsidP="00DC31B1">
            <w:pPr>
              <w:autoSpaceDE w:val="0"/>
              <w:autoSpaceDN w:val="0"/>
              <w:adjustRightInd w:val="0"/>
              <w:jc w:val="center"/>
              <w:rPr>
                <w:rFonts w:eastAsia="Calibri"/>
                <w:sz w:val="22"/>
                <w:szCs w:val="22"/>
                <w:lang w:eastAsia="en-US"/>
              </w:rPr>
            </w:pPr>
            <w:r w:rsidRPr="00050415">
              <w:rPr>
                <w:rFonts w:eastAsia="Calibri"/>
                <w:sz w:val="22"/>
                <w:szCs w:val="22"/>
                <w:lang w:eastAsia="en-US"/>
              </w:rPr>
              <w:t>75</w:t>
            </w:r>
          </w:p>
        </w:tc>
        <w:tc>
          <w:tcPr>
            <w:tcW w:w="1984" w:type="dxa"/>
            <w:tcBorders>
              <w:top w:val="single" w:sz="4" w:space="0" w:color="auto"/>
              <w:left w:val="single" w:sz="4" w:space="0" w:color="auto"/>
              <w:bottom w:val="single" w:sz="4" w:space="0" w:color="auto"/>
              <w:right w:val="single" w:sz="4" w:space="0" w:color="auto"/>
            </w:tcBorders>
            <w:vAlign w:val="center"/>
          </w:tcPr>
          <w:p w:rsidR="007863C7" w:rsidRPr="00050415" w:rsidRDefault="007863C7" w:rsidP="00CD35C1">
            <w:pPr>
              <w:autoSpaceDE w:val="0"/>
              <w:autoSpaceDN w:val="0"/>
              <w:adjustRightInd w:val="0"/>
              <w:jc w:val="center"/>
              <w:rPr>
                <w:rFonts w:eastAsia="Calibri"/>
                <w:sz w:val="22"/>
                <w:szCs w:val="22"/>
                <w:lang w:eastAsia="en-US"/>
              </w:rPr>
            </w:pPr>
            <w:r w:rsidRPr="00050415">
              <w:rPr>
                <w:rFonts w:eastAsia="Calibri"/>
                <w:sz w:val="22"/>
                <w:szCs w:val="22"/>
                <w:lang w:eastAsia="en-US"/>
              </w:rPr>
              <w:t>23</w:t>
            </w:r>
          </w:p>
        </w:tc>
        <w:tc>
          <w:tcPr>
            <w:tcW w:w="1559" w:type="dxa"/>
            <w:tcBorders>
              <w:top w:val="single" w:sz="4" w:space="0" w:color="auto"/>
              <w:left w:val="single" w:sz="4" w:space="0" w:color="auto"/>
              <w:bottom w:val="single" w:sz="4" w:space="0" w:color="auto"/>
              <w:right w:val="single" w:sz="4" w:space="0" w:color="auto"/>
            </w:tcBorders>
            <w:vAlign w:val="center"/>
          </w:tcPr>
          <w:p w:rsidR="007863C7" w:rsidRPr="00050415" w:rsidRDefault="007863C7" w:rsidP="00CD35C1">
            <w:pPr>
              <w:autoSpaceDE w:val="0"/>
              <w:autoSpaceDN w:val="0"/>
              <w:adjustRightInd w:val="0"/>
              <w:jc w:val="center"/>
              <w:rPr>
                <w:rFonts w:eastAsia="Calibri"/>
                <w:sz w:val="22"/>
                <w:szCs w:val="22"/>
                <w:lang w:eastAsia="en-US"/>
              </w:rPr>
            </w:pPr>
            <w:r w:rsidRPr="00050415">
              <w:rPr>
                <w:rFonts w:eastAsia="Calibri"/>
                <w:sz w:val="22"/>
                <w:szCs w:val="22"/>
                <w:lang w:eastAsia="en-US"/>
              </w:rPr>
              <w:t>Газопровод</w:t>
            </w:r>
          </w:p>
        </w:tc>
        <w:tc>
          <w:tcPr>
            <w:tcW w:w="1205" w:type="dxa"/>
            <w:tcBorders>
              <w:top w:val="single" w:sz="4" w:space="0" w:color="auto"/>
              <w:left w:val="single" w:sz="4" w:space="0" w:color="auto"/>
              <w:bottom w:val="single" w:sz="4" w:space="0" w:color="auto"/>
              <w:right w:val="single" w:sz="4" w:space="0" w:color="auto"/>
            </w:tcBorders>
            <w:vAlign w:val="center"/>
          </w:tcPr>
          <w:p w:rsidR="007863C7" w:rsidRPr="00050415" w:rsidRDefault="00CD35C1" w:rsidP="007863C7">
            <w:pPr>
              <w:autoSpaceDE w:val="0"/>
              <w:autoSpaceDN w:val="0"/>
              <w:adjustRightInd w:val="0"/>
              <w:jc w:val="center"/>
              <w:rPr>
                <w:rFonts w:eastAsia="Calibri"/>
                <w:sz w:val="22"/>
                <w:szCs w:val="22"/>
                <w:lang w:eastAsia="en-US"/>
              </w:rPr>
            </w:pPr>
            <w:r w:rsidRPr="00050415">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7863C7" w:rsidRPr="00050415" w:rsidRDefault="00CD35C1" w:rsidP="00DC31B1">
            <w:pPr>
              <w:autoSpaceDE w:val="0"/>
              <w:autoSpaceDN w:val="0"/>
              <w:adjustRightInd w:val="0"/>
              <w:jc w:val="center"/>
              <w:rPr>
                <w:rFonts w:eastAsia="Calibri"/>
                <w:sz w:val="22"/>
                <w:szCs w:val="22"/>
                <w:lang w:eastAsia="en-US"/>
              </w:rPr>
            </w:pPr>
            <w:r w:rsidRPr="00050415">
              <w:rPr>
                <w:rFonts w:eastAsia="Calibri"/>
                <w:sz w:val="22"/>
                <w:szCs w:val="22"/>
                <w:lang w:eastAsia="en-US"/>
              </w:rPr>
              <w:t>0,1859</w:t>
            </w:r>
          </w:p>
        </w:tc>
      </w:tr>
      <w:tr w:rsidR="00CD35C1" w:rsidTr="00CD35C1">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vAlign w:val="center"/>
          </w:tcPr>
          <w:p w:rsidR="00CD35C1" w:rsidRPr="00CD35C1" w:rsidRDefault="00CD35C1" w:rsidP="00DC31B1">
            <w:pPr>
              <w:autoSpaceDE w:val="0"/>
              <w:autoSpaceDN w:val="0"/>
              <w:adjustRightInd w:val="0"/>
              <w:jc w:val="center"/>
              <w:rPr>
                <w:rFonts w:eastAsia="Calibri"/>
                <w:b/>
                <w:sz w:val="22"/>
                <w:szCs w:val="22"/>
                <w:lang w:eastAsia="en-US"/>
              </w:rPr>
            </w:pPr>
            <w:r w:rsidRPr="00CD35C1">
              <w:rPr>
                <w:rFonts w:eastAsia="Calibri"/>
                <w:b/>
                <w:sz w:val="22"/>
                <w:szCs w:val="22"/>
                <w:lang w:eastAsia="en-US"/>
              </w:rPr>
              <w:t>50:27:0010303:36</w:t>
            </w:r>
          </w:p>
        </w:tc>
      </w:tr>
      <w:tr w:rsidR="00CD35C1" w:rsidTr="00DC31B1">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CD35C1" w:rsidRDefault="00CD35C1" w:rsidP="00DC31B1">
            <w:pPr>
              <w:autoSpaceDE w:val="0"/>
              <w:autoSpaceDN w:val="0"/>
              <w:adjustRightInd w:val="0"/>
              <w:jc w:val="center"/>
              <w:rPr>
                <w:rFonts w:eastAsia="Calibri"/>
                <w:sz w:val="24"/>
                <w:szCs w:val="24"/>
                <w:lang w:eastAsia="en-US"/>
              </w:rPr>
            </w:pPr>
            <w:r>
              <w:rPr>
                <w:rFonts w:eastAsia="Calibri"/>
                <w:sz w:val="24"/>
                <w:szCs w:val="24"/>
                <w:lang w:eastAsia="en-US"/>
              </w:rPr>
              <w:t>4</w:t>
            </w:r>
          </w:p>
        </w:tc>
        <w:tc>
          <w:tcPr>
            <w:tcW w:w="1417" w:type="dxa"/>
            <w:tcBorders>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tcBorders>
              <w:left w:val="single" w:sz="4" w:space="0" w:color="auto"/>
              <w:bottom w:val="single" w:sz="4" w:space="0" w:color="auto"/>
              <w:right w:val="single" w:sz="4" w:space="0" w:color="auto"/>
            </w:tcBorders>
            <w:vAlign w:val="center"/>
          </w:tcPr>
          <w:p w:rsidR="00CD35C1" w:rsidRDefault="00CD35C1" w:rsidP="00DC31B1">
            <w:pPr>
              <w:autoSpaceDE w:val="0"/>
              <w:autoSpaceDN w:val="0"/>
              <w:adjustRightInd w:val="0"/>
              <w:jc w:val="center"/>
              <w:rPr>
                <w:rFonts w:eastAsia="Calibri"/>
                <w:sz w:val="24"/>
                <w:szCs w:val="24"/>
                <w:lang w:eastAsia="en-US"/>
              </w:rPr>
            </w:pPr>
            <w:r>
              <w:rPr>
                <w:rFonts w:eastAsia="Calibri"/>
                <w:sz w:val="24"/>
                <w:szCs w:val="24"/>
                <w:lang w:eastAsia="en-US"/>
              </w:rPr>
              <w:t>Львовское</w:t>
            </w:r>
          </w:p>
        </w:tc>
        <w:tc>
          <w:tcPr>
            <w:tcW w:w="993"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Pr>
                <w:rFonts w:eastAsia="Calibri"/>
                <w:sz w:val="22"/>
                <w:szCs w:val="22"/>
                <w:lang w:eastAsia="en-US"/>
              </w:rPr>
              <w:t>15</w:t>
            </w:r>
          </w:p>
        </w:tc>
        <w:tc>
          <w:tcPr>
            <w:tcW w:w="1984"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Pr>
                <w:rFonts w:eastAsia="Calibri"/>
                <w:sz w:val="22"/>
                <w:szCs w:val="22"/>
                <w:lang w:eastAsia="en-US"/>
              </w:rPr>
              <w:t>63</w:t>
            </w:r>
          </w:p>
        </w:tc>
        <w:tc>
          <w:tcPr>
            <w:tcW w:w="1559"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05"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sidRPr="00CD35C1">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CD35C1" w:rsidRDefault="00CD35C1" w:rsidP="00DC31B1">
            <w:pPr>
              <w:autoSpaceDE w:val="0"/>
              <w:autoSpaceDN w:val="0"/>
              <w:adjustRightInd w:val="0"/>
              <w:jc w:val="center"/>
              <w:rPr>
                <w:rFonts w:eastAsia="Calibri"/>
                <w:sz w:val="22"/>
                <w:szCs w:val="22"/>
                <w:lang w:eastAsia="en-US"/>
              </w:rPr>
            </w:pPr>
            <w:r>
              <w:rPr>
                <w:rFonts w:eastAsia="Calibri"/>
                <w:sz w:val="22"/>
                <w:szCs w:val="22"/>
                <w:lang w:eastAsia="en-US"/>
              </w:rPr>
              <w:t>0,0088</w:t>
            </w:r>
          </w:p>
        </w:tc>
      </w:tr>
      <w:tr w:rsidR="00CD35C1" w:rsidRPr="00B33A3C" w:rsidTr="00DC31B1">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tcPr>
          <w:p w:rsidR="00CD35C1" w:rsidRPr="00B33A3C" w:rsidRDefault="00CD35C1" w:rsidP="000D5BBE">
            <w:pPr>
              <w:autoSpaceDE w:val="0"/>
              <w:autoSpaceDN w:val="0"/>
              <w:adjustRightInd w:val="0"/>
              <w:jc w:val="center"/>
              <w:rPr>
                <w:rFonts w:eastAsia="Calibri"/>
                <w:b/>
                <w:sz w:val="22"/>
                <w:szCs w:val="22"/>
                <w:lang w:eastAsia="en-US"/>
              </w:rPr>
            </w:pPr>
            <w:r w:rsidRPr="00DC31B1">
              <w:rPr>
                <w:rFonts w:eastAsia="Calibri"/>
                <w:b/>
                <w:sz w:val="22"/>
                <w:szCs w:val="22"/>
                <w:lang w:eastAsia="en-US"/>
              </w:rPr>
              <w:t>50:27:0020631:118</w:t>
            </w:r>
          </w:p>
        </w:tc>
      </w:tr>
      <w:tr w:rsidR="00CD35C1" w:rsidTr="00DC31B1">
        <w:trPr>
          <w:trHeight w:val="282"/>
          <w:jc w:val="center"/>
        </w:trPr>
        <w:tc>
          <w:tcPr>
            <w:tcW w:w="497" w:type="dxa"/>
            <w:tcBorders>
              <w:top w:val="single" w:sz="4" w:space="0" w:color="auto"/>
              <w:left w:val="single" w:sz="4" w:space="0" w:color="auto"/>
              <w:bottom w:val="single" w:sz="4" w:space="0" w:color="auto"/>
              <w:right w:val="single" w:sz="4" w:space="0" w:color="auto"/>
            </w:tcBorders>
          </w:tcPr>
          <w:p w:rsidR="00CD35C1" w:rsidRDefault="00CD35C1" w:rsidP="000D5BBE">
            <w:pPr>
              <w:autoSpaceDE w:val="0"/>
              <w:autoSpaceDN w:val="0"/>
              <w:adjustRightInd w:val="0"/>
              <w:jc w:val="center"/>
              <w:rPr>
                <w:rFonts w:eastAsia="Calibri"/>
                <w:sz w:val="24"/>
                <w:szCs w:val="24"/>
                <w:lang w:eastAsia="en-US"/>
              </w:rPr>
            </w:pPr>
            <w:r>
              <w:rPr>
                <w:rFonts w:eastAsia="Calibri"/>
                <w:sz w:val="24"/>
                <w:szCs w:val="24"/>
                <w:lang w:eastAsia="en-US"/>
              </w:rPr>
              <w:t>5</w:t>
            </w:r>
          </w:p>
        </w:tc>
        <w:tc>
          <w:tcPr>
            <w:tcW w:w="1417" w:type="dxa"/>
            <w:tcBorders>
              <w:top w:val="single" w:sz="4" w:space="0" w:color="auto"/>
              <w:left w:val="single" w:sz="4" w:space="0" w:color="auto"/>
              <w:bottom w:val="single" w:sz="4" w:space="0" w:color="auto"/>
              <w:right w:val="single" w:sz="4" w:space="0" w:color="auto"/>
            </w:tcBorders>
          </w:tcPr>
          <w:p w:rsidR="00CD35C1" w:rsidRDefault="00CD35C1" w:rsidP="000D5BBE">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tcBorders>
              <w:top w:val="single" w:sz="4" w:space="0" w:color="auto"/>
              <w:left w:val="single" w:sz="4" w:space="0" w:color="auto"/>
              <w:bottom w:val="single" w:sz="4" w:space="0" w:color="auto"/>
              <w:right w:val="single" w:sz="4" w:space="0" w:color="auto"/>
            </w:tcBorders>
          </w:tcPr>
          <w:p w:rsidR="00CD35C1" w:rsidRDefault="00CD35C1" w:rsidP="000D5BBE">
            <w:pPr>
              <w:autoSpaceDE w:val="0"/>
              <w:autoSpaceDN w:val="0"/>
              <w:adjustRightInd w:val="0"/>
              <w:jc w:val="center"/>
              <w:rPr>
                <w:rFonts w:eastAsia="Calibri"/>
                <w:sz w:val="24"/>
                <w:szCs w:val="24"/>
                <w:lang w:eastAsia="en-US"/>
              </w:rPr>
            </w:pPr>
            <w:r>
              <w:rPr>
                <w:rFonts w:eastAsia="Calibri"/>
                <w:sz w:val="24"/>
                <w:szCs w:val="24"/>
                <w:lang w:eastAsia="en-US"/>
              </w:rPr>
              <w:t>Львовское</w:t>
            </w:r>
          </w:p>
        </w:tc>
        <w:tc>
          <w:tcPr>
            <w:tcW w:w="993" w:type="dxa"/>
            <w:tcBorders>
              <w:top w:val="single" w:sz="4" w:space="0" w:color="auto"/>
              <w:left w:val="single" w:sz="4" w:space="0" w:color="auto"/>
              <w:bottom w:val="single" w:sz="4" w:space="0" w:color="auto"/>
              <w:right w:val="single" w:sz="4" w:space="0" w:color="auto"/>
            </w:tcBorders>
          </w:tcPr>
          <w:p w:rsidR="00CD35C1" w:rsidRDefault="00CD35C1" w:rsidP="000D5BBE">
            <w:pPr>
              <w:autoSpaceDE w:val="0"/>
              <w:autoSpaceDN w:val="0"/>
              <w:adjustRightInd w:val="0"/>
              <w:jc w:val="center"/>
              <w:rPr>
                <w:rFonts w:eastAsia="Calibri"/>
                <w:sz w:val="24"/>
                <w:szCs w:val="24"/>
                <w:lang w:eastAsia="en-US"/>
              </w:rPr>
            </w:pPr>
            <w:r>
              <w:rPr>
                <w:rFonts w:eastAsia="Calibri"/>
                <w:sz w:val="24"/>
                <w:szCs w:val="24"/>
                <w:lang w:eastAsia="en-US"/>
              </w:rPr>
              <w:t>7</w:t>
            </w:r>
          </w:p>
        </w:tc>
        <w:tc>
          <w:tcPr>
            <w:tcW w:w="1984"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Pr>
                <w:rFonts w:eastAsia="Calibri"/>
                <w:sz w:val="22"/>
                <w:szCs w:val="22"/>
                <w:lang w:eastAsia="en-US"/>
              </w:rPr>
              <w:t>32</w:t>
            </w:r>
          </w:p>
        </w:tc>
        <w:tc>
          <w:tcPr>
            <w:tcW w:w="1559"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Pr>
                <w:rFonts w:eastAsia="Calibri"/>
                <w:sz w:val="22"/>
                <w:szCs w:val="22"/>
                <w:lang w:eastAsia="en-US"/>
              </w:rPr>
              <w:t>Газопровод</w:t>
            </w:r>
          </w:p>
        </w:tc>
        <w:tc>
          <w:tcPr>
            <w:tcW w:w="1205" w:type="dxa"/>
            <w:tcBorders>
              <w:top w:val="single" w:sz="4" w:space="0" w:color="auto"/>
              <w:left w:val="single" w:sz="4" w:space="0" w:color="auto"/>
              <w:bottom w:val="single" w:sz="4" w:space="0" w:color="auto"/>
              <w:right w:val="single" w:sz="4" w:space="0" w:color="auto"/>
            </w:tcBorders>
            <w:vAlign w:val="center"/>
          </w:tcPr>
          <w:p w:rsidR="00CD35C1" w:rsidRDefault="00CD35C1" w:rsidP="00CD35C1">
            <w:pPr>
              <w:autoSpaceDE w:val="0"/>
              <w:autoSpaceDN w:val="0"/>
              <w:adjustRightInd w:val="0"/>
              <w:jc w:val="center"/>
              <w:rPr>
                <w:rFonts w:eastAsia="Calibri"/>
                <w:sz w:val="22"/>
                <w:szCs w:val="22"/>
                <w:lang w:eastAsia="en-US"/>
              </w:rPr>
            </w:pPr>
            <w:r>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CD35C1" w:rsidRDefault="00CD35C1" w:rsidP="000D5BBE">
            <w:pPr>
              <w:autoSpaceDE w:val="0"/>
              <w:autoSpaceDN w:val="0"/>
              <w:adjustRightInd w:val="0"/>
              <w:jc w:val="center"/>
              <w:rPr>
                <w:rFonts w:eastAsia="Calibri"/>
                <w:sz w:val="22"/>
                <w:szCs w:val="22"/>
                <w:lang w:eastAsia="en-US"/>
              </w:rPr>
            </w:pPr>
            <w:r>
              <w:rPr>
                <w:rFonts w:eastAsia="Calibri"/>
                <w:sz w:val="22"/>
                <w:szCs w:val="22"/>
                <w:lang w:eastAsia="en-US"/>
              </w:rPr>
              <w:t>0,0810</w:t>
            </w:r>
          </w:p>
        </w:tc>
      </w:tr>
    </w:tbl>
    <w:p w:rsidR="00635793" w:rsidRDefault="00635793" w:rsidP="00EC67E2">
      <w:pPr>
        <w:spacing w:line="240" w:lineRule="atLeast"/>
        <w:ind w:firstLine="709"/>
        <w:rPr>
          <w:rFonts w:eastAsia="Calibri"/>
          <w:sz w:val="24"/>
          <w:szCs w:val="24"/>
          <w:lang w:eastAsia="en-US"/>
        </w:rPr>
      </w:pPr>
    </w:p>
    <w:p w:rsidR="00B11962" w:rsidRPr="004C1320" w:rsidRDefault="00B11962" w:rsidP="00635793">
      <w:pPr>
        <w:spacing w:line="240" w:lineRule="atLeast"/>
        <w:ind w:firstLine="709"/>
        <w:jc w:val="center"/>
        <w:rPr>
          <w:rFonts w:eastAsia="Calibri"/>
          <w:b/>
          <w:sz w:val="24"/>
          <w:szCs w:val="24"/>
          <w:lang w:eastAsia="en-US"/>
        </w:rPr>
      </w:pPr>
      <w:r w:rsidRPr="004C1320">
        <w:rPr>
          <w:rFonts w:eastAsia="Calibri"/>
          <w:b/>
          <w:sz w:val="24"/>
          <w:szCs w:val="24"/>
          <w:lang w:eastAsia="en-US"/>
        </w:rPr>
        <w:t>7. Права третьих лиц: отсутствуют.</w:t>
      </w:r>
    </w:p>
    <w:p w:rsidR="00635793" w:rsidRDefault="00635793" w:rsidP="00EC67E2">
      <w:pPr>
        <w:spacing w:line="240" w:lineRule="atLeast"/>
        <w:ind w:firstLine="709"/>
        <w:rPr>
          <w:rFonts w:eastAsia="Calibri"/>
          <w:sz w:val="24"/>
          <w:szCs w:val="24"/>
          <w:lang w:eastAsia="en-US"/>
        </w:rPr>
      </w:pPr>
    </w:p>
    <w:p w:rsidR="00B435DE" w:rsidRDefault="00B435DE" w:rsidP="00EC67E2">
      <w:pPr>
        <w:spacing w:line="240" w:lineRule="atLeast"/>
        <w:ind w:firstLine="709"/>
        <w:rPr>
          <w:rFonts w:eastAsia="Calibri"/>
          <w:sz w:val="24"/>
          <w:szCs w:val="24"/>
          <w:lang w:eastAsia="en-US"/>
        </w:rPr>
      </w:pPr>
    </w:p>
    <w:tbl>
      <w:tblPr>
        <w:tblW w:w="15941" w:type="dxa"/>
        <w:tblInd w:w="-106" w:type="dxa"/>
        <w:tblLayout w:type="fixed"/>
        <w:tblLook w:val="0000" w:firstRow="0" w:lastRow="0" w:firstColumn="0" w:lastColumn="0" w:noHBand="0" w:noVBand="0"/>
      </w:tblPr>
      <w:tblGrid>
        <w:gridCol w:w="4899"/>
        <w:gridCol w:w="5521"/>
        <w:gridCol w:w="5521"/>
      </w:tblGrid>
      <w:tr w:rsidR="00D144CC" w:rsidRPr="00875974" w:rsidTr="00F2047B">
        <w:trPr>
          <w:cantSplit/>
        </w:trPr>
        <w:tc>
          <w:tcPr>
            <w:tcW w:w="4899" w:type="dxa"/>
          </w:tcPr>
          <w:p w:rsidR="00D144CC" w:rsidRPr="00B21BE5" w:rsidRDefault="00D144CC" w:rsidP="00F2047B">
            <w:pPr>
              <w:spacing w:line="240" w:lineRule="atLeast"/>
              <w:jc w:val="center"/>
              <w:rPr>
                <w:rFonts w:eastAsia="Calibri"/>
                <w:sz w:val="18"/>
                <w:szCs w:val="18"/>
                <w:lang w:eastAsia="en-US"/>
              </w:rPr>
            </w:pPr>
            <w:r w:rsidRPr="0035244A">
              <w:rPr>
                <w:sz w:val="26"/>
                <w:szCs w:val="26"/>
              </w:rPr>
              <w:t>Арендодатель</w:t>
            </w: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r>
              <w:rPr>
                <w:sz w:val="26"/>
                <w:szCs w:val="26"/>
              </w:rPr>
              <w:t xml:space="preserve">И.В. Советников </w:t>
            </w:r>
            <w:r w:rsidRPr="0035244A">
              <w:rPr>
                <w:sz w:val="26"/>
                <w:szCs w:val="26"/>
              </w:rPr>
              <w:t>___________________</w:t>
            </w:r>
          </w:p>
          <w:p w:rsidR="00D144CC" w:rsidRPr="0035244A" w:rsidRDefault="00D144CC" w:rsidP="00F2047B">
            <w:pPr>
              <w:spacing w:line="240" w:lineRule="atLeast"/>
              <w:rPr>
                <w:sz w:val="26"/>
                <w:szCs w:val="26"/>
              </w:rPr>
            </w:pPr>
            <w:r w:rsidRPr="0035244A">
              <w:rPr>
                <w:sz w:val="26"/>
                <w:szCs w:val="26"/>
              </w:rPr>
              <w:t xml:space="preserve"> </w:t>
            </w:r>
            <w:r>
              <w:rPr>
                <w:sz w:val="26"/>
                <w:szCs w:val="26"/>
              </w:rPr>
              <w:t xml:space="preserve">                                       </w:t>
            </w:r>
            <w:r w:rsidRPr="0035244A">
              <w:rPr>
                <w:sz w:val="26"/>
                <w:szCs w:val="26"/>
              </w:rPr>
              <w:t>(подпись, печать)</w:t>
            </w:r>
          </w:p>
        </w:tc>
        <w:tc>
          <w:tcPr>
            <w:tcW w:w="5521" w:type="dxa"/>
          </w:tcPr>
          <w:p w:rsidR="00D144CC" w:rsidRPr="0035244A" w:rsidRDefault="00D144CC" w:rsidP="00F2047B">
            <w:pPr>
              <w:spacing w:line="240" w:lineRule="atLeast"/>
              <w:jc w:val="center"/>
              <w:rPr>
                <w:sz w:val="26"/>
                <w:szCs w:val="26"/>
              </w:rPr>
            </w:pPr>
            <w:r w:rsidRPr="0035244A">
              <w:rPr>
                <w:sz w:val="26"/>
                <w:szCs w:val="26"/>
              </w:rPr>
              <w:t>Арендатор</w:t>
            </w: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rPr>
                <w:sz w:val="26"/>
                <w:szCs w:val="26"/>
              </w:rPr>
            </w:pPr>
          </w:p>
          <w:p w:rsidR="00D144CC" w:rsidRPr="0035244A" w:rsidRDefault="00CD35C1" w:rsidP="00F2047B">
            <w:pPr>
              <w:spacing w:line="240" w:lineRule="atLeast"/>
              <w:jc w:val="center"/>
              <w:rPr>
                <w:sz w:val="26"/>
                <w:szCs w:val="26"/>
              </w:rPr>
            </w:pPr>
            <w:r w:rsidRPr="00CD35C1">
              <w:rPr>
                <w:sz w:val="26"/>
                <w:szCs w:val="26"/>
              </w:rPr>
              <w:t>Д.Н.Соловьев</w:t>
            </w:r>
            <w:r w:rsidR="00D144CC">
              <w:rPr>
                <w:sz w:val="26"/>
                <w:szCs w:val="26"/>
              </w:rPr>
              <w:t xml:space="preserve"> ________</w:t>
            </w:r>
            <w:r w:rsidR="00D144CC" w:rsidRPr="0035244A">
              <w:rPr>
                <w:sz w:val="26"/>
                <w:szCs w:val="26"/>
              </w:rPr>
              <w:t>_____</w:t>
            </w:r>
            <w:r w:rsidR="00D144CC">
              <w:rPr>
                <w:sz w:val="26"/>
                <w:szCs w:val="26"/>
              </w:rPr>
              <w:t>________</w:t>
            </w:r>
            <w:r w:rsidR="00D144CC" w:rsidRPr="0035244A">
              <w:rPr>
                <w:sz w:val="26"/>
                <w:szCs w:val="26"/>
              </w:rPr>
              <w:t>___</w:t>
            </w:r>
          </w:p>
          <w:p w:rsidR="00D144CC" w:rsidRDefault="00D144CC" w:rsidP="00F2047B">
            <w:pPr>
              <w:spacing w:line="240" w:lineRule="atLeast"/>
              <w:rPr>
                <w:sz w:val="26"/>
                <w:szCs w:val="26"/>
              </w:rPr>
            </w:pPr>
            <w:r>
              <w:rPr>
                <w:sz w:val="26"/>
                <w:szCs w:val="26"/>
              </w:rPr>
              <w:t xml:space="preserve">                                          (подпись, печать</w:t>
            </w:r>
            <w:r w:rsidRPr="0035244A">
              <w:rPr>
                <w:sz w:val="26"/>
                <w:szCs w:val="26"/>
              </w:rPr>
              <w:t>)</w:t>
            </w:r>
          </w:p>
          <w:p w:rsidR="00D144CC" w:rsidRPr="0035244A" w:rsidRDefault="00D144CC" w:rsidP="00F2047B">
            <w:pPr>
              <w:spacing w:line="240" w:lineRule="atLeast"/>
              <w:rPr>
                <w:sz w:val="26"/>
                <w:szCs w:val="26"/>
              </w:rPr>
            </w:pPr>
          </w:p>
        </w:tc>
        <w:tc>
          <w:tcPr>
            <w:tcW w:w="5521" w:type="dxa"/>
          </w:tcPr>
          <w:p w:rsidR="00D144CC" w:rsidRPr="0035244A" w:rsidRDefault="00D144CC" w:rsidP="00F2047B">
            <w:pPr>
              <w:spacing w:line="240" w:lineRule="atLeast"/>
              <w:rPr>
                <w:sz w:val="26"/>
                <w:szCs w:val="26"/>
              </w:rPr>
            </w:pPr>
          </w:p>
        </w:tc>
      </w:tr>
    </w:tbl>
    <w:p w:rsidR="00B11962" w:rsidRPr="000D3F39" w:rsidRDefault="00B11962" w:rsidP="00193D71">
      <w:pPr>
        <w:autoSpaceDE w:val="0"/>
        <w:autoSpaceDN w:val="0"/>
        <w:adjustRightInd w:val="0"/>
        <w:jc w:val="both"/>
        <w:rPr>
          <w:rFonts w:eastAsia="Calibri"/>
          <w:sz w:val="24"/>
          <w:szCs w:val="24"/>
          <w:lang w:eastAsia="en-US"/>
        </w:rPr>
        <w:sectPr w:rsidR="00B11962" w:rsidRPr="000D3F39" w:rsidSect="00F96C82">
          <w:headerReference w:type="default" r:id="rId41"/>
          <w:pgSz w:w="11906" w:h="16838" w:code="9"/>
          <w:pgMar w:top="1134" w:right="566" w:bottom="1304" w:left="1134" w:header="709" w:footer="709" w:gutter="0"/>
          <w:cols w:space="708"/>
          <w:titlePg/>
          <w:docGrid w:linePitch="381"/>
        </w:sectPr>
      </w:pPr>
    </w:p>
    <w:p w:rsidR="00FF57E4" w:rsidRPr="00FF57E4" w:rsidRDefault="00FF57E4" w:rsidP="00FF57E4">
      <w:pPr>
        <w:ind w:right="-143" w:firstLine="284"/>
        <w:contextualSpacing/>
        <w:jc w:val="right"/>
        <w:rPr>
          <w:sz w:val="22"/>
          <w:szCs w:val="22"/>
        </w:rPr>
      </w:pPr>
      <w:r w:rsidRPr="00FF57E4">
        <w:rPr>
          <w:sz w:val="22"/>
          <w:szCs w:val="22"/>
        </w:rPr>
        <w:lastRenderedPageBreak/>
        <w:t>Приложение № 3</w:t>
      </w:r>
    </w:p>
    <w:p w:rsidR="00FF57E4" w:rsidRPr="000828B1" w:rsidRDefault="00FF57E4" w:rsidP="00FF57E4">
      <w:pPr>
        <w:spacing w:line="240" w:lineRule="atLeast"/>
        <w:jc w:val="right"/>
        <w:rPr>
          <w:sz w:val="22"/>
          <w:szCs w:val="22"/>
        </w:rPr>
      </w:pPr>
      <w:r w:rsidRPr="000828B1">
        <w:rPr>
          <w:sz w:val="22"/>
          <w:szCs w:val="22"/>
        </w:rPr>
        <w:t>к Договору аренды лесного участка</w:t>
      </w:r>
    </w:p>
    <w:p w:rsidR="00FF57E4" w:rsidRDefault="00FF57E4" w:rsidP="00FF57E4">
      <w:pPr>
        <w:autoSpaceDE w:val="0"/>
        <w:autoSpaceDN w:val="0"/>
        <w:adjustRightInd w:val="0"/>
        <w:ind w:right="-143"/>
        <w:jc w:val="right"/>
        <w:rPr>
          <w:b/>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FF57E4" w:rsidRDefault="00FF57E4" w:rsidP="00FF57E4">
      <w:pPr>
        <w:autoSpaceDE w:val="0"/>
        <w:autoSpaceDN w:val="0"/>
        <w:adjustRightInd w:val="0"/>
        <w:ind w:right="-143"/>
        <w:jc w:val="right"/>
        <w:rPr>
          <w:b/>
        </w:rPr>
      </w:pPr>
      <w:r>
        <w:rPr>
          <w:noProof/>
        </w:rPr>
        <w:drawing>
          <wp:anchor distT="0" distB="0" distL="114300" distR="114300" simplePos="0" relativeHeight="251702272" behindDoc="0" locked="0" layoutInCell="1" allowOverlap="1" wp14:anchorId="2CDAB3BB" wp14:editId="5D2DD131">
            <wp:simplePos x="0" y="0"/>
            <wp:positionH relativeFrom="column">
              <wp:posOffset>527685</wp:posOffset>
            </wp:positionH>
            <wp:positionV relativeFrom="paragraph">
              <wp:posOffset>369570</wp:posOffset>
            </wp:positionV>
            <wp:extent cx="4981575" cy="297180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1794" t="9675" r="9132" b="6469"/>
                    <a:stretch/>
                  </pic:blipFill>
                  <pic:spPr bwMode="auto">
                    <a:xfrm>
                      <a:off x="0" y="0"/>
                      <a:ext cx="4981575" cy="2971800"/>
                    </a:xfrm>
                    <a:prstGeom prst="rect">
                      <a:avLst/>
                    </a:prstGeom>
                    <a:ln>
                      <a:noFill/>
                    </a:ln>
                    <a:extLst>
                      <a:ext uri="{53640926-AAD7-44D8-BBD7-CCE9431645EC}">
                        <a14:shadowObscured xmlns:a14="http://schemas.microsoft.com/office/drawing/2010/main"/>
                      </a:ext>
                    </a:extLst>
                  </pic:spPr>
                </pic:pic>
              </a:graphicData>
            </a:graphic>
          </wp:anchor>
        </w:drawing>
      </w:r>
    </w:p>
    <w:p w:rsidR="00FF57E4" w:rsidRDefault="00FF57E4" w:rsidP="00FF57E4">
      <w:pPr>
        <w:autoSpaceDE w:val="0"/>
        <w:autoSpaceDN w:val="0"/>
        <w:adjustRightInd w:val="0"/>
        <w:ind w:right="-143"/>
        <w:jc w:val="right"/>
        <w:rPr>
          <w:b/>
        </w:rPr>
      </w:pPr>
      <w:r>
        <w:rPr>
          <w:noProof/>
        </w:rPr>
        <w:drawing>
          <wp:anchor distT="0" distB="0" distL="114300" distR="114300" simplePos="0" relativeHeight="251703296" behindDoc="0" locked="0" layoutInCell="1" allowOverlap="1" wp14:anchorId="41BF30D9" wp14:editId="5EC1CBD2">
            <wp:simplePos x="0" y="0"/>
            <wp:positionH relativeFrom="column">
              <wp:posOffset>527685</wp:posOffset>
            </wp:positionH>
            <wp:positionV relativeFrom="paragraph">
              <wp:posOffset>3390265</wp:posOffset>
            </wp:positionV>
            <wp:extent cx="4876800" cy="3314065"/>
            <wp:effectExtent l="0" t="0" r="0" b="6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7841" t="12364" r="16087" b="7812"/>
                    <a:stretch/>
                  </pic:blipFill>
                  <pic:spPr bwMode="auto">
                    <a:xfrm>
                      <a:off x="0" y="0"/>
                      <a:ext cx="4876800" cy="331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57E4" w:rsidRDefault="00FF57E4" w:rsidP="00FF57E4">
      <w:pPr>
        <w:autoSpaceDE w:val="0"/>
        <w:autoSpaceDN w:val="0"/>
        <w:adjustRightInd w:val="0"/>
        <w:ind w:right="-143"/>
        <w:jc w:val="right"/>
        <w:rPr>
          <w:noProof/>
        </w:rPr>
      </w:pPr>
    </w:p>
    <w:p w:rsidR="00FF57E4" w:rsidRDefault="00FF57E4" w:rsidP="00FF57E4">
      <w:pPr>
        <w:autoSpaceDE w:val="0"/>
        <w:autoSpaceDN w:val="0"/>
        <w:adjustRightInd w:val="0"/>
        <w:ind w:right="-143"/>
        <w:jc w:val="right"/>
        <w:rPr>
          <w:b/>
        </w:rPr>
      </w:pPr>
    </w:p>
    <w:p w:rsidR="00FF57E4" w:rsidRDefault="00FF57E4" w:rsidP="00FF57E4">
      <w:pPr>
        <w:autoSpaceDE w:val="0"/>
        <w:autoSpaceDN w:val="0"/>
        <w:adjustRightInd w:val="0"/>
        <w:ind w:right="-143"/>
        <w:jc w:val="right"/>
        <w:rPr>
          <w:b/>
        </w:rPr>
      </w:pPr>
    </w:p>
    <w:p w:rsidR="00FF57E4" w:rsidRDefault="00FF57E4" w:rsidP="00FF57E4">
      <w:pPr>
        <w:autoSpaceDE w:val="0"/>
        <w:autoSpaceDN w:val="0"/>
        <w:adjustRightInd w:val="0"/>
        <w:ind w:right="-143"/>
        <w:jc w:val="right"/>
        <w:rPr>
          <w:noProof/>
        </w:rPr>
      </w:pPr>
    </w:p>
    <w:p w:rsidR="00FF57E4" w:rsidRDefault="00FF57E4" w:rsidP="00FF57E4">
      <w:pPr>
        <w:autoSpaceDE w:val="0"/>
        <w:autoSpaceDN w:val="0"/>
        <w:adjustRightInd w:val="0"/>
        <w:ind w:right="-143"/>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noProof/>
        </w:rPr>
      </w:pPr>
    </w:p>
    <w:p w:rsidR="00FF57E4" w:rsidRDefault="00FF57E4" w:rsidP="00FF57E4">
      <w:pPr>
        <w:ind w:right="-143" w:firstLine="284"/>
        <w:contextualSpacing/>
        <w:jc w:val="right"/>
        <w:rPr>
          <w:b/>
        </w:rPr>
      </w:pPr>
      <w:r>
        <w:rPr>
          <w:noProof/>
        </w:rPr>
        <w:lastRenderedPageBreak/>
        <w:drawing>
          <wp:anchor distT="0" distB="0" distL="114300" distR="114300" simplePos="0" relativeHeight="251704320" behindDoc="0" locked="0" layoutInCell="1" allowOverlap="1" wp14:anchorId="4BB53312" wp14:editId="01751614">
            <wp:simplePos x="0" y="0"/>
            <wp:positionH relativeFrom="column">
              <wp:posOffset>451485</wp:posOffset>
            </wp:positionH>
            <wp:positionV relativeFrom="paragraph">
              <wp:posOffset>0</wp:posOffset>
            </wp:positionV>
            <wp:extent cx="5495925" cy="3701415"/>
            <wp:effectExtent l="0" t="0" r="952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7993" t="13170" r="16238" b="8081"/>
                    <a:stretch/>
                  </pic:blipFill>
                  <pic:spPr bwMode="auto">
                    <a:xfrm>
                      <a:off x="0" y="0"/>
                      <a:ext cx="5495925" cy="370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57E4" w:rsidRDefault="00FF57E4" w:rsidP="00FF57E4">
      <w:pPr>
        <w:ind w:right="-143" w:firstLine="284"/>
        <w:contextualSpacing/>
        <w:jc w:val="right"/>
        <w:rPr>
          <w:b/>
        </w:rPr>
      </w:pPr>
      <w:r>
        <w:rPr>
          <w:noProof/>
        </w:rPr>
        <w:drawing>
          <wp:anchor distT="0" distB="0" distL="114300" distR="114300" simplePos="0" relativeHeight="251705344" behindDoc="0" locked="0" layoutInCell="1" allowOverlap="1" wp14:anchorId="03DCBD42" wp14:editId="46554519">
            <wp:simplePos x="0" y="0"/>
            <wp:positionH relativeFrom="column">
              <wp:posOffset>203835</wp:posOffset>
            </wp:positionH>
            <wp:positionV relativeFrom="paragraph">
              <wp:posOffset>170815</wp:posOffset>
            </wp:positionV>
            <wp:extent cx="6104255" cy="2295525"/>
            <wp:effectExtent l="0" t="0" r="0" b="952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6632" t="19889" r="15936" b="43827"/>
                    <a:stretch/>
                  </pic:blipFill>
                  <pic:spPr bwMode="auto">
                    <a:xfrm>
                      <a:off x="0" y="0"/>
                      <a:ext cx="6104255" cy="229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57E4" w:rsidRDefault="00FF57E4" w:rsidP="00FF57E4">
      <w:pPr>
        <w:ind w:right="-143" w:firstLine="284"/>
        <w:contextualSpacing/>
        <w:jc w:val="right"/>
        <w:rPr>
          <w:noProof/>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Pr="00FF57E4" w:rsidRDefault="00FF57E4" w:rsidP="00FF57E4">
      <w:pPr>
        <w:ind w:right="-143" w:firstLine="284"/>
        <w:contextualSpacing/>
        <w:jc w:val="right"/>
        <w:rPr>
          <w:sz w:val="22"/>
          <w:szCs w:val="22"/>
        </w:rPr>
      </w:pPr>
      <w:r w:rsidRPr="00FF57E4">
        <w:rPr>
          <w:sz w:val="22"/>
          <w:szCs w:val="22"/>
        </w:rPr>
        <w:t xml:space="preserve">Приложение № </w:t>
      </w:r>
      <w:r>
        <w:rPr>
          <w:sz w:val="22"/>
          <w:szCs w:val="22"/>
        </w:rPr>
        <w:t>4</w:t>
      </w:r>
    </w:p>
    <w:p w:rsidR="00FF57E4" w:rsidRPr="000828B1" w:rsidRDefault="00FF57E4" w:rsidP="00FF57E4">
      <w:pPr>
        <w:spacing w:line="240" w:lineRule="atLeast"/>
        <w:jc w:val="right"/>
        <w:rPr>
          <w:sz w:val="22"/>
          <w:szCs w:val="22"/>
        </w:rPr>
      </w:pPr>
      <w:r w:rsidRPr="000828B1">
        <w:rPr>
          <w:sz w:val="22"/>
          <w:szCs w:val="22"/>
        </w:rPr>
        <w:t>к Договору аренды лесного участка</w:t>
      </w:r>
    </w:p>
    <w:p w:rsidR="00FF57E4" w:rsidRPr="00D60545" w:rsidRDefault="00FF57E4" w:rsidP="00FF57E4">
      <w:pPr>
        <w:spacing w:line="240" w:lineRule="atLeast"/>
        <w:ind w:right="-143"/>
        <w:contextualSpacing/>
        <w:jc w:val="right"/>
        <w:rPr>
          <w:color w:val="FF0000"/>
          <w:sz w:val="26"/>
          <w:szCs w:val="26"/>
        </w:rPr>
      </w:pPr>
      <w:r w:rsidRPr="000828B1">
        <w:rPr>
          <w:sz w:val="22"/>
          <w:szCs w:val="22"/>
        </w:rPr>
        <w:t xml:space="preserve">№ </w:t>
      </w:r>
      <w:r w:rsidRPr="00050415">
        <w:rPr>
          <w:bCs/>
          <w:sz w:val="22"/>
          <w:szCs w:val="22"/>
        </w:rPr>
        <w:t>50-0053-08-13-14</w:t>
      </w:r>
      <w:r>
        <w:rPr>
          <w:bCs/>
          <w:sz w:val="22"/>
          <w:szCs w:val="22"/>
        </w:rPr>
        <w:t xml:space="preserve"> </w:t>
      </w:r>
      <w:r w:rsidRPr="00B920A1">
        <w:rPr>
          <w:sz w:val="22"/>
          <w:szCs w:val="22"/>
        </w:rPr>
        <w:t xml:space="preserve">от </w:t>
      </w:r>
      <w:r>
        <w:rPr>
          <w:sz w:val="22"/>
          <w:szCs w:val="22"/>
        </w:rPr>
        <w:t>14</w:t>
      </w:r>
      <w:r w:rsidRPr="00B920A1">
        <w:rPr>
          <w:sz w:val="22"/>
          <w:szCs w:val="22"/>
        </w:rPr>
        <w:t>.11.2018</w:t>
      </w: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noProof/>
        </w:rPr>
      </w:pPr>
      <w:r>
        <w:rPr>
          <w:noProof/>
        </w:rPr>
        <w:drawing>
          <wp:anchor distT="0" distB="0" distL="114300" distR="114300" simplePos="0" relativeHeight="251701248" behindDoc="0" locked="0" layoutInCell="1" allowOverlap="1" wp14:anchorId="5048B74A" wp14:editId="10AC7F5B">
            <wp:simplePos x="0" y="0"/>
            <wp:positionH relativeFrom="column">
              <wp:posOffset>1261110</wp:posOffset>
            </wp:positionH>
            <wp:positionV relativeFrom="paragraph">
              <wp:posOffset>182880</wp:posOffset>
            </wp:positionV>
            <wp:extent cx="3931285" cy="41148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0692" t="7526" r="27124" b="13994"/>
                    <a:stretch/>
                  </pic:blipFill>
                  <pic:spPr bwMode="auto">
                    <a:xfrm>
                      <a:off x="0" y="0"/>
                      <a:ext cx="3931285"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FF57E4" w:rsidRDefault="00FF57E4" w:rsidP="00FF57E4">
      <w:pPr>
        <w:ind w:right="-143" w:firstLine="284"/>
        <w:contextualSpacing/>
        <w:jc w:val="right"/>
        <w:rPr>
          <w:b/>
        </w:rPr>
      </w:pPr>
    </w:p>
    <w:p w:rsidR="00C01077" w:rsidRPr="00035B55" w:rsidRDefault="00C01077" w:rsidP="00C01077">
      <w:pPr>
        <w:spacing w:line="240" w:lineRule="atLeast"/>
        <w:ind w:left="7371" w:right="-1" w:firstLine="284"/>
        <w:jc w:val="right"/>
        <w:rPr>
          <w:sz w:val="26"/>
          <w:szCs w:val="26"/>
        </w:rPr>
      </w:pPr>
      <w:bookmarkStart w:id="14" w:name="_GoBack"/>
      <w:bookmarkEnd w:id="14"/>
      <w:r>
        <w:rPr>
          <w:sz w:val="26"/>
          <w:szCs w:val="26"/>
        </w:rPr>
        <w:lastRenderedPageBreak/>
        <w:tab/>
      </w:r>
      <w:r w:rsidRPr="00035B55">
        <w:rPr>
          <w:sz w:val="26"/>
          <w:szCs w:val="26"/>
        </w:rPr>
        <w:t>Приложение № 5</w:t>
      </w:r>
    </w:p>
    <w:p w:rsidR="00C01077" w:rsidRPr="00035B55" w:rsidRDefault="00C01077" w:rsidP="00C01077">
      <w:pPr>
        <w:spacing w:line="240" w:lineRule="atLeast"/>
        <w:ind w:right="-1"/>
        <w:jc w:val="right"/>
        <w:rPr>
          <w:sz w:val="26"/>
          <w:szCs w:val="26"/>
        </w:rPr>
      </w:pPr>
      <w:r w:rsidRPr="00035B55">
        <w:rPr>
          <w:sz w:val="26"/>
          <w:szCs w:val="26"/>
        </w:rPr>
        <w:t>к Договору аренды лесного участка</w:t>
      </w:r>
    </w:p>
    <w:p w:rsidR="00C01077" w:rsidRPr="006D080A" w:rsidRDefault="00050415" w:rsidP="00050415">
      <w:pPr>
        <w:spacing w:line="240" w:lineRule="atLeast"/>
        <w:ind w:right="-1" w:firstLine="5954"/>
        <w:rPr>
          <w:rFonts w:eastAsia="Calibri"/>
          <w:sz w:val="26"/>
          <w:szCs w:val="26"/>
          <w:lang w:eastAsia="en-US"/>
        </w:rPr>
      </w:pPr>
      <w:r>
        <w:rPr>
          <w:sz w:val="26"/>
          <w:szCs w:val="26"/>
        </w:rPr>
        <w:t xml:space="preserve">   </w:t>
      </w:r>
      <w:r w:rsidRPr="00050415">
        <w:rPr>
          <w:sz w:val="26"/>
          <w:szCs w:val="26"/>
        </w:rPr>
        <w:t>№ 50-0053-08-13-14 от 14.11.2018</w:t>
      </w:r>
    </w:p>
    <w:p w:rsidR="00FB0BE6" w:rsidRDefault="00FB0BE6" w:rsidP="00C01077">
      <w:pPr>
        <w:spacing w:line="240" w:lineRule="atLeast"/>
        <w:ind w:right="-1"/>
        <w:jc w:val="center"/>
        <w:rPr>
          <w:rFonts w:eastAsia="Calibri"/>
          <w:b/>
          <w:szCs w:val="28"/>
          <w:lang w:eastAsia="en-US"/>
        </w:rPr>
      </w:pPr>
    </w:p>
    <w:p w:rsidR="00FB0BE6" w:rsidRDefault="00FB0BE6" w:rsidP="00C01077">
      <w:pPr>
        <w:spacing w:line="240" w:lineRule="atLeast"/>
        <w:ind w:right="-1"/>
        <w:jc w:val="center"/>
        <w:rPr>
          <w:rFonts w:eastAsia="Calibri"/>
          <w:b/>
          <w:szCs w:val="28"/>
          <w:lang w:eastAsia="en-US"/>
        </w:rPr>
      </w:pPr>
    </w:p>
    <w:p w:rsidR="00605008" w:rsidRDefault="00605008" w:rsidP="00C01077">
      <w:pPr>
        <w:spacing w:line="240" w:lineRule="atLeast"/>
        <w:ind w:right="-1"/>
        <w:jc w:val="center"/>
        <w:rPr>
          <w:rFonts w:eastAsia="Calibri"/>
          <w:b/>
          <w:szCs w:val="28"/>
          <w:lang w:eastAsia="en-US"/>
        </w:rPr>
      </w:pPr>
    </w:p>
    <w:p w:rsidR="00FB0BE6" w:rsidRDefault="00FB0BE6" w:rsidP="00C01077">
      <w:pPr>
        <w:spacing w:line="240" w:lineRule="atLeast"/>
        <w:ind w:right="-1"/>
        <w:jc w:val="center"/>
        <w:rPr>
          <w:rFonts w:eastAsia="Calibri"/>
          <w:b/>
          <w:szCs w:val="28"/>
          <w:lang w:eastAsia="en-US"/>
        </w:rPr>
      </w:pPr>
    </w:p>
    <w:p w:rsidR="00C01077" w:rsidRPr="004D508C" w:rsidRDefault="00C01077" w:rsidP="00C01077">
      <w:pPr>
        <w:spacing w:line="240" w:lineRule="atLeast"/>
        <w:ind w:right="-1"/>
        <w:jc w:val="center"/>
        <w:rPr>
          <w:szCs w:val="28"/>
        </w:rPr>
      </w:pPr>
      <w:r w:rsidRPr="004D508C">
        <w:rPr>
          <w:rFonts w:eastAsia="Calibri"/>
          <w:b/>
          <w:szCs w:val="28"/>
          <w:lang w:eastAsia="en-US"/>
        </w:rPr>
        <w:t>Акт приема-передачи</w:t>
      </w:r>
    </w:p>
    <w:p w:rsidR="00C01077" w:rsidRPr="004D508C" w:rsidRDefault="00C01077" w:rsidP="00C01077">
      <w:pPr>
        <w:autoSpaceDE w:val="0"/>
        <w:autoSpaceDN w:val="0"/>
        <w:adjustRightInd w:val="0"/>
        <w:ind w:right="-1"/>
        <w:jc w:val="center"/>
        <w:rPr>
          <w:rFonts w:eastAsia="Calibri"/>
          <w:szCs w:val="28"/>
          <w:lang w:eastAsia="en-US"/>
        </w:rPr>
      </w:pPr>
      <w:r w:rsidRPr="004D508C">
        <w:rPr>
          <w:rFonts w:eastAsia="Calibri"/>
          <w:szCs w:val="28"/>
          <w:lang w:eastAsia="en-US"/>
        </w:rPr>
        <w:t xml:space="preserve">лесного участка, переданного в аренду в целях </w:t>
      </w:r>
    </w:p>
    <w:p w:rsidR="0011737A" w:rsidRDefault="00C01077" w:rsidP="00C01077">
      <w:pPr>
        <w:autoSpaceDE w:val="0"/>
        <w:autoSpaceDN w:val="0"/>
        <w:adjustRightInd w:val="0"/>
        <w:ind w:right="-1"/>
        <w:jc w:val="center"/>
        <w:rPr>
          <w:rFonts w:eastAsia="Calibri"/>
          <w:szCs w:val="28"/>
          <w:lang w:eastAsia="en-US"/>
        </w:rPr>
      </w:pPr>
      <w:r w:rsidRPr="004D508C">
        <w:rPr>
          <w:rFonts w:eastAsia="Calibri"/>
          <w:szCs w:val="28"/>
          <w:lang w:eastAsia="en-US"/>
        </w:rPr>
        <w:t xml:space="preserve">использования лесов </w:t>
      </w:r>
      <w:r w:rsidRPr="007313CA">
        <w:rPr>
          <w:rFonts w:eastAsia="Calibri"/>
          <w:szCs w:val="28"/>
          <w:lang w:eastAsia="en-US"/>
        </w:rPr>
        <w:t xml:space="preserve">для </w:t>
      </w:r>
      <w:r w:rsidR="0011737A" w:rsidRPr="0011737A">
        <w:rPr>
          <w:rFonts w:eastAsia="Calibri"/>
          <w:szCs w:val="28"/>
          <w:lang w:eastAsia="en-US"/>
        </w:rPr>
        <w:t>строительств</w:t>
      </w:r>
      <w:r w:rsidR="0011737A">
        <w:rPr>
          <w:rFonts w:eastAsia="Calibri"/>
          <w:szCs w:val="28"/>
          <w:lang w:eastAsia="en-US"/>
        </w:rPr>
        <w:t>а</w:t>
      </w:r>
      <w:r w:rsidR="0011737A" w:rsidRPr="0011737A">
        <w:rPr>
          <w:rFonts w:eastAsia="Calibri"/>
          <w:szCs w:val="28"/>
          <w:lang w:eastAsia="en-US"/>
        </w:rPr>
        <w:t>, реконструкци</w:t>
      </w:r>
      <w:r w:rsidR="0011737A">
        <w:rPr>
          <w:rFonts w:eastAsia="Calibri"/>
          <w:szCs w:val="28"/>
          <w:lang w:eastAsia="en-US"/>
        </w:rPr>
        <w:t>и</w:t>
      </w:r>
      <w:r w:rsidR="0011737A" w:rsidRPr="0011737A">
        <w:rPr>
          <w:rFonts w:eastAsia="Calibri"/>
          <w:szCs w:val="28"/>
          <w:lang w:eastAsia="en-US"/>
        </w:rPr>
        <w:t>,</w:t>
      </w:r>
    </w:p>
    <w:p w:rsidR="00C01077" w:rsidRPr="004D508C" w:rsidRDefault="0011737A" w:rsidP="00C01077">
      <w:pPr>
        <w:autoSpaceDE w:val="0"/>
        <w:autoSpaceDN w:val="0"/>
        <w:adjustRightInd w:val="0"/>
        <w:ind w:right="-1"/>
        <w:jc w:val="center"/>
        <w:rPr>
          <w:szCs w:val="28"/>
        </w:rPr>
      </w:pPr>
      <w:r w:rsidRPr="0011737A">
        <w:rPr>
          <w:rFonts w:eastAsia="Calibri"/>
          <w:szCs w:val="28"/>
          <w:lang w:eastAsia="en-US"/>
        </w:rPr>
        <w:t>эксплуатаци</w:t>
      </w:r>
      <w:r>
        <w:rPr>
          <w:rFonts w:eastAsia="Calibri"/>
          <w:szCs w:val="28"/>
          <w:lang w:eastAsia="en-US"/>
        </w:rPr>
        <w:t>и</w:t>
      </w:r>
      <w:r w:rsidRPr="0011737A">
        <w:rPr>
          <w:rFonts w:eastAsia="Calibri"/>
          <w:szCs w:val="28"/>
          <w:lang w:eastAsia="en-US"/>
        </w:rPr>
        <w:t xml:space="preserve"> </w:t>
      </w:r>
      <w:r w:rsidR="00C01077" w:rsidRPr="007313CA">
        <w:rPr>
          <w:rFonts w:eastAsia="Calibri"/>
          <w:szCs w:val="28"/>
          <w:lang w:eastAsia="en-US"/>
        </w:rPr>
        <w:t>линейного объекта</w:t>
      </w:r>
    </w:p>
    <w:p w:rsidR="00C01077" w:rsidRPr="00035B55" w:rsidRDefault="00C01077" w:rsidP="00C01077">
      <w:pPr>
        <w:autoSpaceDE w:val="0"/>
        <w:autoSpaceDN w:val="0"/>
        <w:adjustRightInd w:val="0"/>
        <w:ind w:right="-1"/>
        <w:jc w:val="center"/>
        <w:rPr>
          <w:rFonts w:eastAsia="Calibri"/>
          <w:sz w:val="26"/>
          <w:szCs w:val="26"/>
          <w:lang w:eastAsia="en-US"/>
        </w:rPr>
      </w:pPr>
    </w:p>
    <w:p w:rsidR="00C01077" w:rsidRPr="004D508C" w:rsidRDefault="00FB0BE6" w:rsidP="00C01077">
      <w:pPr>
        <w:autoSpaceDE w:val="0"/>
        <w:autoSpaceDN w:val="0"/>
        <w:adjustRightInd w:val="0"/>
        <w:ind w:right="-1"/>
        <w:rPr>
          <w:rFonts w:eastAsia="Calibri"/>
          <w:szCs w:val="28"/>
          <w:lang w:eastAsia="en-US"/>
        </w:rPr>
      </w:pPr>
      <w:r>
        <w:rPr>
          <w:rFonts w:eastAsia="Calibri"/>
          <w:szCs w:val="28"/>
          <w:lang w:eastAsia="en-US"/>
        </w:rPr>
        <w:t xml:space="preserve">Московская область, </w:t>
      </w:r>
      <w:r w:rsidR="00C01077" w:rsidRPr="004D508C">
        <w:rPr>
          <w:rFonts w:eastAsia="Calibri"/>
          <w:szCs w:val="28"/>
          <w:lang w:eastAsia="en-US"/>
        </w:rPr>
        <w:t xml:space="preserve">г. Красногорск                                              </w:t>
      </w:r>
      <w:bookmarkStart w:id="15" w:name="Приложение_5_6"/>
      <w:r w:rsidR="00050415" w:rsidRPr="00050415">
        <w:rPr>
          <w:rFonts w:eastAsia="Calibri"/>
          <w:szCs w:val="28"/>
          <w:lang w:eastAsia="en-US"/>
        </w:rPr>
        <w:t>14 ноября</w:t>
      </w:r>
      <w:r w:rsidR="00C01077" w:rsidRPr="00050415">
        <w:rPr>
          <w:rFonts w:eastAsia="Calibri"/>
          <w:szCs w:val="28"/>
          <w:lang w:eastAsia="en-US"/>
        </w:rPr>
        <w:t xml:space="preserve"> 201</w:t>
      </w:r>
      <w:bookmarkEnd w:id="15"/>
      <w:r w:rsidR="00C01077" w:rsidRPr="00050415">
        <w:rPr>
          <w:rFonts w:eastAsia="Calibri"/>
          <w:szCs w:val="28"/>
          <w:lang w:eastAsia="en-US"/>
        </w:rPr>
        <w:t>8 г.</w:t>
      </w:r>
    </w:p>
    <w:p w:rsidR="00C01077" w:rsidRDefault="00C01077" w:rsidP="00C01077">
      <w:pPr>
        <w:autoSpaceDE w:val="0"/>
        <w:autoSpaceDN w:val="0"/>
        <w:adjustRightInd w:val="0"/>
        <w:ind w:right="-1"/>
        <w:jc w:val="both"/>
        <w:rPr>
          <w:rFonts w:eastAsia="Calibri"/>
          <w:sz w:val="26"/>
          <w:szCs w:val="26"/>
          <w:lang w:eastAsia="en-US"/>
        </w:rPr>
      </w:pPr>
    </w:p>
    <w:p w:rsidR="00FB0BE6" w:rsidRDefault="00FB0BE6" w:rsidP="00C01077">
      <w:pPr>
        <w:autoSpaceDE w:val="0"/>
        <w:autoSpaceDN w:val="0"/>
        <w:adjustRightInd w:val="0"/>
        <w:ind w:right="-1"/>
        <w:jc w:val="both"/>
        <w:rPr>
          <w:rFonts w:eastAsia="Calibri"/>
          <w:sz w:val="26"/>
          <w:szCs w:val="26"/>
          <w:lang w:eastAsia="en-US"/>
        </w:rPr>
      </w:pPr>
    </w:p>
    <w:p w:rsidR="00605008" w:rsidRPr="00035B55" w:rsidRDefault="00605008" w:rsidP="00C01077">
      <w:pPr>
        <w:autoSpaceDE w:val="0"/>
        <w:autoSpaceDN w:val="0"/>
        <w:adjustRightInd w:val="0"/>
        <w:ind w:right="-1"/>
        <w:jc w:val="both"/>
        <w:rPr>
          <w:rFonts w:eastAsia="Calibri"/>
          <w:sz w:val="26"/>
          <w:szCs w:val="26"/>
          <w:lang w:eastAsia="en-US"/>
        </w:rPr>
      </w:pPr>
    </w:p>
    <w:p w:rsidR="00C01077" w:rsidRDefault="00C01077" w:rsidP="00CD35C1">
      <w:pPr>
        <w:widowControl w:val="0"/>
        <w:autoSpaceDE w:val="0"/>
        <w:autoSpaceDN w:val="0"/>
        <w:adjustRightInd w:val="0"/>
        <w:ind w:firstLine="720"/>
        <w:jc w:val="both"/>
        <w:rPr>
          <w:color w:val="000000" w:themeColor="text1"/>
          <w:szCs w:val="28"/>
        </w:rPr>
      </w:pPr>
      <w:r w:rsidRPr="00391246">
        <w:rPr>
          <w:rFonts w:eastAsia="Calibri"/>
          <w:b/>
          <w:szCs w:val="28"/>
          <w:lang w:eastAsia="en-US"/>
        </w:rPr>
        <w:t xml:space="preserve">Арендодатель </w:t>
      </w:r>
      <w:r w:rsidRPr="00391246">
        <w:rPr>
          <w:rFonts w:eastAsia="Calibri"/>
          <w:szCs w:val="28"/>
          <w:lang w:eastAsia="en-US"/>
        </w:rPr>
        <w:t xml:space="preserve">в лице председателя Комитета </w:t>
      </w:r>
      <w:proofErr w:type="spellStart"/>
      <w:r w:rsidRPr="00391246">
        <w:rPr>
          <w:rFonts w:eastAsia="Calibri"/>
          <w:b/>
          <w:szCs w:val="28"/>
          <w:lang w:eastAsia="en-US"/>
        </w:rPr>
        <w:t>Советникова</w:t>
      </w:r>
      <w:proofErr w:type="spellEnd"/>
      <w:r w:rsidRPr="00391246">
        <w:rPr>
          <w:rFonts w:eastAsia="Calibri"/>
          <w:b/>
          <w:szCs w:val="28"/>
          <w:lang w:eastAsia="en-US"/>
        </w:rPr>
        <w:t xml:space="preserve"> Ивана Васильевича</w:t>
      </w:r>
      <w:r>
        <w:rPr>
          <w:rFonts w:eastAsia="Calibri"/>
          <w:b/>
          <w:szCs w:val="28"/>
          <w:lang w:eastAsia="en-US"/>
        </w:rPr>
        <w:t xml:space="preserve"> </w:t>
      </w:r>
      <w:r w:rsidRPr="00391246">
        <w:rPr>
          <w:rFonts w:eastAsia="Calibri"/>
          <w:szCs w:val="28"/>
          <w:lang w:eastAsia="en-US"/>
        </w:rPr>
        <w:t xml:space="preserve">и </w:t>
      </w:r>
      <w:r w:rsidR="00CD35C1" w:rsidRPr="00B433FA">
        <w:rPr>
          <w:rFonts w:eastAsia="Calibri"/>
          <w:szCs w:val="28"/>
          <w:lang w:eastAsia="en-US"/>
        </w:rPr>
        <w:t xml:space="preserve">государственная компания «Российские автомобильные дороги», в лице директора Департамента земельных отношений и управления имуществом </w:t>
      </w:r>
      <w:r w:rsidR="00CD35C1" w:rsidRPr="00CD35C1">
        <w:rPr>
          <w:rFonts w:eastAsia="Calibri"/>
          <w:b/>
          <w:szCs w:val="28"/>
          <w:lang w:eastAsia="en-US"/>
        </w:rPr>
        <w:t xml:space="preserve">Соловьева Дмитрия Николаевича, </w:t>
      </w:r>
      <w:r w:rsidR="00CD35C1" w:rsidRPr="00B433FA">
        <w:rPr>
          <w:rFonts w:eastAsia="Calibri"/>
          <w:szCs w:val="28"/>
          <w:lang w:eastAsia="en-US"/>
        </w:rPr>
        <w:t>действующего на основании доверенности от 26 сентября 2018 года № Д-18140345</w:t>
      </w:r>
      <w:r w:rsidRPr="00B433FA">
        <w:rPr>
          <w:szCs w:val="28"/>
        </w:rPr>
        <w:t>,</w:t>
      </w:r>
      <w:r w:rsidRPr="00391246">
        <w:rPr>
          <w:szCs w:val="28"/>
        </w:rPr>
        <w:t xml:space="preserve"> с другой стороны </w:t>
      </w:r>
      <w:r w:rsidRPr="00391246">
        <w:rPr>
          <w:rFonts w:eastAsia="Calibri"/>
          <w:szCs w:val="28"/>
          <w:lang w:eastAsia="en-US"/>
        </w:rPr>
        <w:t>составили</w:t>
      </w:r>
      <w:r>
        <w:rPr>
          <w:rFonts w:eastAsia="Calibri"/>
          <w:szCs w:val="28"/>
          <w:lang w:eastAsia="en-US"/>
        </w:rPr>
        <w:t xml:space="preserve"> </w:t>
      </w:r>
      <w:r w:rsidRPr="00391246">
        <w:rPr>
          <w:rFonts w:eastAsia="Calibri"/>
          <w:szCs w:val="28"/>
          <w:lang w:eastAsia="en-US"/>
        </w:rPr>
        <w:t>настоящий акт о том,</w:t>
      </w:r>
      <w:r w:rsidR="00605008">
        <w:rPr>
          <w:rFonts w:eastAsia="Calibri"/>
          <w:szCs w:val="28"/>
          <w:lang w:eastAsia="en-US"/>
        </w:rPr>
        <w:t xml:space="preserve"> </w:t>
      </w:r>
      <w:r w:rsidRPr="00391246">
        <w:rPr>
          <w:rFonts w:eastAsia="Calibri"/>
          <w:szCs w:val="28"/>
          <w:lang w:eastAsia="en-US"/>
        </w:rPr>
        <w:t>что на основании договора аренды лесного участка первый передал,</w:t>
      </w:r>
      <w:r w:rsidR="00B433FA">
        <w:rPr>
          <w:rFonts w:eastAsia="Calibri"/>
          <w:szCs w:val="28"/>
          <w:lang w:eastAsia="en-US"/>
        </w:rPr>
        <w:br/>
      </w:r>
      <w:r w:rsidRPr="00391246">
        <w:rPr>
          <w:rFonts w:eastAsia="Calibri"/>
          <w:szCs w:val="28"/>
          <w:lang w:eastAsia="en-US"/>
        </w:rPr>
        <w:t xml:space="preserve">а второй принял </w:t>
      </w:r>
      <w:r>
        <w:rPr>
          <w:rFonts w:eastAsia="Calibri"/>
          <w:szCs w:val="28"/>
          <w:lang w:eastAsia="en-US"/>
        </w:rPr>
        <w:t>лесн</w:t>
      </w:r>
      <w:r w:rsidR="00605008">
        <w:rPr>
          <w:rFonts w:eastAsia="Calibri"/>
          <w:szCs w:val="28"/>
          <w:lang w:eastAsia="en-US"/>
        </w:rPr>
        <w:t>ые</w:t>
      </w:r>
      <w:r w:rsidRPr="00391246">
        <w:rPr>
          <w:rFonts w:eastAsia="Calibri"/>
          <w:szCs w:val="28"/>
          <w:lang w:eastAsia="en-US"/>
        </w:rPr>
        <w:t xml:space="preserve"> </w:t>
      </w:r>
      <w:r w:rsidRPr="007313CA">
        <w:rPr>
          <w:rFonts w:eastAsia="Calibri"/>
          <w:szCs w:val="28"/>
          <w:lang w:eastAsia="en-US"/>
        </w:rPr>
        <w:t>участк</w:t>
      </w:r>
      <w:r w:rsidR="00605008">
        <w:rPr>
          <w:rFonts w:eastAsia="Calibri"/>
          <w:szCs w:val="28"/>
          <w:lang w:eastAsia="en-US"/>
        </w:rPr>
        <w:t>и</w:t>
      </w:r>
      <w:r w:rsidR="000D5BBE" w:rsidRPr="000D5BBE">
        <w:t xml:space="preserve"> </w:t>
      </w:r>
      <w:r w:rsidR="003E534B" w:rsidRPr="007313CA">
        <w:rPr>
          <w:rFonts w:eastAsia="Calibri"/>
          <w:szCs w:val="28"/>
          <w:lang w:eastAsia="en-US"/>
        </w:rPr>
        <w:t xml:space="preserve">для </w:t>
      </w:r>
      <w:r w:rsidR="003E534B" w:rsidRPr="000D5BBE">
        <w:rPr>
          <w:rFonts w:eastAsia="Calibri"/>
          <w:szCs w:val="28"/>
          <w:lang w:eastAsia="en-US"/>
        </w:rPr>
        <w:t>строительства, реконструкции,</w:t>
      </w:r>
      <w:r w:rsidR="003E534B">
        <w:rPr>
          <w:rFonts w:eastAsia="Calibri"/>
          <w:szCs w:val="28"/>
          <w:lang w:eastAsia="en-US"/>
        </w:rPr>
        <w:t xml:space="preserve"> </w:t>
      </w:r>
      <w:r w:rsidR="003E534B" w:rsidRPr="000D5BBE">
        <w:rPr>
          <w:rFonts w:eastAsia="Calibri"/>
          <w:szCs w:val="28"/>
          <w:lang w:eastAsia="en-US"/>
        </w:rPr>
        <w:t>эксплуатации линейн</w:t>
      </w:r>
      <w:r w:rsidR="003E534B">
        <w:rPr>
          <w:rFonts w:eastAsia="Calibri"/>
          <w:szCs w:val="28"/>
          <w:lang w:eastAsia="en-US"/>
        </w:rPr>
        <w:t>ых</w:t>
      </w:r>
      <w:r w:rsidR="003E534B" w:rsidRPr="000D5BBE">
        <w:rPr>
          <w:rFonts w:eastAsia="Calibri"/>
          <w:szCs w:val="28"/>
          <w:lang w:eastAsia="en-US"/>
        </w:rPr>
        <w:t xml:space="preserve"> объект</w:t>
      </w:r>
      <w:r w:rsidR="003E534B">
        <w:rPr>
          <w:rFonts w:eastAsia="Calibri"/>
          <w:szCs w:val="28"/>
          <w:lang w:eastAsia="en-US"/>
        </w:rPr>
        <w:t xml:space="preserve">ов, </w:t>
      </w:r>
      <w:r w:rsidR="000D5BBE" w:rsidRPr="000D5BBE">
        <w:rPr>
          <w:rFonts w:eastAsia="Calibri"/>
          <w:szCs w:val="28"/>
          <w:lang w:eastAsia="en-US"/>
        </w:rPr>
        <w:t xml:space="preserve">общей площадью </w:t>
      </w:r>
      <w:r w:rsidR="003E534B" w:rsidRPr="003E534B">
        <w:rPr>
          <w:rFonts w:eastAsia="Calibri"/>
          <w:szCs w:val="28"/>
          <w:lang w:eastAsia="en-US"/>
        </w:rPr>
        <w:t>4,3370</w:t>
      </w:r>
      <w:r w:rsidR="000D5BBE" w:rsidRPr="000D5BBE">
        <w:rPr>
          <w:rFonts w:eastAsia="Calibri"/>
          <w:szCs w:val="28"/>
          <w:lang w:eastAsia="en-US"/>
        </w:rPr>
        <w:t xml:space="preserve"> га</w:t>
      </w:r>
      <w:r w:rsidR="000D5BBE">
        <w:rPr>
          <w:rFonts w:eastAsia="Calibri"/>
          <w:szCs w:val="28"/>
          <w:lang w:eastAsia="en-US"/>
        </w:rPr>
        <w:t xml:space="preserve">, </w:t>
      </w:r>
      <w:r>
        <w:rPr>
          <w:rFonts w:eastAsia="Calibri"/>
          <w:szCs w:val="28"/>
          <w:lang w:eastAsia="en-US"/>
        </w:rPr>
        <w:t>имеющи</w:t>
      </w:r>
      <w:r w:rsidR="00605008">
        <w:rPr>
          <w:rFonts w:eastAsia="Calibri"/>
          <w:szCs w:val="28"/>
          <w:lang w:eastAsia="en-US"/>
        </w:rPr>
        <w:t>е</w:t>
      </w:r>
      <w:r>
        <w:rPr>
          <w:rFonts w:eastAsia="Calibri"/>
          <w:szCs w:val="28"/>
          <w:lang w:eastAsia="en-US"/>
        </w:rPr>
        <w:t xml:space="preserve"> </w:t>
      </w:r>
      <w:r w:rsidRPr="00AF4FEB">
        <w:rPr>
          <w:color w:val="000000" w:themeColor="text1"/>
          <w:szCs w:val="28"/>
        </w:rPr>
        <w:t xml:space="preserve">местоположение: </w:t>
      </w:r>
      <w:bookmarkStart w:id="16" w:name="Местоположение_ЛУ_3"/>
    </w:p>
    <w:bookmarkEnd w:id="16"/>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1) площадь: 0,1150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местоположение: Московская область, городской округ Подольск, Подольское лесничество, </w:t>
      </w:r>
      <w:proofErr w:type="spellStart"/>
      <w:r w:rsidRPr="003E534B">
        <w:rPr>
          <w:color w:val="000000" w:themeColor="text1"/>
          <w:szCs w:val="28"/>
        </w:rPr>
        <w:t>Ильинское</w:t>
      </w:r>
      <w:proofErr w:type="spellEnd"/>
      <w:r w:rsidRPr="003E534B">
        <w:rPr>
          <w:color w:val="000000" w:themeColor="text1"/>
          <w:szCs w:val="28"/>
        </w:rPr>
        <w:t xml:space="preserve"> участковое лесничество, квартал 61, часть выдела 20, кадастровый номер земельного участка 50:27:0020806:1414;</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w:t>
      </w:r>
      <w:r w:rsidRPr="003E534B">
        <w:rPr>
          <w:color w:val="000000" w:themeColor="text1"/>
          <w:szCs w:val="28"/>
        </w:rPr>
        <w:br/>
        <w:t>в собственности субъектов Российской Федерации;</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2) площадь: 0,4546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Подольск, Подольское лесничество, Подольское участковое лесничество, квартал 75, часть выдела 20, кадастровый номер земельного участка 50:27:0020631:115;</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 в собственности субъектов Российской Федерации;</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3) площадь: 0,0028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lastRenderedPageBreak/>
        <w:t>местоположение: Московская область, городской округ Подольск, Подольское лесничество, Подольское участковое лесничество, квартал 75, часть выдела 25, кадастровый номер земельного участка 50:27:0000000:133456;</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4) площадь: 0,0037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Подольск, Подольское лесничество, Подольское участковое лесничество, квартал 75, часть выдела 25, кадастровый номер земельного участка 50:27:0000000:133460;</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5) площадь: 3,1296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местоположение: Московская область, городской округ </w:t>
      </w:r>
      <w:proofErr w:type="gramStart"/>
      <w:r w:rsidRPr="003E534B">
        <w:rPr>
          <w:color w:val="000000" w:themeColor="text1"/>
          <w:szCs w:val="28"/>
        </w:rPr>
        <w:t>Подольск,</w:t>
      </w:r>
      <w:r w:rsidRPr="003E534B">
        <w:rPr>
          <w:color w:val="000000" w:themeColor="text1"/>
          <w:szCs w:val="28"/>
        </w:rPr>
        <w:br/>
        <w:t>Подольское</w:t>
      </w:r>
      <w:proofErr w:type="gramEnd"/>
      <w:r w:rsidRPr="003E534B">
        <w:rPr>
          <w:color w:val="000000" w:themeColor="text1"/>
          <w:szCs w:val="28"/>
        </w:rPr>
        <w:t xml:space="preserve"> лесничество, Львовское участковое лесничество, квартал 21, части выделов 2, 23, квартал 22, части выделов 4,8,39 кадастровый номер земельного участка 50:27:0030708:66;</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 в собственности субъектов Российской Федерации;</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6) площадь: 0,2026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Подольск, Подольское лесничество, Подольское участковое лесничество, квартал 75, части выделов 23,24, кадастровый номер земельного участка 50:27:0020631:116;</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7) площадь: 0,0088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Подольск, Подольское лесничество, Львовское участковое лесничество, квартал 15, часть выдела 63, кадастровый номер земельного участка 50:27:0010303:36;</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w:t>
      </w:r>
      <w:r w:rsidRPr="003E534B">
        <w:rPr>
          <w:color w:val="000000" w:themeColor="text1"/>
          <w:szCs w:val="28"/>
        </w:rPr>
        <w:br/>
        <w:t>в собственности субъектов Российской Федерации;</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8) площадь: 0,0472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Домодедово, Подольское лесничество, Мещерское участковое лесничество, квартал 6, часть выдела 1, кадастровый номер земельного участка 50:28:0110156:2285;</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lastRenderedPageBreak/>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 </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9) площадь: 0,1120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Подольск, Подольское лесничество, Львовское участковое лесничество, квартал 7, части выделов 32,35, кадастровый номер земельного участка 50:27:0020631:118;</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 в собственности субъектов Российской Федерации;</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10) площадь: 0,2607 га;</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местоположение: Московская область, городской округ Подольск, Подольское лесничество, Львовское участковое лесничество, квартал 7, части выделов 41,42, кадастровый номер земельного участка 50:27:0020631:117;</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 xml:space="preserve">категория </w:t>
      </w:r>
      <w:proofErr w:type="spellStart"/>
      <w:r w:rsidRPr="003E534B">
        <w:rPr>
          <w:color w:val="000000" w:themeColor="text1"/>
          <w:szCs w:val="28"/>
        </w:rPr>
        <w:t>защитности</w:t>
      </w:r>
      <w:proofErr w:type="spellEnd"/>
      <w:r w:rsidRPr="003E534B">
        <w:rPr>
          <w:color w:val="000000" w:themeColor="text1"/>
          <w:szCs w:val="28"/>
        </w:rPr>
        <w:t xml:space="preserve"> лесов: лесопарковые зоны;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дорого общего пользования, находящихся в собственности субъектов Российской Федерации;</w:t>
      </w:r>
    </w:p>
    <w:p w:rsidR="003E534B" w:rsidRPr="003E534B" w:rsidRDefault="003E534B" w:rsidP="003E534B">
      <w:pPr>
        <w:widowControl w:val="0"/>
        <w:autoSpaceDE w:val="0"/>
        <w:autoSpaceDN w:val="0"/>
        <w:adjustRightInd w:val="0"/>
        <w:ind w:firstLine="720"/>
        <w:jc w:val="both"/>
        <w:rPr>
          <w:color w:val="000000" w:themeColor="text1"/>
          <w:szCs w:val="28"/>
        </w:rPr>
      </w:pPr>
      <w:r w:rsidRPr="003E534B">
        <w:rPr>
          <w:color w:val="000000" w:themeColor="text1"/>
          <w:szCs w:val="28"/>
        </w:rPr>
        <w:t>вид разрешенного использования: строительство, реконструкция, эксплуатация линейных объектов;</w:t>
      </w:r>
    </w:p>
    <w:p w:rsidR="00B433FA" w:rsidRDefault="00B433FA" w:rsidP="00C01077">
      <w:pPr>
        <w:pStyle w:val="ConsPlusNonformat"/>
        <w:jc w:val="center"/>
        <w:rPr>
          <w:rFonts w:ascii="Times New Roman" w:hAnsi="Times New Roman" w:cs="Times New Roman"/>
          <w:sz w:val="28"/>
          <w:szCs w:val="28"/>
        </w:rPr>
      </w:pPr>
    </w:p>
    <w:p w:rsidR="00C01077" w:rsidRPr="004D508C" w:rsidRDefault="00C01077" w:rsidP="00C01077">
      <w:pPr>
        <w:pStyle w:val="ConsPlusNonformat"/>
        <w:jc w:val="center"/>
        <w:rPr>
          <w:rFonts w:ascii="Times New Roman" w:hAnsi="Times New Roman" w:cs="Times New Roman"/>
          <w:sz w:val="28"/>
          <w:szCs w:val="28"/>
        </w:rPr>
      </w:pPr>
      <w:r w:rsidRPr="004D508C">
        <w:rPr>
          <w:rFonts w:ascii="Times New Roman" w:hAnsi="Times New Roman" w:cs="Times New Roman"/>
          <w:sz w:val="28"/>
          <w:szCs w:val="28"/>
        </w:rPr>
        <w:t>Характеристики лесного участка</w:t>
      </w:r>
    </w:p>
    <w:p w:rsidR="000D5BBE" w:rsidRDefault="000D5BBE" w:rsidP="00F840D9">
      <w:pPr>
        <w:autoSpaceDE w:val="0"/>
        <w:autoSpaceDN w:val="0"/>
        <w:adjustRightInd w:val="0"/>
        <w:jc w:val="center"/>
        <w:rPr>
          <w:rFonts w:eastAsia="Calibri"/>
          <w:sz w:val="24"/>
          <w:szCs w:val="24"/>
          <w:lang w:eastAsia="en-US"/>
        </w:rPr>
      </w:pPr>
    </w:p>
    <w:p w:rsidR="00FB0BE6" w:rsidRPr="003E534B" w:rsidRDefault="00F840D9" w:rsidP="003E534B">
      <w:pPr>
        <w:autoSpaceDE w:val="0"/>
        <w:autoSpaceDN w:val="0"/>
        <w:adjustRightInd w:val="0"/>
        <w:jc w:val="center"/>
        <w:rPr>
          <w:rFonts w:eastAsia="Calibri"/>
          <w:b/>
          <w:sz w:val="24"/>
          <w:szCs w:val="24"/>
          <w:lang w:eastAsia="en-US"/>
        </w:rPr>
      </w:pPr>
      <w:r w:rsidRPr="003E534B">
        <w:rPr>
          <w:rFonts w:eastAsia="Calibri"/>
          <w:b/>
          <w:sz w:val="24"/>
          <w:szCs w:val="24"/>
          <w:lang w:eastAsia="en-US"/>
        </w:rPr>
        <w:t>1. Распределение земель(га)</w:t>
      </w:r>
    </w:p>
    <w:tbl>
      <w:tblPr>
        <w:tblW w:w="10348" w:type="dxa"/>
        <w:jc w:val="center"/>
        <w:tblLayout w:type="fixed"/>
        <w:tblCellMar>
          <w:top w:w="102" w:type="dxa"/>
          <w:left w:w="62" w:type="dxa"/>
          <w:bottom w:w="102" w:type="dxa"/>
          <w:right w:w="62" w:type="dxa"/>
        </w:tblCellMar>
        <w:tblLook w:val="0000" w:firstRow="0" w:lastRow="0" w:firstColumn="0" w:lastColumn="0" w:noHBand="0" w:noVBand="0"/>
      </w:tblPr>
      <w:tblGrid>
        <w:gridCol w:w="1067"/>
        <w:gridCol w:w="1134"/>
        <w:gridCol w:w="1026"/>
        <w:gridCol w:w="1242"/>
        <w:gridCol w:w="1149"/>
        <w:gridCol w:w="855"/>
        <w:gridCol w:w="783"/>
        <w:gridCol w:w="615"/>
        <w:gridCol w:w="776"/>
        <w:gridCol w:w="839"/>
        <w:gridCol w:w="862"/>
      </w:tblGrid>
      <w:tr w:rsidR="003E534B" w:rsidRPr="003E534B" w:rsidTr="002D6DD7">
        <w:trPr>
          <w:jc w:val="center"/>
        </w:trPr>
        <w:tc>
          <w:tcPr>
            <w:tcW w:w="1067" w:type="dxa"/>
            <w:vMerge w:val="restart"/>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Общая площадь - всего</w:t>
            </w:r>
          </w:p>
        </w:tc>
        <w:tc>
          <w:tcPr>
            <w:tcW w:w="9281" w:type="dxa"/>
            <w:gridSpan w:val="10"/>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В том числе</w:t>
            </w:r>
          </w:p>
        </w:tc>
      </w:tr>
      <w:tr w:rsidR="003E534B" w:rsidRPr="003E534B" w:rsidTr="002D6DD7">
        <w:trPr>
          <w:jc w:val="center"/>
        </w:trPr>
        <w:tc>
          <w:tcPr>
            <w:tcW w:w="1067" w:type="dxa"/>
            <w:vMerge/>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5406" w:type="dxa"/>
            <w:gridSpan w:val="5"/>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лесные земли</w:t>
            </w:r>
          </w:p>
        </w:tc>
        <w:tc>
          <w:tcPr>
            <w:tcW w:w="3875" w:type="dxa"/>
            <w:gridSpan w:val="5"/>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нелесные земли</w:t>
            </w:r>
          </w:p>
        </w:tc>
      </w:tr>
      <w:tr w:rsidR="003E534B" w:rsidRPr="003E534B" w:rsidTr="002D6DD7">
        <w:trPr>
          <w:jc w:val="center"/>
        </w:trPr>
        <w:tc>
          <w:tcPr>
            <w:tcW w:w="1067" w:type="dxa"/>
            <w:vMerge/>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занятые лесными насаждениями</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лесные культуры</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лесные питомники, плантации</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не занятые лесными насаждениями</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итого</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дороги</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просеки</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болота</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другие</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итого</w:t>
            </w:r>
          </w:p>
        </w:tc>
      </w:tr>
      <w:tr w:rsidR="003E534B" w:rsidRPr="003E534B" w:rsidTr="002D6DD7">
        <w:trPr>
          <w:jc w:val="center"/>
        </w:trPr>
        <w:tc>
          <w:tcPr>
            <w:tcW w:w="1067"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w:t>
            </w:r>
          </w:p>
        </w:tc>
        <w:tc>
          <w:tcPr>
            <w:tcW w:w="1134"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w:t>
            </w:r>
          </w:p>
        </w:tc>
        <w:tc>
          <w:tcPr>
            <w:tcW w:w="102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3</w:t>
            </w:r>
          </w:p>
        </w:tc>
        <w:tc>
          <w:tcPr>
            <w:tcW w:w="124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4</w:t>
            </w:r>
          </w:p>
        </w:tc>
        <w:tc>
          <w:tcPr>
            <w:tcW w:w="114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5</w:t>
            </w:r>
          </w:p>
        </w:tc>
        <w:tc>
          <w:tcPr>
            <w:tcW w:w="85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6</w:t>
            </w:r>
          </w:p>
        </w:tc>
        <w:tc>
          <w:tcPr>
            <w:tcW w:w="783"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w:t>
            </w:r>
          </w:p>
        </w:tc>
        <w:tc>
          <w:tcPr>
            <w:tcW w:w="61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8</w:t>
            </w:r>
          </w:p>
        </w:tc>
        <w:tc>
          <w:tcPr>
            <w:tcW w:w="77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9</w:t>
            </w:r>
          </w:p>
        </w:tc>
        <w:tc>
          <w:tcPr>
            <w:tcW w:w="83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10</w:t>
            </w:r>
          </w:p>
        </w:tc>
        <w:tc>
          <w:tcPr>
            <w:tcW w:w="86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11</w:t>
            </w:r>
          </w:p>
        </w:tc>
      </w:tr>
      <w:tr w:rsidR="003E534B" w:rsidRPr="003E534B" w:rsidTr="002D6DD7">
        <w:trPr>
          <w:jc w:val="center"/>
        </w:trPr>
        <w:tc>
          <w:tcPr>
            <w:tcW w:w="10348" w:type="dxa"/>
            <w:gridSpan w:val="11"/>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50:27:0020806:1414</w:t>
            </w:r>
          </w:p>
        </w:tc>
      </w:tr>
      <w:tr w:rsidR="003E534B" w:rsidRPr="003E534B" w:rsidTr="002D6DD7">
        <w:trPr>
          <w:trHeight w:val="28"/>
          <w:jc w:val="center"/>
        </w:trPr>
        <w:tc>
          <w:tcPr>
            <w:tcW w:w="1067"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0,1150</w:t>
            </w:r>
          </w:p>
        </w:tc>
        <w:tc>
          <w:tcPr>
            <w:tcW w:w="1134"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02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0,1150</w:t>
            </w:r>
          </w:p>
        </w:tc>
        <w:tc>
          <w:tcPr>
            <w:tcW w:w="783"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b/>
                <w:sz w:val="22"/>
                <w:szCs w:val="22"/>
                <w:lang w:eastAsia="en-US"/>
              </w:rPr>
              <w:t>50:27:0020631:115</w:t>
            </w:r>
          </w:p>
        </w:tc>
      </w:tr>
      <w:tr w:rsidR="003E534B" w:rsidRPr="003E534B" w:rsidTr="002D6DD7">
        <w:trPr>
          <w:trHeight w:val="28"/>
          <w:jc w:val="center"/>
        </w:trPr>
        <w:tc>
          <w:tcPr>
            <w:tcW w:w="1067"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0,4546</w:t>
            </w:r>
          </w:p>
        </w:tc>
        <w:tc>
          <w:tcPr>
            <w:tcW w:w="1134"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0,4546</w:t>
            </w:r>
          </w:p>
        </w:tc>
        <w:tc>
          <w:tcPr>
            <w:tcW w:w="102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0,4546</w:t>
            </w:r>
          </w:p>
        </w:tc>
        <w:tc>
          <w:tcPr>
            <w:tcW w:w="783"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50:27:0000000:133456</w:t>
            </w:r>
          </w:p>
        </w:tc>
      </w:tr>
      <w:tr w:rsidR="003E534B" w:rsidRPr="003E534B" w:rsidTr="002D6DD7">
        <w:trPr>
          <w:trHeight w:val="28"/>
          <w:jc w:val="center"/>
        </w:trPr>
        <w:tc>
          <w:tcPr>
            <w:tcW w:w="1067"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0,0028</w:t>
            </w:r>
          </w:p>
        </w:tc>
        <w:tc>
          <w:tcPr>
            <w:tcW w:w="1134"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0,0028</w:t>
            </w:r>
          </w:p>
        </w:tc>
        <w:tc>
          <w:tcPr>
            <w:tcW w:w="102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0,0028</w:t>
            </w:r>
          </w:p>
        </w:tc>
        <w:tc>
          <w:tcPr>
            <w:tcW w:w="783"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tcPr>
          <w:p w:rsidR="003E534B" w:rsidRPr="003E534B" w:rsidRDefault="003E534B"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50:27:0000000:133460</w:t>
            </w:r>
          </w:p>
        </w:tc>
      </w:tr>
      <w:tr w:rsidR="003E534B" w:rsidRPr="003E534B" w:rsidTr="002D6DD7">
        <w:trPr>
          <w:trHeight w:val="418"/>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lastRenderedPageBreak/>
              <w:t>0,0037</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0,0037</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0,0037</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b/>
                <w:sz w:val="22"/>
                <w:szCs w:val="22"/>
                <w:lang w:eastAsia="en-US"/>
              </w:rPr>
            </w:pPr>
            <w:r w:rsidRPr="003E534B">
              <w:rPr>
                <w:rFonts w:eastAsia="Calibri"/>
                <w:b/>
                <w:sz w:val="22"/>
                <w:szCs w:val="22"/>
                <w:lang w:eastAsia="en-US"/>
              </w:rPr>
              <w:t>50:27:0030708:66</w:t>
            </w:r>
          </w:p>
        </w:tc>
      </w:tr>
      <w:tr w:rsidR="003E534B" w:rsidRPr="003E534B" w:rsidTr="002D6DD7">
        <w:trPr>
          <w:trHeight w:val="473"/>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3,1296</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2,9599</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1,3980</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2,9599</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0,1697</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0,1697</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50:27:0020631:116</w:t>
            </w:r>
          </w:p>
        </w:tc>
      </w:tr>
      <w:tr w:rsidR="003E534B" w:rsidRPr="003E534B" w:rsidTr="002D6DD7">
        <w:trPr>
          <w:trHeight w:val="387"/>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0,2026</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0,0167</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0,0167</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0,1859</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0,1859</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b/>
                <w:sz w:val="22"/>
                <w:szCs w:val="22"/>
                <w:lang w:eastAsia="en-US"/>
              </w:rPr>
            </w:pPr>
            <w:r w:rsidRPr="003E534B">
              <w:rPr>
                <w:rFonts w:eastAsia="Calibri"/>
                <w:b/>
                <w:sz w:val="22"/>
                <w:szCs w:val="22"/>
                <w:lang w:eastAsia="en-US"/>
              </w:rPr>
              <w:t>50:27:0010303:36</w:t>
            </w:r>
          </w:p>
        </w:tc>
      </w:tr>
      <w:tr w:rsidR="003E534B" w:rsidRPr="003E534B" w:rsidTr="002D6DD7">
        <w:trPr>
          <w:trHeight w:val="443"/>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0,0088</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0,0088</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0,0088</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b/>
                <w:sz w:val="22"/>
                <w:szCs w:val="22"/>
                <w:lang w:eastAsia="en-US"/>
              </w:rPr>
            </w:pPr>
            <w:r w:rsidRPr="003E534B">
              <w:rPr>
                <w:rFonts w:eastAsia="Calibri"/>
                <w:b/>
                <w:sz w:val="22"/>
                <w:szCs w:val="22"/>
                <w:lang w:eastAsia="en-US"/>
              </w:rPr>
              <w:t>50:28:0110156:2285</w:t>
            </w:r>
          </w:p>
        </w:tc>
      </w:tr>
      <w:tr w:rsidR="003E534B" w:rsidRPr="003E534B" w:rsidTr="002D6DD7">
        <w:trPr>
          <w:trHeight w:val="28"/>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0,0472</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0,0472</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0,0472</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50:27:0020631:118</w:t>
            </w:r>
          </w:p>
        </w:tc>
      </w:tr>
      <w:tr w:rsidR="003E534B" w:rsidRPr="003E534B" w:rsidTr="002D6DD7">
        <w:trPr>
          <w:trHeight w:val="413"/>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0,1120</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0,0310</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0,0310</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0,0810</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0,0810</w:t>
            </w:r>
          </w:p>
        </w:tc>
      </w:tr>
      <w:tr w:rsidR="003E534B" w:rsidRPr="003E534B" w:rsidTr="002D6DD7">
        <w:trPr>
          <w:trHeight w:val="28"/>
          <w:jc w:val="center"/>
        </w:trPr>
        <w:tc>
          <w:tcPr>
            <w:tcW w:w="10348" w:type="dxa"/>
            <w:gridSpan w:val="11"/>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50:27:0020631:117</w:t>
            </w:r>
          </w:p>
        </w:tc>
      </w:tr>
      <w:tr w:rsidR="003E534B" w:rsidRPr="003E534B" w:rsidTr="002D6DD7">
        <w:trPr>
          <w:trHeight w:val="341"/>
          <w:jc w:val="center"/>
        </w:trPr>
        <w:tc>
          <w:tcPr>
            <w:tcW w:w="1067"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0,2607</w:t>
            </w:r>
          </w:p>
        </w:tc>
        <w:tc>
          <w:tcPr>
            <w:tcW w:w="1134"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0,2607</w:t>
            </w:r>
          </w:p>
        </w:tc>
        <w:tc>
          <w:tcPr>
            <w:tcW w:w="102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4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14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0,2607</w:t>
            </w:r>
          </w:p>
        </w:tc>
        <w:tc>
          <w:tcPr>
            <w:tcW w:w="783"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615"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776"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39"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62" w:type="dxa"/>
            <w:tcBorders>
              <w:top w:val="single" w:sz="4" w:space="0" w:color="auto"/>
              <w:left w:val="single" w:sz="4" w:space="0" w:color="auto"/>
              <w:bottom w:val="single" w:sz="4" w:space="0" w:color="auto"/>
              <w:right w:val="single" w:sz="4" w:space="0" w:color="auto"/>
            </w:tcBorders>
            <w:vAlign w:val="center"/>
          </w:tcPr>
          <w:p w:rsidR="003E534B" w:rsidRPr="003E534B" w:rsidRDefault="003E534B" w:rsidP="00B433FA">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bl>
    <w:p w:rsidR="000D5BBE" w:rsidRDefault="000D5BBE" w:rsidP="00F840D9">
      <w:pPr>
        <w:autoSpaceDE w:val="0"/>
        <w:autoSpaceDN w:val="0"/>
        <w:adjustRightInd w:val="0"/>
        <w:jc w:val="center"/>
        <w:rPr>
          <w:rFonts w:eastAsia="Calibri"/>
          <w:sz w:val="22"/>
          <w:szCs w:val="22"/>
          <w:lang w:eastAsia="en-US"/>
        </w:rPr>
      </w:pPr>
    </w:p>
    <w:p w:rsidR="00F840D9" w:rsidRPr="003E534B" w:rsidRDefault="00F840D9" w:rsidP="00F840D9">
      <w:pPr>
        <w:autoSpaceDE w:val="0"/>
        <w:autoSpaceDN w:val="0"/>
        <w:adjustRightInd w:val="0"/>
        <w:jc w:val="center"/>
        <w:rPr>
          <w:rFonts w:eastAsia="Calibri"/>
          <w:b/>
          <w:sz w:val="22"/>
          <w:szCs w:val="22"/>
          <w:lang w:eastAsia="en-US"/>
        </w:rPr>
      </w:pPr>
      <w:r w:rsidRPr="003E534B">
        <w:rPr>
          <w:rFonts w:eastAsia="Calibri"/>
          <w:b/>
          <w:sz w:val="22"/>
          <w:szCs w:val="22"/>
          <w:lang w:eastAsia="en-US"/>
        </w:rPr>
        <w:t>2. Характеристика насаждений</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2"/>
        <w:gridCol w:w="634"/>
        <w:gridCol w:w="807"/>
        <w:gridCol w:w="544"/>
        <w:gridCol w:w="425"/>
        <w:gridCol w:w="1626"/>
        <w:gridCol w:w="1276"/>
        <w:gridCol w:w="992"/>
        <w:gridCol w:w="1276"/>
        <w:gridCol w:w="850"/>
        <w:gridCol w:w="1276"/>
      </w:tblGrid>
      <w:tr w:rsidR="003E534B" w:rsidRPr="003E534B" w:rsidTr="002D6DD7">
        <w:trPr>
          <w:jc w:val="center"/>
        </w:trPr>
        <w:tc>
          <w:tcPr>
            <w:tcW w:w="642" w:type="dxa"/>
            <w:vMerge w:val="restart"/>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Целевое назначение лесов</w:t>
            </w:r>
          </w:p>
        </w:tc>
        <w:tc>
          <w:tcPr>
            <w:tcW w:w="634" w:type="dxa"/>
            <w:vMerge w:val="restart"/>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Лесничество</w:t>
            </w:r>
          </w:p>
        </w:tc>
        <w:tc>
          <w:tcPr>
            <w:tcW w:w="807" w:type="dxa"/>
            <w:vMerge w:val="restart"/>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Участковое лесничество/урочище (при наличии)</w:t>
            </w:r>
          </w:p>
        </w:tc>
        <w:tc>
          <w:tcPr>
            <w:tcW w:w="969" w:type="dxa"/>
            <w:gridSpan w:val="2"/>
            <w:vMerge w:val="restart"/>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Лесной квартал/лесотаксационный выдел</w:t>
            </w:r>
          </w:p>
        </w:tc>
        <w:tc>
          <w:tcPr>
            <w:tcW w:w="1626" w:type="dxa"/>
            <w:vMerge w:val="restart"/>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Хозяйство, преобладающая порода</w:t>
            </w:r>
          </w:p>
        </w:tc>
        <w:tc>
          <w:tcPr>
            <w:tcW w:w="1276" w:type="dxa"/>
            <w:vMerge w:val="restart"/>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Площадь (га)/запас древесины (куб. м) - всего</w:t>
            </w:r>
          </w:p>
        </w:tc>
        <w:tc>
          <w:tcPr>
            <w:tcW w:w="4394" w:type="dxa"/>
            <w:gridSpan w:val="4"/>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В том числе по группам возраста древостоя (га/куб. м)</w:t>
            </w:r>
          </w:p>
        </w:tc>
      </w:tr>
      <w:tr w:rsidR="003E534B" w:rsidRPr="003E534B" w:rsidTr="002D6DD7">
        <w:trPr>
          <w:cantSplit/>
          <w:trHeight w:val="1216"/>
          <w:jc w:val="center"/>
        </w:trPr>
        <w:tc>
          <w:tcPr>
            <w:tcW w:w="642" w:type="dxa"/>
            <w:vMerge/>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634" w:type="dxa"/>
            <w:vMerge/>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807" w:type="dxa"/>
            <w:vMerge/>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969" w:type="dxa"/>
            <w:gridSpan w:val="2"/>
            <w:vMerge/>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1626" w:type="dxa"/>
            <w:vMerge/>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1276" w:type="dxa"/>
            <w:vMerge/>
            <w:vAlign w:val="center"/>
          </w:tcPr>
          <w:p w:rsidR="003E534B" w:rsidRPr="003E534B" w:rsidRDefault="003E534B" w:rsidP="003E534B">
            <w:pPr>
              <w:autoSpaceDE w:val="0"/>
              <w:autoSpaceDN w:val="0"/>
              <w:adjustRightInd w:val="0"/>
              <w:jc w:val="center"/>
              <w:rPr>
                <w:rFonts w:eastAsia="Calibri"/>
                <w:sz w:val="22"/>
                <w:szCs w:val="22"/>
                <w:lang w:eastAsia="en-US"/>
              </w:rPr>
            </w:pPr>
          </w:p>
        </w:tc>
        <w:tc>
          <w:tcPr>
            <w:tcW w:w="992" w:type="dxa"/>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молодняки</w:t>
            </w:r>
          </w:p>
        </w:tc>
        <w:tc>
          <w:tcPr>
            <w:tcW w:w="1276" w:type="dxa"/>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средневозрастные</w:t>
            </w:r>
          </w:p>
        </w:tc>
        <w:tc>
          <w:tcPr>
            <w:tcW w:w="850" w:type="dxa"/>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приспевающие</w:t>
            </w:r>
          </w:p>
        </w:tc>
        <w:tc>
          <w:tcPr>
            <w:tcW w:w="1276" w:type="dxa"/>
            <w:textDirection w:val="btLr"/>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Спелые и перестойные</w:t>
            </w:r>
          </w:p>
        </w:tc>
      </w:tr>
      <w:tr w:rsidR="003E534B" w:rsidRPr="003E534B" w:rsidTr="002D6DD7">
        <w:trPr>
          <w:jc w:val="center"/>
        </w:trPr>
        <w:tc>
          <w:tcPr>
            <w:tcW w:w="642"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w:t>
            </w:r>
          </w:p>
        </w:tc>
        <w:tc>
          <w:tcPr>
            <w:tcW w:w="634"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w:t>
            </w:r>
          </w:p>
        </w:tc>
        <w:tc>
          <w:tcPr>
            <w:tcW w:w="807"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3</w:t>
            </w:r>
          </w:p>
        </w:tc>
        <w:tc>
          <w:tcPr>
            <w:tcW w:w="969" w:type="dxa"/>
            <w:gridSpan w:val="2"/>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4</w:t>
            </w:r>
          </w:p>
        </w:tc>
        <w:tc>
          <w:tcPr>
            <w:tcW w:w="1626"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5</w:t>
            </w:r>
          </w:p>
        </w:tc>
        <w:tc>
          <w:tcPr>
            <w:tcW w:w="1276"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6</w:t>
            </w:r>
          </w:p>
        </w:tc>
        <w:tc>
          <w:tcPr>
            <w:tcW w:w="992"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w:t>
            </w:r>
          </w:p>
        </w:tc>
        <w:tc>
          <w:tcPr>
            <w:tcW w:w="1276"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8</w:t>
            </w:r>
          </w:p>
        </w:tc>
        <w:tc>
          <w:tcPr>
            <w:tcW w:w="850"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9</w:t>
            </w:r>
          </w:p>
        </w:tc>
        <w:tc>
          <w:tcPr>
            <w:tcW w:w="1276" w:type="dxa"/>
            <w:vAlign w:val="center"/>
          </w:tcPr>
          <w:p w:rsidR="003E534B" w:rsidRPr="003E534B" w:rsidRDefault="003E534B"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10</w:t>
            </w:r>
          </w:p>
        </w:tc>
      </w:tr>
      <w:tr w:rsidR="00050415" w:rsidRPr="003E534B" w:rsidTr="002D6DD7">
        <w:trPr>
          <w:trHeight w:val="285"/>
          <w:jc w:val="center"/>
        </w:trPr>
        <w:tc>
          <w:tcPr>
            <w:tcW w:w="642"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Защитные</w:t>
            </w:r>
          </w:p>
        </w:tc>
        <w:tc>
          <w:tcPr>
            <w:tcW w:w="634"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Подольское</w:t>
            </w: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proofErr w:type="spellStart"/>
            <w:r w:rsidRPr="003E534B">
              <w:rPr>
                <w:rFonts w:eastAsia="Calibri"/>
                <w:sz w:val="22"/>
                <w:szCs w:val="22"/>
                <w:lang w:eastAsia="en-US" w:bidi="ru-RU"/>
              </w:rPr>
              <w:t>Ильинское</w:t>
            </w:r>
            <w:proofErr w:type="spellEnd"/>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50:27:0020806:1414</w:t>
            </w:r>
          </w:p>
        </w:tc>
      </w:tr>
      <w:tr w:rsidR="00050415" w:rsidRPr="003E534B" w:rsidTr="002D6DD7">
        <w:trPr>
          <w:trHeight w:val="705"/>
          <w:jc w:val="center"/>
        </w:trPr>
        <w:tc>
          <w:tcPr>
            <w:tcW w:w="642"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61</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20</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0,1150/23</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0,1150/23</w:t>
            </w:r>
          </w:p>
        </w:tc>
      </w:tr>
      <w:tr w:rsidR="00050415" w:rsidRPr="003E534B" w:rsidTr="002D6DD7">
        <w:trPr>
          <w:cantSplit/>
          <w:trHeight w:val="292"/>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r w:rsidRPr="003E534B">
              <w:rPr>
                <w:rFonts w:eastAsia="Calibri"/>
                <w:sz w:val="22"/>
                <w:szCs w:val="22"/>
                <w:lang w:eastAsia="en-US" w:bidi="ru-RU"/>
              </w:rPr>
              <w:t>Подольское</w:t>
            </w:r>
          </w:p>
        </w:tc>
        <w:tc>
          <w:tcPr>
            <w:tcW w:w="8265" w:type="dxa"/>
            <w:gridSpan w:val="8"/>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b/>
                <w:sz w:val="22"/>
                <w:szCs w:val="22"/>
                <w:lang w:eastAsia="en-US"/>
              </w:rPr>
              <w:t>50:27:0020631:115</w:t>
            </w:r>
          </w:p>
        </w:tc>
      </w:tr>
      <w:tr w:rsidR="00050415" w:rsidRPr="003E534B" w:rsidTr="002D6DD7">
        <w:trPr>
          <w:trHeight w:val="513"/>
          <w:jc w:val="center"/>
        </w:trPr>
        <w:tc>
          <w:tcPr>
            <w:tcW w:w="642"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75</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20</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0,4546/109</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0,4546/109</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50:27:0000000:133456</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75</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25</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0,0028/1</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0,0028/1</w:t>
            </w:r>
          </w:p>
        </w:tc>
      </w:tr>
      <w:tr w:rsidR="00050415" w:rsidRPr="003E534B" w:rsidTr="002D6DD7">
        <w:trPr>
          <w:jc w:val="center"/>
        </w:trPr>
        <w:tc>
          <w:tcPr>
            <w:tcW w:w="642" w:type="dxa"/>
            <w:vMerge/>
            <w:textDirection w:val="btLr"/>
            <w:vAlign w:val="center"/>
          </w:tcPr>
          <w:p w:rsidR="00050415" w:rsidRPr="003E534B" w:rsidRDefault="00050415" w:rsidP="00050415">
            <w:pPr>
              <w:autoSpaceDE w:val="0"/>
              <w:autoSpaceDN w:val="0"/>
              <w:adjustRightInd w:val="0"/>
              <w:ind w:left="113" w:right="113"/>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50:27:0000000:133460</w:t>
            </w:r>
          </w:p>
        </w:tc>
      </w:tr>
      <w:tr w:rsidR="00050415" w:rsidRPr="003E534B" w:rsidTr="00050415">
        <w:trPr>
          <w:trHeight w:val="701"/>
          <w:jc w:val="center"/>
        </w:trPr>
        <w:tc>
          <w:tcPr>
            <w:tcW w:w="642" w:type="dxa"/>
            <w:vMerge w:val="restart"/>
            <w:textDirection w:val="btLr"/>
            <w:vAlign w:val="center"/>
          </w:tcPr>
          <w:p w:rsidR="00050415" w:rsidRPr="003E534B" w:rsidRDefault="00050415" w:rsidP="00050415">
            <w:pPr>
              <w:autoSpaceDE w:val="0"/>
              <w:autoSpaceDN w:val="0"/>
              <w:adjustRightInd w:val="0"/>
              <w:ind w:left="113" w:right="113"/>
              <w:jc w:val="center"/>
              <w:rPr>
                <w:rFonts w:eastAsia="Calibri"/>
                <w:sz w:val="22"/>
                <w:szCs w:val="22"/>
                <w:lang w:eastAsia="en-US"/>
              </w:rPr>
            </w:pPr>
            <w:r w:rsidRPr="00050415">
              <w:rPr>
                <w:rFonts w:eastAsia="Calibri"/>
                <w:sz w:val="22"/>
                <w:szCs w:val="22"/>
                <w:lang w:eastAsia="en-US"/>
              </w:rPr>
              <w:lastRenderedPageBreak/>
              <w:t>Защитные</w:t>
            </w: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75</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25</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0,0037/1</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0,0037/1</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r w:rsidRPr="003E534B">
              <w:rPr>
                <w:rFonts w:eastAsia="Calibri"/>
                <w:sz w:val="22"/>
                <w:szCs w:val="22"/>
                <w:lang w:eastAsia="en-US" w:bidi="ru-RU"/>
              </w:rPr>
              <w:t>Львовское</w:t>
            </w: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50:27:0030708:66</w:t>
            </w:r>
          </w:p>
        </w:tc>
      </w:tr>
      <w:tr w:rsidR="00050415" w:rsidRPr="003E534B" w:rsidTr="002D6DD7">
        <w:trPr>
          <w:trHeight w:val="735"/>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restart"/>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21</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1,5619/297</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1,5619/297</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23</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ЛЭП</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0,1195/-</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trHeight w:val="740"/>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restart"/>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22</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4</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л/к Хвойное, Ель</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1,3797/483</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1,3797/483</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trHeight w:val="783"/>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8</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л/к Хвойное, Сосна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0,0183/5</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0,0183/5</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39</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ЛЭП</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0,0502/-</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r w:rsidRPr="003E534B">
              <w:rPr>
                <w:rFonts w:eastAsia="Calibri"/>
                <w:sz w:val="22"/>
                <w:szCs w:val="22"/>
                <w:lang w:eastAsia="en-US" w:bidi="ru-RU"/>
              </w:rPr>
              <w:t>Подольское</w:t>
            </w: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50:27:0020631:116</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restart"/>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75</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23</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Газопровод</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0,1859/-</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trHeight w:val="788"/>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24</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0,0167/4</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0,0167/4</w:t>
            </w:r>
          </w:p>
        </w:tc>
      </w:tr>
      <w:tr w:rsidR="00050415" w:rsidRPr="003E534B" w:rsidTr="002D6DD7">
        <w:trPr>
          <w:trHeight w:val="454"/>
          <w:jc w:val="center"/>
        </w:trPr>
        <w:tc>
          <w:tcPr>
            <w:tcW w:w="642" w:type="dxa"/>
            <w:vMerge/>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Подольское</w:t>
            </w: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r w:rsidRPr="003E534B">
              <w:rPr>
                <w:rFonts w:eastAsia="Calibri"/>
                <w:sz w:val="22"/>
                <w:szCs w:val="22"/>
                <w:lang w:eastAsia="en-US" w:bidi="ru-RU"/>
              </w:rPr>
              <w:t>Львовское</w:t>
            </w: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50:27:0010303:36</w:t>
            </w:r>
          </w:p>
        </w:tc>
      </w:tr>
      <w:tr w:rsidR="00050415" w:rsidRPr="003E534B" w:rsidTr="002D6DD7">
        <w:trPr>
          <w:trHeight w:val="543"/>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15</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63</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ЛЭП</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0,0088/-</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trHeight w:val="489"/>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r w:rsidRPr="003E534B">
              <w:rPr>
                <w:rFonts w:eastAsia="Calibri"/>
                <w:sz w:val="22"/>
                <w:szCs w:val="22"/>
                <w:lang w:eastAsia="en-US" w:bidi="ru-RU"/>
              </w:rPr>
              <w:t>Мещерское</w:t>
            </w: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50:28:0110156:2285</w:t>
            </w:r>
          </w:p>
        </w:tc>
      </w:tr>
      <w:tr w:rsidR="00050415" w:rsidRPr="003E534B" w:rsidTr="002D6DD7">
        <w:trPr>
          <w:trHeight w:val="782"/>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6</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1</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0,0472/7</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0,0472/7</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restart"/>
            <w:textDirection w:val="btLr"/>
            <w:vAlign w:val="center"/>
          </w:tcPr>
          <w:p w:rsidR="00050415" w:rsidRPr="003E534B" w:rsidRDefault="00050415" w:rsidP="003E534B">
            <w:pPr>
              <w:autoSpaceDE w:val="0"/>
              <w:autoSpaceDN w:val="0"/>
              <w:adjustRightInd w:val="0"/>
              <w:jc w:val="center"/>
              <w:rPr>
                <w:rFonts w:eastAsia="Calibri"/>
                <w:sz w:val="22"/>
                <w:szCs w:val="22"/>
                <w:lang w:eastAsia="en-US" w:bidi="ru-RU"/>
              </w:rPr>
            </w:pPr>
            <w:r w:rsidRPr="003E534B">
              <w:rPr>
                <w:rFonts w:eastAsia="Calibri"/>
                <w:sz w:val="22"/>
                <w:szCs w:val="22"/>
                <w:lang w:eastAsia="en-US" w:bidi="ru-RU"/>
              </w:rPr>
              <w:t>Львовское</w:t>
            </w: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50:27:0020631:118</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restart"/>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32</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Газопровод</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0,0810/-</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35</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Хвойное,</w:t>
            </w:r>
          </w:p>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Сосна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0,0310/5</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0,0310/5</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8265" w:type="dxa"/>
            <w:gridSpan w:val="8"/>
            <w:vAlign w:val="center"/>
          </w:tcPr>
          <w:p w:rsidR="00050415" w:rsidRPr="003E534B" w:rsidRDefault="00050415" w:rsidP="003E534B">
            <w:pPr>
              <w:autoSpaceDE w:val="0"/>
              <w:autoSpaceDN w:val="0"/>
              <w:adjustRightInd w:val="0"/>
              <w:jc w:val="center"/>
              <w:rPr>
                <w:rFonts w:eastAsia="Calibri"/>
                <w:b/>
                <w:sz w:val="22"/>
                <w:szCs w:val="22"/>
                <w:lang w:eastAsia="en-US"/>
              </w:rPr>
            </w:pPr>
            <w:r w:rsidRPr="003E534B">
              <w:rPr>
                <w:rFonts w:eastAsia="Calibri"/>
                <w:b/>
                <w:sz w:val="22"/>
                <w:szCs w:val="22"/>
                <w:lang w:eastAsia="en-US"/>
              </w:rPr>
              <w:t>50:27:0020631:117</w:t>
            </w:r>
          </w:p>
        </w:tc>
      </w:tr>
      <w:tr w:rsidR="00050415" w:rsidRPr="003E534B" w:rsidTr="002D6DD7">
        <w:trPr>
          <w:trHeight w:val="636"/>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restart"/>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7</w:t>
            </w: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41</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л/к Хвойное, Ель</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0,2307/2</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0,2307/2</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r>
      <w:tr w:rsidR="00050415" w:rsidRPr="003E534B" w:rsidTr="002D6DD7">
        <w:trPr>
          <w:jc w:val="center"/>
        </w:trPr>
        <w:tc>
          <w:tcPr>
            <w:tcW w:w="642"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63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807" w:type="dxa"/>
            <w:vMerge/>
            <w:vAlign w:val="center"/>
          </w:tcPr>
          <w:p w:rsidR="00050415" w:rsidRPr="003E534B" w:rsidRDefault="00050415" w:rsidP="003E534B">
            <w:pPr>
              <w:autoSpaceDE w:val="0"/>
              <w:autoSpaceDN w:val="0"/>
              <w:adjustRightInd w:val="0"/>
              <w:jc w:val="center"/>
              <w:rPr>
                <w:rFonts w:eastAsia="Calibri"/>
                <w:sz w:val="22"/>
                <w:szCs w:val="22"/>
                <w:lang w:eastAsia="en-US" w:bidi="ru-RU"/>
              </w:rPr>
            </w:pPr>
          </w:p>
        </w:tc>
        <w:tc>
          <w:tcPr>
            <w:tcW w:w="544" w:type="dxa"/>
            <w:vMerge/>
            <w:vAlign w:val="center"/>
          </w:tcPr>
          <w:p w:rsidR="00050415" w:rsidRPr="003E534B" w:rsidRDefault="00050415" w:rsidP="003E534B">
            <w:pPr>
              <w:autoSpaceDE w:val="0"/>
              <w:autoSpaceDN w:val="0"/>
              <w:adjustRightInd w:val="0"/>
              <w:jc w:val="center"/>
              <w:rPr>
                <w:rFonts w:eastAsia="Calibri"/>
                <w:sz w:val="22"/>
                <w:szCs w:val="22"/>
                <w:lang w:eastAsia="en-US"/>
              </w:rPr>
            </w:pPr>
          </w:p>
        </w:tc>
        <w:tc>
          <w:tcPr>
            <w:tcW w:w="425"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42</w:t>
            </w:r>
          </w:p>
        </w:tc>
        <w:tc>
          <w:tcPr>
            <w:tcW w:w="162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л/к Лиственное, Береза</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0,0300/7</w:t>
            </w:r>
          </w:p>
        </w:tc>
        <w:tc>
          <w:tcPr>
            <w:tcW w:w="992"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850"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w:t>
            </w:r>
          </w:p>
        </w:tc>
        <w:tc>
          <w:tcPr>
            <w:tcW w:w="1276" w:type="dxa"/>
            <w:vAlign w:val="center"/>
          </w:tcPr>
          <w:p w:rsidR="00050415" w:rsidRPr="003E534B" w:rsidRDefault="00050415" w:rsidP="003E534B">
            <w:pPr>
              <w:autoSpaceDE w:val="0"/>
              <w:autoSpaceDN w:val="0"/>
              <w:adjustRightInd w:val="0"/>
              <w:jc w:val="center"/>
              <w:rPr>
                <w:rFonts w:eastAsia="Calibri"/>
                <w:sz w:val="22"/>
                <w:szCs w:val="22"/>
                <w:lang w:eastAsia="en-US"/>
              </w:rPr>
            </w:pPr>
            <w:r w:rsidRPr="003E534B">
              <w:rPr>
                <w:rFonts w:eastAsia="Calibri"/>
                <w:sz w:val="22"/>
                <w:szCs w:val="22"/>
                <w:lang w:eastAsia="en-US"/>
              </w:rPr>
              <w:t>0,0300/7</w:t>
            </w:r>
          </w:p>
        </w:tc>
      </w:tr>
    </w:tbl>
    <w:p w:rsidR="00050415" w:rsidRDefault="00050415" w:rsidP="00F840D9">
      <w:pPr>
        <w:autoSpaceDE w:val="0"/>
        <w:autoSpaceDN w:val="0"/>
        <w:adjustRightInd w:val="0"/>
        <w:jc w:val="center"/>
        <w:rPr>
          <w:rFonts w:eastAsia="Calibri"/>
          <w:b/>
          <w:sz w:val="22"/>
          <w:szCs w:val="22"/>
          <w:lang w:eastAsia="en-US"/>
        </w:rPr>
      </w:pPr>
    </w:p>
    <w:p w:rsidR="00050415" w:rsidRDefault="00050415" w:rsidP="00F840D9">
      <w:pPr>
        <w:autoSpaceDE w:val="0"/>
        <w:autoSpaceDN w:val="0"/>
        <w:adjustRightInd w:val="0"/>
        <w:jc w:val="center"/>
        <w:rPr>
          <w:rFonts w:eastAsia="Calibri"/>
          <w:b/>
          <w:sz w:val="22"/>
          <w:szCs w:val="22"/>
          <w:lang w:eastAsia="en-US"/>
        </w:rPr>
      </w:pPr>
    </w:p>
    <w:p w:rsidR="00F840D9" w:rsidRDefault="00F840D9" w:rsidP="00F840D9">
      <w:pPr>
        <w:autoSpaceDE w:val="0"/>
        <w:autoSpaceDN w:val="0"/>
        <w:adjustRightInd w:val="0"/>
        <w:jc w:val="center"/>
        <w:rPr>
          <w:rFonts w:eastAsia="Calibri"/>
          <w:sz w:val="22"/>
          <w:szCs w:val="22"/>
          <w:lang w:eastAsia="en-US"/>
        </w:rPr>
      </w:pPr>
      <w:r w:rsidRPr="003E534B">
        <w:rPr>
          <w:rFonts w:eastAsia="Calibri"/>
          <w:b/>
          <w:sz w:val="22"/>
          <w:szCs w:val="22"/>
          <w:lang w:eastAsia="en-US"/>
        </w:rPr>
        <w:lastRenderedPageBreak/>
        <w:t>3. Средние таксационные показатели насаждений лесного участка</w:t>
      </w:r>
    </w:p>
    <w:tbl>
      <w:tblPr>
        <w:tblpPr w:leftFromText="180" w:rightFromText="180" w:vertAnchor="text" w:tblpXSpec="center" w:tblpY="1"/>
        <w:tblOverlap w:val="never"/>
        <w:tblW w:w="10410" w:type="dxa"/>
        <w:tblLayout w:type="fixed"/>
        <w:tblCellMar>
          <w:top w:w="102" w:type="dxa"/>
          <w:left w:w="62" w:type="dxa"/>
          <w:bottom w:w="102" w:type="dxa"/>
          <w:right w:w="62" w:type="dxa"/>
        </w:tblCellMar>
        <w:tblLook w:val="0000" w:firstRow="0" w:lastRow="0" w:firstColumn="0" w:lastColumn="0" w:noHBand="0" w:noVBand="0"/>
      </w:tblPr>
      <w:tblGrid>
        <w:gridCol w:w="629"/>
        <w:gridCol w:w="993"/>
        <w:gridCol w:w="1355"/>
        <w:gridCol w:w="62"/>
        <w:gridCol w:w="1923"/>
        <w:gridCol w:w="629"/>
        <w:gridCol w:w="505"/>
        <w:gridCol w:w="567"/>
        <w:gridCol w:w="850"/>
        <w:gridCol w:w="992"/>
        <w:gridCol w:w="993"/>
        <w:gridCol w:w="912"/>
      </w:tblGrid>
      <w:tr w:rsidR="004B43F6" w:rsidRPr="004B43F6" w:rsidTr="002D6DD7">
        <w:trPr>
          <w:trHeight w:val="449"/>
        </w:trPr>
        <w:tc>
          <w:tcPr>
            <w:tcW w:w="629"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Целевое назначение лесов</w:t>
            </w:r>
          </w:p>
        </w:tc>
        <w:tc>
          <w:tcPr>
            <w:tcW w:w="993" w:type="dxa"/>
            <w:vMerge w:val="restart"/>
            <w:tcBorders>
              <w:top w:val="single" w:sz="4" w:space="0" w:color="auto"/>
              <w:left w:val="single" w:sz="4" w:space="0" w:color="auto"/>
              <w:right w:val="single" w:sz="4" w:space="0" w:color="auto"/>
            </w:tcBorders>
            <w:textDirection w:val="btL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Лесной квартал/лесотаксационный выдел</w:t>
            </w:r>
          </w:p>
        </w:tc>
        <w:tc>
          <w:tcPr>
            <w:tcW w:w="1355"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Хозяйство, преобладающая порода</w:t>
            </w:r>
          </w:p>
        </w:tc>
        <w:tc>
          <w:tcPr>
            <w:tcW w:w="1985"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Состав</w:t>
            </w:r>
          </w:p>
        </w:tc>
        <w:tc>
          <w:tcPr>
            <w:tcW w:w="629"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Возраст</w:t>
            </w:r>
          </w:p>
        </w:tc>
        <w:tc>
          <w:tcPr>
            <w:tcW w:w="505"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Бонитет</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Полнота</w:t>
            </w:r>
          </w:p>
        </w:tc>
        <w:tc>
          <w:tcPr>
            <w:tcW w:w="3747" w:type="dxa"/>
            <w:gridSpan w:val="4"/>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Средний запас древесины лесных насаждений (куб. м/га)</w:t>
            </w:r>
          </w:p>
        </w:tc>
      </w:tr>
      <w:tr w:rsidR="004B43F6" w:rsidRPr="004B43F6" w:rsidTr="002D6DD7">
        <w:trPr>
          <w:cantSplit/>
          <w:trHeight w:val="1434"/>
        </w:trPr>
        <w:tc>
          <w:tcPr>
            <w:tcW w:w="629" w:type="dxa"/>
            <w:vMerge/>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p>
        </w:tc>
        <w:tc>
          <w:tcPr>
            <w:tcW w:w="993" w:type="dxa"/>
            <w:vMerge/>
            <w:tcBorders>
              <w:left w:val="single" w:sz="4" w:space="0" w:color="auto"/>
              <w:bottom w:val="single" w:sz="4" w:space="0" w:color="auto"/>
              <w:right w:val="single" w:sz="4" w:space="0" w:color="auto"/>
            </w:tcBorders>
          </w:tcPr>
          <w:p w:rsidR="004B43F6" w:rsidRPr="004B43F6" w:rsidRDefault="004B43F6" w:rsidP="004B43F6">
            <w:pPr>
              <w:autoSpaceDE w:val="0"/>
              <w:autoSpaceDN w:val="0"/>
              <w:adjustRightInd w:val="0"/>
              <w:jc w:val="center"/>
              <w:rPr>
                <w:rFonts w:eastAsia="Calibri"/>
                <w:sz w:val="22"/>
                <w:szCs w:val="22"/>
                <w:lang w:eastAsia="en-US"/>
              </w:rPr>
            </w:pPr>
          </w:p>
        </w:tc>
        <w:tc>
          <w:tcPr>
            <w:tcW w:w="1355" w:type="dxa"/>
            <w:vMerge/>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p>
        </w:tc>
        <w:tc>
          <w:tcPr>
            <w:tcW w:w="629" w:type="dxa"/>
            <w:vMerge/>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p>
        </w:tc>
        <w:tc>
          <w:tcPr>
            <w:tcW w:w="505" w:type="dxa"/>
            <w:vMerge/>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Молодняки</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Приспевающие</w:t>
            </w:r>
          </w:p>
        </w:tc>
        <w:tc>
          <w:tcPr>
            <w:tcW w:w="912" w:type="dxa"/>
            <w:tcBorders>
              <w:top w:val="single" w:sz="4" w:space="0" w:color="auto"/>
              <w:left w:val="single" w:sz="4" w:space="0" w:color="auto"/>
              <w:bottom w:val="single" w:sz="4" w:space="0" w:color="auto"/>
              <w:right w:val="single" w:sz="4" w:space="0" w:color="auto"/>
            </w:tcBorders>
            <w:textDirection w:val="btLr"/>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Спелые</w:t>
            </w:r>
          </w:p>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и перестойные</w:t>
            </w:r>
          </w:p>
        </w:tc>
      </w:tr>
      <w:tr w:rsidR="004B43F6" w:rsidRPr="004B43F6" w:rsidTr="002D6DD7">
        <w:trPr>
          <w:trHeight w:val="214"/>
        </w:trPr>
        <w:tc>
          <w:tcPr>
            <w:tcW w:w="629"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993" w:type="dxa"/>
            <w:tcBorders>
              <w:top w:val="single" w:sz="4" w:space="0" w:color="auto"/>
              <w:left w:val="single" w:sz="4" w:space="0" w:color="auto"/>
              <w:bottom w:val="single" w:sz="4" w:space="0" w:color="auto"/>
              <w:right w:val="single" w:sz="4" w:space="0" w:color="auto"/>
            </w:tcBorders>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1355"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3</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4</w:t>
            </w:r>
          </w:p>
        </w:tc>
        <w:tc>
          <w:tcPr>
            <w:tcW w:w="629"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5</w:t>
            </w:r>
          </w:p>
        </w:tc>
        <w:tc>
          <w:tcPr>
            <w:tcW w:w="505"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w:t>
            </w:r>
          </w:p>
        </w:tc>
        <w:tc>
          <w:tcPr>
            <w:tcW w:w="993"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w:t>
            </w:r>
          </w:p>
        </w:tc>
        <w:tc>
          <w:tcPr>
            <w:tcW w:w="912" w:type="dxa"/>
            <w:tcBorders>
              <w:top w:val="single" w:sz="4" w:space="0" w:color="auto"/>
              <w:left w:val="single" w:sz="4" w:space="0" w:color="auto"/>
              <w:bottom w:val="single" w:sz="4" w:space="0" w:color="auto"/>
              <w:right w:val="single" w:sz="4" w:space="0" w:color="auto"/>
            </w:tcBorders>
            <w:vAlign w:val="center"/>
          </w:tcPr>
          <w:p w:rsidR="004B43F6" w:rsidRPr="004B43F6" w:rsidRDefault="004B43F6"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11</w:t>
            </w:r>
          </w:p>
        </w:tc>
      </w:tr>
      <w:tr w:rsidR="004C1320" w:rsidRPr="004B43F6" w:rsidTr="002D6DD7">
        <w:tc>
          <w:tcPr>
            <w:tcW w:w="629" w:type="dxa"/>
            <w:vMerge w:val="restart"/>
            <w:tcBorders>
              <w:top w:val="single" w:sz="4" w:space="0" w:color="auto"/>
              <w:left w:val="single" w:sz="4" w:space="0" w:color="auto"/>
              <w:right w:val="single" w:sz="4" w:space="0" w:color="auto"/>
            </w:tcBorders>
            <w:textDirection w:val="btLr"/>
            <w:vAlign w:val="center"/>
          </w:tcPr>
          <w:p w:rsidR="004C1320" w:rsidRPr="004B43F6" w:rsidRDefault="004C1320" w:rsidP="001B5A09">
            <w:pPr>
              <w:autoSpaceDE w:val="0"/>
              <w:autoSpaceDN w:val="0"/>
              <w:adjustRightInd w:val="0"/>
              <w:jc w:val="center"/>
              <w:rPr>
                <w:rFonts w:eastAsia="Calibri"/>
                <w:b/>
                <w:sz w:val="22"/>
                <w:szCs w:val="22"/>
                <w:lang w:eastAsia="en-US"/>
              </w:rPr>
            </w:pPr>
            <w:r w:rsidRPr="004B43F6">
              <w:rPr>
                <w:rFonts w:eastAsia="Calibri"/>
                <w:sz w:val="22"/>
                <w:szCs w:val="22"/>
                <w:lang w:eastAsia="en-US"/>
              </w:rPr>
              <w:t>Защитные</w:t>
            </w: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50:27:0020806:1414</w:t>
            </w:r>
          </w:p>
        </w:tc>
      </w:tr>
      <w:tr w:rsidR="004C1320" w:rsidRPr="004B43F6" w:rsidTr="002D6DD7">
        <w:trPr>
          <w:trHeight w:val="285"/>
        </w:trPr>
        <w:tc>
          <w:tcPr>
            <w:tcW w:w="629" w:type="dxa"/>
            <w:vMerge/>
            <w:tcBorders>
              <w:left w:val="single" w:sz="4" w:space="0" w:color="auto"/>
              <w:right w:val="single" w:sz="4" w:space="0" w:color="auto"/>
            </w:tcBorders>
            <w:textDirection w:val="btLr"/>
            <w:vAlign w:val="center"/>
          </w:tcPr>
          <w:p w:rsidR="004C1320" w:rsidRPr="004B43F6" w:rsidRDefault="004C1320" w:rsidP="001B5A09">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61/20</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8Б1Ос1Д+Лп</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90</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200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1B5A09">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50:27:0020631:115</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1B5A09">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75/20</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9Б1Ос+Дн</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85</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240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1B5A09">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50:27:0000000:133456</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1B5A09">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75/25</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10Б+Ос+Дн</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190</w:t>
            </w:r>
          </w:p>
        </w:tc>
      </w:tr>
      <w:tr w:rsidR="004C1320" w:rsidRPr="004B43F6" w:rsidTr="002D6DD7">
        <w:trPr>
          <w:trHeight w:val="285"/>
        </w:trPr>
        <w:tc>
          <w:tcPr>
            <w:tcW w:w="629" w:type="dxa"/>
            <w:vMerge/>
            <w:tcBorders>
              <w:left w:val="single" w:sz="4" w:space="0" w:color="auto"/>
              <w:right w:val="single" w:sz="4" w:space="0" w:color="auto"/>
            </w:tcBorders>
            <w:textDirection w:val="btLr"/>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50:27:0000000:133460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75/25</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10Б+Ос+Дн</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190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50:27:0030708:66</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21/2,23</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9Б1Ос+Дн</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85</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190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22/4</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л/к Хвойное, Ель</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9Е1Б+Б</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57</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0,9</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350</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22/8,39</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л/к Хвойное, Сосна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7С1Е1Л1Б+Ос</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60</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260</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50:27:0020631:116</w:t>
            </w:r>
          </w:p>
        </w:tc>
      </w:tr>
      <w:tr w:rsidR="004C1320" w:rsidRPr="004B43F6" w:rsidTr="002D6DD7">
        <w:trPr>
          <w:trHeight w:val="674"/>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75/23,24</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10Б+Ос+Лп+Дн</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0,7</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230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50:27:0010303:36</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15/63</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ЛЭП</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50:28:0110156:2285</w:t>
            </w:r>
          </w:p>
        </w:tc>
      </w:tr>
      <w:tr w:rsidR="004C1320" w:rsidRPr="004B43F6" w:rsidTr="002D6DD7">
        <w:trPr>
          <w:trHeight w:val="285"/>
        </w:trPr>
        <w:tc>
          <w:tcPr>
            <w:tcW w:w="629" w:type="dxa"/>
            <w:vMerge/>
            <w:tcBorders>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6/1</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10Б+Ос+Д+Лп</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90</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0,5</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150</w:t>
            </w:r>
          </w:p>
        </w:tc>
      </w:tr>
      <w:tr w:rsidR="004C1320" w:rsidRPr="004B43F6" w:rsidTr="002D6DD7">
        <w:trPr>
          <w:trHeight w:val="285"/>
        </w:trPr>
        <w:tc>
          <w:tcPr>
            <w:tcW w:w="629" w:type="dxa"/>
            <w:vMerge w:val="restart"/>
            <w:tcBorders>
              <w:top w:val="single" w:sz="4" w:space="0" w:color="auto"/>
              <w:left w:val="single" w:sz="4" w:space="0" w:color="auto"/>
              <w:right w:val="single" w:sz="4" w:space="0" w:color="auto"/>
            </w:tcBorders>
            <w:textDirection w:val="btLr"/>
            <w:vAlign w:val="center"/>
          </w:tcPr>
          <w:p w:rsidR="004C1320" w:rsidRPr="004B43F6" w:rsidRDefault="004C1320" w:rsidP="004C1320">
            <w:pPr>
              <w:autoSpaceDE w:val="0"/>
              <w:autoSpaceDN w:val="0"/>
              <w:adjustRightInd w:val="0"/>
              <w:ind w:left="113" w:right="113"/>
              <w:jc w:val="center"/>
              <w:rPr>
                <w:rFonts w:eastAsia="Calibri"/>
                <w:sz w:val="22"/>
                <w:szCs w:val="22"/>
                <w:lang w:eastAsia="en-US"/>
              </w:rPr>
            </w:pPr>
            <w:r w:rsidRPr="004B43F6">
              <w:rPr>
                <w:rFonts w:eastAsia="Calibri"/>
                <w:sz w:val="22"/>
                <w:szCs w:val="22"/>
                <w:lang w:eastAsia="en-US"/>
              </w:rPr>
              <w:lastRenderedPageBreak/>
              <w:t>Защитные</w:t>
            </w: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50:27:0020631:118</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7/32,35</w:t>
            </w:r>
          </w:p>
        </w:tc>
        <w:tc>
          <w:tcPr>
            <w:tcW w:w="135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Осина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10Ос+Б</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75</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170</w:t>
            </w:r>
          </w:p>
        </w:tc>
      </w:tr>
      <w:tr w:rsidR="004C1320" w:rsidRPr="004B43F6" w:rsidTr="002D6DD7">
        <w:trPr>
          <w:trHeight w:val="28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781" w:type="dxa"/>
            <w:gridSpan w:val="11"/>
            <w:tcBorders>
              <w:top w:val="single" w:sz="4" w:space="0" w:color="auto"/>
              <w:left w:val="single" w:sz="4" w:space="0" w:color="auto"/>
              <w:bottom w:val="single" w:sz="4" w:space="0" w:color="auto"/>
              <w:right w:val="single" w:sz="4" w:space="0" w:color="auto"/>
            </w:tcBorders>
          </w:tcPr>
          <w:p w:rsidR="004C1320" w:rsidRPr="004B43F6" w:rsidRDefault="004C1320" w:rsidP="004B43F6">
            <w:pPr>
              <w:autoSpaceDE w:val="0"/>
              <w:autoSpaceDN w:val="0"/>
              <w:adjustRightInd w:val="0"/>
              <w:jc w:val="center"/>
              <w:rPr>
                <w:rFonts w:eastAsia="Calibri"/>
                <w:b/>
                <w:sz w:val="22"/>
                <w:szCs w:val="22"/>
                <w:lang w:eastAsia="en-US"/>
              </w:rPr>
            </w:pPr>
            <w:r w:rsidRPr="004B43F6">
              <w:rPr>
                <w:rFonts w:eastAsia="Calibri"/>
                <w:b/>
                <w:sz w:val="22"/>
                <w:szCs w:val="22"/>
                <w:lang w:eastAsia="en-US"/>
              </w:rPr>
              <w:t>50:27:0020631:117</w:t>
            </w:r>
          </w:p>
        </w:tc>
      </w:tr>
      <w:tr w:rsidR="004C1320" w:rsidRPr="004B43F6" w:rsidTr="002D6DD7">
        <w:trPr>
          <w:trHeight w:val="775"/>
        </w:trPr>
        <w:tc>
          <w:tcPr>
            <w:tcW w:w="629" w:type="dxa"/>
            <w:vMerge/>
            <w:tcBorders>
              <w:left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7/41</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л/к Хвойное, Ель</w:t>
            </w:r>
          </w:p>
        </w:tc>
        <w:tc>
          <w:tcPr>
            <w:tcW w:w="192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5Е3Б1Ос1Ивд+Дн</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9</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100</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r>
      <w:tr w:rsidR="004C1320" w:rsidRPr="004B43F6" w:rsidTr="002D6DD7">
        <w:trPr>
          <w:trHeight w:val="648"/>
        </w:trPr>
        <w:tc>
          <w:tcPr>
            <w:tcW w:w="629" w:type="dxa"/>
            <w:vMerge/>
            <w:tcBorders>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7/42</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Лиственное, Береза</w:t>
            </w:r>
          </w:p>
        </w:tc>
        <w:tc>
          <w:tcPr>
            <w:tcW w:w="192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6Б3Д1Ос+Олч</w:t>
            </w:r>
          </w:p>
        </w:tc>
        <w:tc>
          <w:tcPr>
            <w:tcW w:w="629"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72</w:t>
            </w:r>
          </w:p>
        </w:tc>
        <w:tc>
          <w:tcPr>
            <w:tcW w:w="505"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0,8</w:t>
            </w:r>
          </w:p>
        </w:tc>
        <w:tc>
          <w:tcPr>
            <w:tcW w:w="850"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w:t>
            </w:r>
          </w:p>
        </w:tc>
        <w:tc>
          <w:tcPr>
            <w:tcW w:w="912" w:type="dxa"/>
            <w:tcBorders>
              <w:top w:val="single" w:sz="4" w:space="0" w:color="auto"/>
              <w:left w:val="single" w:sz="4" w:space="0" w:color="auto"/>
              <w:bottom w:val="single" w:sz="4" w:space="0" w:color="auto"/>
              <w:right w:val="single" w:sz="4" w:space="0" w:color="auto"/>
            </w:tcBorders>
            <w:vAlign w:val="center"/>
          </w:tcPr>
          <w:p w:rsidR="004C1320" w:rsidRPr="004B43F6" w:rsidRDefault="004C1320" w:rsidP="004B43F6">
            <w:pPr>
              <w:autoSpaceDE w:val="0"/>
              <w:autoSpaceDN w:val="0"/>
              <w:adjustRightInd w:val="0"/>
              <w:jc w:val="center"/>
              <w:rPr>
                <w:rFonts w:eastAsia="Calibri"/>
                <w:sz w:val="22"/>
                <w:szCs w:val="22"/>
                <w:lang w:eastAsia="en-US"/>
              </w:rPr>
            </w:pPr>
            <w:r w:rsidRPr="004B43F6">
              <w:rPr>
                <w:rFonts w:eastAsia="Calibri"/>
                <w:sz w:val="22"/>
                <w:szCs w:val="22"/>
                <w:lang w:eastAsia="en-US"/>
              </w:rPr>
              <w:t>250</w:t>
            </w:r>
          </w:p>
        </w:tc>
      </w:tr>
    </w:tbl>
    <w:p w:rsidR="004B43F6" w:rsidRDefault="004B43F6" w:rsidP="00F840D9">
      <w:pPr>
        <w:autoSpaceDE w:val="0"/>
        <w:autoSpaceDN w:val="0"/>
        <w:adjustRightInd w:val="0"/>
        <w:jc w:val="center"/>
        <w:rPr>
          <w:rFonts w:eastAsia="Calibri"/>
          <w:sz w:val="22"/>
          <w:szCs w:val="22"/>
          <w:lang w:eastAsia="en-US"/>
        </w:rPr>
      </w:pPr>
    </w:p>
    <w:p w:rsidR="00E66B23" w:rsidRDefault="00F840D9" w:rsidP="00F840D9">
      <w:pPr>
        <w:autoSpaceDE w:val="0"/>
        <w:autoSpaceDN w:val="0"/>
        <w:adjustRightInd w:val="0"/>
        <w:jc w:val="center"/>
        <w:rPr>
          <w:rFonts w:eastAsia="Calibri"/>
          <w:sz w:val="22"/>
          <w:szCs w:val="22"/>
          <w:lang w:eastAsia="en-US"/>
        </w:rPr>
      </w:pPr>
      <w:r w:rsidRPr="004B43F6">
        <w:rPr>
          <w:rFonts w:eastAsia="Calibri"/>
          <w:b/>
          <w:sz w:val="22"/>
          <w:szCs w:val="22"/>
          <w:lang w:eastAsia="en-US"/>
        </w:rPr>
        <w:t>4. Объекты лесной инфраструктуры</w:t>
      </w:r>
    </w:p>
    <w:tbl>
      <w:tblPr>
        <w:tblW w:w="10597" w:type="dxa"/>
        <w:jc w:val="center"/>
        <w:tblLayout w:type="fixed"/>
        <w:tblCellMar>
          <w:top w:w="102" w:type="dxa"/>
          <w:left w:w="62" w:type="dxa"/>
          <w:bottom w:w="102" w:type="dxa"/>
          <w:right w:w="62" w:type="dxa"/>
        </w:tblCellMar>
        <w:tblLook w:val="0000" w:firstRow="0" w:lastRow="0" w:firstColumn="0" w:lastColumn="0" w:noHBand="0" w:noVBand="0"/>
      </w:tblPr>
      <w:tblGrid>
        <w:gridCol w:w="513"/>
        <w:gridCol w:w="1322"/>
        <w:gridCol w:w="1851"/>
        <w:gridCol w:w="992"/>
        <w:gridCol w:w="1418"/>
        <w:gridCol w:w="1701"/>
        <w:gridCol w:w="1275"/>
        <w:gridCol w:w="1525"/>
      </w:tblGrid>
      <w:tr w:rsidR="004C1320" w:rsidRPr="00BC4A77" w:rsidTr="002D6DD7">
        <w:trPr>
          <w:jc w:val="center"/>
        </w:trPr>
        <w:tc>
          <w:tcPr>
            <w:tcW w:w="513"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 п/п</w:t>
            </w:r>
          </w:p>
        </w:tc>
        <w:tc>
          <w:tcPr>
            <w:tcW w:w="1322"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Лесничество</w:t>
            </w:r>
          </w:p>
        </w:tc>
        <w:tc>
          <w:tcPr>
            <w:tcW w:w="1851" w:type="dxa"/>
            <w:tcBorders>
              <w:top w:val="single" w:sz="4" w:space="0" w:color="auto"/>
              <w:left w:val="single" w:sz="4" w:space="0" w:color="auto"/>
              <w:bottom w:val="single" w:sz="4" w:space="0" w:color="auto"/>
              <w:right w:val="single" w:sz="4" w:space="0" w:color="auto"/>
            </w:tcBorders>
            <w:vAlign w:val="center"/>
          </w:tcPr>
          <w:p w:rsidR="004C1320"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Участковое лесничество/</w:t>
            </w:r>
          </w:p>
          <w:p w:rsidR="004C1320" w:rsidRPr="00BC4A77" w:rsidRDefault="004C1320" w:rsidP="001B5A09">
            <w:pPr>
              <w:autoSpaceDE w:val="0"/>
              <w:autoSpaceDN w:val="0"/>
              <w:adjustRightInd w:val="0"/>
              <w:jc w:val="center"/>
              <w:rPr>
                <w:rFonts w:eastAsia="Calibri"/>
                <w:sz w:val="22"/>
                <w:szCs w:val="22"/>
                <w:lang w:eastAsia="en-US"/>
              </w:rPr>
            </w:pPr>
            <w:proofErr w:type="gramStart"/>
            <w:r w:rsidRPr="00BC4A77">
              <w:rPr>
                <w:rFonts w:eastAsia="Calibri"/>
                <w:sz w:val="22"/>
                <w:szCs w:val="22"/>
                <w:lang w:eastAsia="en-US"/>
              </w:rPr>
              <w:t>Урочище</w:t>
            </w:r>
            <w:r>
              <w:rPr>
                <w:rFonts w:eastAsia="Calibri"/>
                <w:sz w:val="22"/>
                <w:szCs w:val="22"/>
                <w:lang w:eastAsia="en-US"/>
              </w:rPr>
              <w:br/>
            </w:r>
            <w:r w:rsidRPr="00BC4A77">
              <w:rPr>
                <w:rFonts w:eastAsia="Calibri"/>
                <w:sz w:val="22"/>
                <w:szCs w:val="22"/>
                <w:lang w:eastAsia="en-US"/>
              </w:rPr>
              <w:t>(</w:t>
            </w:r>
            <w:proofErr w:type="gramEnd"/>
            <w:r w:rsidRPr="00BC4A77">
              <w:rPr>
                <w:rFonts w:eastAsia="Calibri"/>
                <w:sz w:val="22"/>
                <w:szCs w:val="22"/>
                <w:lang w:eastAsia="en-US"/>
              </w:rPr>
              <w:t>при наличии)</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4C1320">
            <w:pPr>
              <w:autoSpaceDE w:val="0"/>
              <w:autoSpaceDN w:val="0"/>
              <w:adjustRightInd w:val="0"/>
              <w:jc w:val="center"/>
              <w:rPr>
                <w:rFonts w:eastAsia="Calibri"/>
                <w:sz w:val="22"/>
                <w:szCs w:val="22"/>
                <w:lang w:eastAsia="en-US"/>
              </w:rPr>
            </w:pPr>
            <w:r w:rsidRPr="00BC4A77">
              <w:rPr>
                <w:rFonts w:eastAsia="Calibri"/>
                <w:sz w:val="22"/>
                <w:szCs w:val="22"/>
                <w:lang w:eastAsia="en-US"/>
              </w:rPr>
              <w:t>Лесной квартал</w:t>
            </w:r>
          </w:p>
        </w:tc>
        <w:tc>
          <w:tcPr>
            <w:tcW w:w="1418" w:type="dxa"/>
            <w:tcBorders>
              <w:top w:val="single" w:sz="4" w:space="0" w:color="auto"/>
              <w:left w:val="single" w:sz="4" w:space="0" w:color="auto"/>
              <w:bottom w:val="single" w:sz="4" w:space="0" w:color="auto"/>
              <w:right w:val="single" w:sz="4" w:space="0" w:color="auto"/>
            </w:tcBorders>
            <w:vAlign w:val="center"/>
          </w:tcPr>
          <w:p w:rsidR="004C1320" w:rsidRPr="00243D80" w:rsidRDefault="004C1320" w:rsidP="001B5A09">
            <w:pPr>
              <w:autoSpaceDE w:val="0"/>
              <w:autoSpaceDN w:val="0"/>
              <w:adjustRightInd w:val="0"/>
              <w:jc w:val="center"/>
              <w:rPr>
                <w:rFonts w:eastAsia="Calibri"/>
                <w:sz w:val="22"/>
                <w:szCs w:val="22"/>
                <w:lang w:eastAsia="en-US"/>
              </w:rPr>
            </w:pPr>
            <w:r w:rsidRPr="00243D80">
              <w:rPr>
                <w:rFonts w:eastAsia="Calibri"/>
                <w:sz w:val="22"/>
                <w:szCs w:val="22"/>
                <w:lang w:eastAsia="en-US"/>
              </w:rPr>
              <w:t>Лесотаксационный выдел</w:t>
            </w:r>
          </w:p>
        </w:tc>
        <w:tc>
          <w:tcPr>
            <w:tcW w:w="1701"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Наименование объекта</w:t>
            </w:r>
          </w:p>
        </w:tc>
        <w:tc>
          <w:tcPr>
            <w:tcW w:w="1275"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Единица измерения</w:t>
            </w:r>
          </w:p>
        </w:tc>
        <w:tc>
          <w:tcPr>
            <w:tcW w:w="1525"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Объем</w:t>
            </w:r>
          </w:p>
        </w:tc>
      </w:tr>
      <w:tr w:rsidR="004C1320" w:rsidRPr="00BC4A77" w:rsidTr="002D6DD7">
        <w:trPr>
          <w:jc w:val="center"/>
        </w:trPr>
        <w:tc>
          <w:tcPr>
            <w:tcW w:w="513"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1</w:t>
            </w:r>
          </w:p>
        </w:tc>
        <w:tc>
          <w:tcPr>
            <w:tcW w:w="1322"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2</w:t>
            </w:r>
          </w:p>
        </w:tc>
        <w:tc>
          <w:tcPr>
            <w:tcW w:w="1851"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4</w:t>
            </w:r>
          </w:p>
        </w:tc>
        <w:tc>
          <w:tcPr>
            <w:tcW w:w="1418" w:type="dxa"/>
            <w:tcBorders>
              <w:top w:val="single" w:sz="4" w:space="0" w:color="auto"/>
              <w:left w:val="single" w:sz="4" w:space="0" w:color="auto"/>
              <w:bottom w:val="single" w:sz="4" w:space="0" w:color="auto"/>
              <w:right w:val="single" w:sz="4" w:space="0" w:color="auto"/>
            </w:tcBorders>
            <w:vAlign w:val="center"/>
          </w:tcPr>
          <w:p w:rsidR="004C1320" w:rsidRPr="00243D80" w:rsidRDefault="004C1320" w:rsidP="001B5A09">
            <w:pPr>
              <w:autoSpaceDE w:val="0"/>
              <w:autoSpaceDN w:val="0"/>
              <w:adjustRightInd w:val="0"/>
              <w:jc w:val="center"/>
              <w:rPr>
                <w:rFonts w:eastAsia="Calibri"/>
                <w:sz w:val="22"/>
                <w:szCs w:val="22"/>
                <w:lang w:eastAsia="en-US"/>
              </w:rPr>
            </w:pPr>
            <w:r w:rsidRPr="00243D80">
              <w:rPr>
                <w:rFonts w:eastAsia="Calibri"/>
                <w:sz w:val="22"/>
                <w:szCs w:val="22"/>
                <w:lang w:eastAsia="en-US"/>
              </w:rPr>
              <w:t>5</w:t>
            </w:r>
          </w:p>
        </w:tc>
        <w:tc>
          <w:tcPr>
            <w:tcW w:w="1701"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6</w:t>
            </w:r>
          </w:p>
        </w:tc>
        <w:tc>
          <w:tcPr>
            <w:tcW w:w="1275"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7</w:t>
            </w:r>
          </w:p>
        </w:tc>
        <w:tc>
          <w:tcPr>
            <w:tcW w:w="1525" w:type="dxa"/>
            <w:tcBorders>
              <w:top w:val="single" w:sz="4" w:space="0" w:color="auto"/>
              <w:left w:val="single" w:sz="4" w:space="0" w:color="auto"/>
              <w:bottom w:val="single" w:sz="4" w:space="0" w:color="auto"/>
              <w:right w:val="single" w:sz="4" w:space="0" w:color="auto"/>
            </w:tcBorders>
            <w:vAlign w:val="center"/>
          </w:tcPr>
          <w:p w:rsidR="004C1320" w:rsidRPr="00BC4A77" w:rsidRDefault="004C1320" w:rsidP="001B5A09">
            <w:pPr>
              <w:autoSpaceDE w:val="0"/>
              <w:autoSpaceDN w:val="0"/>
              <w:adjustRightInd w:val="0"/>
              <w:jc w:val="center"/>
              <w:rPr>
                <w:rFonts w:eastAsia="Calibri"/>
                <w:sz w:val="22"/>
                <w:szCs w:val="22"/>
                <w:lang w:eastAsia="en-US"/>
              </w:rPr>
            </w:pPr>
            <w:r w:rsidRPr="00BC4A77">
              <w:rPr>
                <w:rFonts w:eastAsia="Calibri"/>
                <w:sz w:val="22"/>
                <w:szCs w:val="22"/>
                <w:lang w:eastAsia="en-US"/>
              </w:rPr>
              <w:t>8</w:t>
            </w:r>
          </w:p>
        </w:tc>
      </w:tr>
      <w:tr w:rsidR="004C1320" w:rsidRPr="00BC4A77" w:rsidTr="002D6DD7">
        <w:trPr>
          <w:trHeight w:val="729"/>
          <w:jc w:val="center"/>
        </w:trPr>
        <w:tc>
          <w:tcPr>
            <w:tcW w:w="10597" w:type="dxa"/>
            <w:gridSpan w:val="8"/>
            <w:tcBorders>
              <w:top w:val="single" w:sz="4" w:space="0" w:color="auto"/>
              <w:left w:val="single" w:sz="4" w:space="0" w:color="auto"/>
              <w:bottom w:val="single" w:sz="4" w:space="0" w:color="auto"/>
              <w:right w:val="single" w:sz="4" w:space="0" w:color="auto"/>
            </w:tcBorders>
            <w:vAlign w:val="center"/>
          </w:tcPr>
          <w:p w:rsidR="004C1320" w:rsidRPr="00243D80" w:rsidRDefault="004C1320" w:rsidP="001B5A09">
            <w:pPr>
              <w:autoSpaceDE w:val="0"/>
              <w:autoSpaceDN w:val="0"/>
              <w:adjustRightInd w:val="0"/>
              <w:jc w:val="center"/>
              <w:rPr>
                <w:rFonts w:eastAsia="Calibri"/>
                <w:b/>
                <w:sz w:val="22"/>
                <w:szCs w:val="22"/>
                <w:lang w:eastAsia="en-US"/>
              </w:rPr>
            </w:pPr>
            <w:r w:rsidRPr="00243D80">
              <w:rPr>
                <w:rFonts w:eastAsia="Calibri"/>
                <w:b/>
                <w:sz w:val="22"/>
                <w:szCs w:val="22"/>
                <w:lang w:eastAsia="en-US"/>
              </w:rPr>
              <w:t>50:27:0020806:1414</w:t>
            </w:r>
            <w:r>
              <w:rPr>
                <w:rFonts w:eastAsia="Calibri"/>
                <w:b/>
                <w:sz w:val="22"/>
                <w:szCs w:val="22"/>
                <w:lang w:eastAsia="en-US"/>
              </w:rPr>
              <w:t xml:space="preserve">; </w:t>
            </w:r>
            <w:r w:rsidRPr="00243D80">
              <w:rPr>
                <w:rFonts w:eastAsia="Calibri"/>
                <w:b/>
                <w:sz w:val="22"/>
                <w:szCs w:val="22"/>
                <w:lang w:eastAsia="en-US"/>
              </w:rPr>
              <w:t>50:27:0020631:115</w:t>
            </w:r>
            <w:r>
              <w:rPr>
                <w:rFonts w:eastAsia="Calibri"/>
                <w:b/>
                <w:sz w:val="22"/>
                <w:szCs w:val="22"/>
                <w:lang w:eastAsia="en-US"/>
              </w:rPr>
              <w:t xml:space="preserve">; </w:t>
            </w:r>
            <w:r w:rsidRPr="00243D80">
              <w:rPr>
                <w:rFonts w:eastAsia="Calibri"/>
                <w:b/>
                <w:sz w:val="22"/>
                <w:szCs w:val="22"/>
                <w:lang w:eastAsia="en-US"/>
              </w:rPr>
              <w:t>50:27:0000000:133456</w:t>
            </w:r>
            <w:r>
              <w:rPr>
                <w:rFonts w:eastAsia="Calibri"/>
                <w:b/>
                <w:sz w:val="22"/>
                <w:szCs w:val="22"/>
                <w:lang w:eastAsia="en-US"/>
              </w:rPr>
              <w:t xml:space="preserve">; </w:t>
            </w:r>
            <w:r w:rsidRPr="00243D80">
              <w:rPr>
                <w:rFonts w:eastAsia="Calibri"/>
                <w:b/>
                <w:sz w:val="22"/>
                <w:szCs w:val="22"/>
                <w:lang w:eastAsia="en-US"/>
              </w:rPr>
              <w:t>50:27:0000000:133460</w:t>
            </w:r>
            <w:r>
              <w:rPr>
                <w:rFonts w:eastAsia="Calibri"/>
                <w:b/>
                <w:sz w:val="22"/>
                <w:szCs w:val="22"/>
                <w:lang w:eastAsia="en-US"/>
              </w:rPr>
              <w:t xml:space="preserve">; </w:t>
            </w:r>
            <w:r w:rsidRPr="00243D80">
              <w:rPr>
                <w:rFonts w:eastAsia="Calibri"/>
                <w:b/>
                <w:sz w:val="22"/>
                <w:szCs w:val="22"/>
                <w:lang w:eastAsia="en-US"/>
              </w:rPr>
              <w:t>50:27:0030708:66</w:t>
            </w:r>
            <w:r>
              <w:rPr>
                <w:rFonts w:eastAsia="Calibri"/>
                <w:b/>
                <w:sz w:val="22"/>
                <w:szCs w:val="22"/>
                <w:lang w:eastAsia="en-US"/>
              </w:rPr>
              <w:t>;</w:t>
            </w:r>
            <w:r>
              <w:t xml:space="preserve"> </w:t>
            </w:r>
            <w:r w:rsidRPr="00A72D94">
              <w:rPr>
                <w:rFonts w:eastAsia="Calibri"/>
                <w:b/>
                <w:sz w:val="22"/>
                <w:szCs w:val="22"/>
                <w:lang w:eastAsia="en-US"/>
              </w:rPr>
              <w:t>50:27:0020631:116</w:t>
            </w:r>
            <w:r>
              <w:rPr>
                <w:rFonts w:eastAsia="Calibri"/>
                <w:b/>
                <w:sz w:val="22"/>
                <w:szCs w:val="22"/>
                <w:lang w:eastAsia="en-US"/>
              </w:rPr>
              <w:t xml:space="preserve">; </w:t>
            </w:r>
            <w:r w:rsidRPr="00243D80">
              <w:rPr>
                <w:rFonts w:eastAsia="Calibri"/>
                <w:b/>
                <w:sz w:val="22"/>
                <w:szCs w:val="22"/>
                <w:lang w:eastAsia="en-US"/>
              </w:rPr>
              <w:t>50:27:0010303:36</w:t>
            </w:r>
            <w:r>
              <w:rPr>
                <w:rFonts w:eastAsia="Calibri"/>
                <w:b/>
                <w:sz w:val="22"/>
                <w:szCs w:val="22"/>
                <w:lang w:eastAsia="en-US"/>
              </w:rPr>
              <w:t xml:space="preserve">; </w:t>
            </w:r>
            <w:r w:rsidRPr="00243D80">
              <w:rPr>
                <w:rFonts w:eastAsia="Calibri"/>
                <w:b/>
                <w:sz w:val="22"/>
                <w:szCs w:val="22"/>
                <w:lang w:eastAsia="en-US"/>
              </w:rPr>
              <w:t>50:28:0110156:2285</w:t>
            </w:r>
            <w:r>
              <w:rPr>
                <w:rFonts w:eastAsia="Calibri"/>
                <w:b/>
                <w:sz w:val="22"/>
                <w:szCs w:val="22"/>
                <w:lang w:eastAsia="en-US"/>
              </w:rPr>
              <w:t xml:space="preserve">; </w:t>
            </w:r>
            <w:r w:rsidRPr="00243D80">
              <w:rPr>
                <w:rFonts w:eastAsia="Calibri"/>
                <w:b/>
                <w:sz w:val="22"/>
                <w:szCs w:val="22"/>
                <w:lang w:eastAsia="en-US"/>
              </w:rPr>
              <w:t>50:27:0020631:118</w:t>
            </w:r>
            <w:r>
              <w:rPr>
                <w:rFonts w:eastAsia="Calibri"/>
                <w:b/>
                <w:sz w:val="22"/>
                <w:szCs w:val="22"/>
                <w:lang w:eastAsia="en-US"/>
              </w:rPr>
              <w:t xml:space="preserve">; </w:t>
            </w:r>
            <w:r w:rsidRPr="00243D80">
              <w:rPr>
                <w:rFonts w:eastAsia="Calibri"/>
                <w:b/>
                <w:sz w:val="22"/>
                <w:szCs w:val="22"/>
                <w:lang w:eastAsia="en-US"/>
              </w:rPr>
              <w:t>50:27:0020631:117</w:t>
            </w:r>
          </w:p>
        </w:tc>
      </w:tr>
      <w:tr w:rsidR="004C1320" w:rsidRPr="00BC4A77" w:rsidTr="002D6DD7">
        <w:trPr>
          <w:trHeight w:val="142"/>
          <w:jc w:val="center"/>
        </w:trPr>
        <w:tc>
          <w:tcPr>
            <w:tcW w:w="513" w:type="dxa"/>
            <w:tcBorders>
              <w:top w:val="single" w:sz="4" w:space="0" w:color="auto"/>
              <w:left w:val="single" w:sz="4" w:space="0" w:color="auto"/>
              <w:bottom w:val="single" w:sz="4" w:space="0" w:color="auto"/>
              <w:right w:val="single" w:sz="4" w:space="0" w:color="auto"/>
            </w:tcBorders>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322" w:type="dxa"/>
            <w:tcBorders>
              <w:top w:val="single" w:sz="4" w:space="0" w:color="auto"/>
              <w:left w:val="single" w:sz="4" w:space="0" w:color="auto"/>
              <w:bottom w:val="single" w:sz="4" w:space="0" w:color="auto"/>
              <w:right w:val="single" w:sz="4" w:space="0" w:color="auto"/>
            </w:tcBorders>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851" w:type="dxa"/>
            <w:tcBorders>
              <w:top w:val="single" w:sz="4" w:space="0" w:color="auto"/>
              <w:left w:val="single" w:sz="4" w:space="0" w:color="auto"/>
              <w:bottom w:val="single" w:sz="4" w:space="0" w:color="auto"/>
              <w:right w:val="single" w:sz="4" w:space="0" w:color="auto"/>
            </w:tcBorders>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tcPr>
          <w:p w:rsidR="004C1320" w:rsidRPr="00243D80" w:rsidRDefault="004C1320" w:rsidP="001B5A09">
            <w:pPr>
              <w:autoSpaceDE w:val="0"/>
              <w:autoSpaceDN w:val="0"/>
              <w:adjustRightInd w:val="0"/>
              <w:jc w:val="center"/>
              <w:rPr>
                <w:rFonts w:eastAsia="Calibri"/>
                <w:sz w:val="24"/>
                <w:szCs w:val="24"/>
                <w:lang w:eastAsia="en-US"/>
              </w:rPr>
            </w:pPr>
            <w:r w:rsidRPr="00243D80">
              <w:rPr>
                <w:rFonts w:eastAsia="Calibri"/>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c>
          <w:tcPr>
            <w:tcW w:w="1525" w:type="dxa"/>
            <w:tcBorders>
              <w:top w:val="single" w:sz="4" w:space="0" w:color="auto"/>
              <w:left w:val="single" w:sz="4" w:space="0" w:color="auto"/>
              <w:bottom w:val="single" w:sz="4" w:space="0" w:color="auto"/>
              <w:right w:val="single" w:sz="4" w:space="0" w:color="auto"/>
            </w:tcBorders>
            <w:vAlign w:val="center"/>
          </w:tcPr>
          <w:p w:rsidR="004C1320" w:rsidRPr="0011737A" w:rsidRDefault="004C1320" w:rsidP="001B5A09">
            <w:pPr>
              <w:autoSpaceDE w:val="0"/>
              <w:autoSpaceDN w:val="0"/>
              <w:adjustRightInd w:val="0"/>
              <w:jc w:val="center"/>
              <w:rPr>
                <w:rFonts w:eastAsia="Calibri"/>
                <w:sz w:val="24"/>
                <w:szCs w:val="24"/>
                <w:lang w:eastAsia="en-US"/>
              </w:rPr>
            </w:pPr>
            <w:r w:rsidRPr="0011737A">
              <w:rPr>
                <w:rFonts w:eastAsia="Calibri"/>
                <w:sz w:val="24"/>
                <w:szCs w:val="24"/>
                <w:lang w:eastAsia="en-US"/>
              </w:rPr>
              <w:t>-</w:t>
            </w:r>
          </w:p>
        </w:tc>
      </w:tr>
    </w:tbl>
    <w:p w:rsidR="00E66B23" w:rsidRPr="00605008" w:rsidRDefault="00E66B23" w:rsidP="00F840D9">
      <w:pPr>
        <w:autoSpaceDE w:val="0"/>
        <w:autoSpaceDN w:val="0"/>
        <w:adjustRightInd w:val="0"/>
        <w:jc w:val="center"/>
        <w:rPr>
          <w:rFonts w:eastAsia="Calibri"/>
          <w:sz w:val="22"/>
          <w:szCs w:val="22"/>
          <w:lang w:eastAsia="en-US"/>
        </w:rPr>
      </w:pPr>
    </w:p>
    <w:p w:rsidR="00605008" w:rsidRPr="00605008" w:rsidRDefault="00F840D9" w:rsidP="00F840D9">
      <w:pPr>
        <w:autoSpaceDE w:val="0"/>
        <w:autoSpaceDN w:val="0"/>
        <w:adjustRightInd w:val="0"/>
        <w:jc w:val="center"/>
        <w:rPr>
          <w:rFonts w:eastAsia="Calibri"/>
          <w:sz w:val="22"/>
          <w:szCs w:val="22"/>
          <w:lang w:eastAsia="en-US"/>
        </w:rPr>
      </w:pPr>
      <w:r w:rsidRPr="004C1320">
        <w:rPr>
          <w:rFonts w:eastAsia="Calibri"/>
          <w:b/>
          <w:sz w:val="22"/>
          <w:szCs w:val="22"/>
          <w:lang w:eastAsia="en-US"/>
        </w:rPr>
        <w:t>5. Особо защитные участки лесов</w:t>
      </w:r>
    </w:p>
    <w:tbl>
      <w:tblPr>
        <w:tblW w:w="10388" w:type="dxa"/>
        <w:jc w:val="center"/>
        <w:tblLayout w:type="fixed"/>
        <w:tblCellMar>
          <w:top w:w="102" w:type="dxa"/>
          <w:left w:w="62" w:type="dxa"/>
          <w:bottom w:w="102" w:type="dxa"/>
          <w:right w:w="62" w:type="dxa"/>
        </w:tblCellMar>
        <w:tblLook w:val="0000" w:firstRow="0" w:lastRow="0" w:firstColumn="0" w:lastColumn="0" w:noHBand="0" w:noVBand="0"/>
      </w:tblPr>
      <w:tblGrid>
        <w:gridCol w:w="466"/>
        <w:gridCol w:w="1468"/>
        <w:gridCol w:w="2410"/>
        <w:gridCol w:w="992"/>
        <w:gridCol w:w="1650"/>
        <w:gridCol w:w="8"/>
        <w:gridCol w:w="1542"/>
        <w:gridCol w:w="9"/>
        <w:gridCol w:w="1843"/>
      </w:tblGrid>
      <w:tr w:rsidR="002D6DD7" w:rsidRPr="006D0422" w:rsidTr="001B5A09">
        <w:trPr>
          <w:jc w:val="center"/>
        </w:trPr>
        <w:tc>
          <w:tcPr>
            <w:tcW w:w="466"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r w:rsidRPr="006D0422">
              <w:rPr>
                <w:rFonts w:eastAsia="Calibri"/>
                <w:sz w:val="24"/>
                <w:szCs w:val="24"/>
                <w:lang w:eastAsia="en-US"/>
              </w:rPr>
              <w:t xml:space="preserve"> п/п</w:t>
            </w:r>
          </w:p>
        </w:tc>
        <w:tc>
          <w:tcPr>
            <w:tcW w:w="1468"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Лесничество</w:t>
            </w:r>
          </w:p>
        </w:tc>
        <w:tc>
          <w:tcPr>
            <w:tcW w:w="2410"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Участковое лесничество/урочище (при наличии)</w:t>
            </w:r>
          </w:p>
        </w:tc>
        <w:tc>
          <w:tcPr>
            <w:tcW w:w="992"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Лесной квартал</w:t>
            </w:r>
          </w:p>
        </w:tc>
        <w:tc>
          <w:tcPr>
            <w:tcW w:w="1658" w:type="dxa"/>
            <w:gridSpan w:val="2"/>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Лесотаксационный выдел</w:t>
            </w:r>
          </w:p>
        </w:tc>
        <w:tc>
          <w:tcPr>
            <w:tcW w:w="1542"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Назначение</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Площадь (га)</w:t>
            </w:r>
          </w:p>
        </w:tc>
      </w:tr>
      <w:tr w:rsidR="002D6DD7" w:rsidRPr="006D0422" w:rsidTr="001B5A09">
        <w:trPr>
          <w:jc w:val="center"/>
        </w:trPr>
        <w:tc>
          <w:tcPr>
            <w:tcW w:w="466"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1</w:t>
            </w:r>
          </w:p>
        </w:tc>
        <w:tc>
          <w:tcPr>
            <w:tcW w:w="1468"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2</w:t>
            </w:r>
          </w:p>
        </w:tc>
        <w:tc>
          <w:tcPr>
            <w:tcW w:w="2410"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4</w:t>
            </w:r>
          </w:p>
        </w:tc>
        <w:tc>
          <w:tcPr>
            <w:tcW w:w="1658" w:type="dxa"/>
            <w:gridSpan w:val="2"/>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5</w:t>
            </w:r>
          </w:p>
        </w:tc>
        <w:tc>
          <w:tcPr>
            <w:tcW w:w="1542" w:type="dxa"/>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6</w:t>
            </w:r>
          </w:p>
        </w:tc>
        <w:tc>
          <w:tcPr>
            <w:tcW w:w="1852" w:type="dxa"/>
            <w:gridSpan w:val="2"/>
            <w:tcBorders>
              <w:top w:val="single" w:sz="4" w:space="0" w:color="auto"/>
              <w:left w:val="single" w:sz="4" w:space="0" w:color="auto"/>
              <w:bottom w:val="single" w:sz="4" w:space="0" w:color="auto"/>
              <w:right w:val="single" w:sz="4" w:space="0" w:color="auto"/>
            </w:tcBorders>
            <w:vAlign w:val="center"/>
          </w:tcPr>
          <w:p w:rsidR="002D6DD7" w:rsidRPr="006D0422" w:rsidRDefault="002D6DD7" w:rsidP="001B5A09">
            <w:pPr>
              <w:autoSpaceDE w:val="0"/>
              <w:autoSpaceDN w:val="0"/>
              <w:adjustRightInd w:val="0"/>
              <w:jc w:val="center"/>
              <w:rPr>
                <w:rFonts w:eastAsia="Calibri"/>
                <w:sz w:val="24"/>
                <w:szCs w:val="24"/>
                <w:lang w:eastAsia="en-US"/>
              </w:rPr>
            </w:pPr>
            <w:r w:rsidRPr="006D0422">
              <w:rPr>
                <w:rFonts w:eastAsia="Calibri"/>
                <w:sz w:val="24"/>
                <w:szCs w:val="24"/>
                <w:lang w:eastAsia="en-US"/>
              </w:rPr>
              <w:t>7</w:t>
            </w:r>
          </w:p>
        </w:tc>
      </w:tr>
      <w:tr w:rsidR="002D6DD7" w:rsidTr="001B5A09">
        <w:trPr>
          <w:trHeight w:val="282"/>
          <w:jc w:val="center"/>
        </w:trPr>
        <w:tc>
          <w:tcPr>
            <w:tcW w:w="10388" w:type="dxa"/>
            <w:gridSpan w:val="9"/>
            <w:tcBorders>
              <w:top w:val="single" w:sz="4" w:space="0" w:color="auto"/>
              <w:left w:val="single" w:sz="4" w:space="0" w:color="auto"/>
              <w:bottom w:val="single" w:sz="4" w:space="0" w:color="auto"/>
              <w:right w:val="single" w:sz="4" w:space="0" w:color="auto"/>
            </w:tcBorders>
            <w:vAlign w:val="center"/>
          </w:tcPr>
          <w:p w:rsidR="002D6DD7" w:rsidRPr="00A72D94" w:rsidRDefault="002D6DD7" w:rsidP="001B5A09">
            <w:pPr>
              <w:autoSpaceDE w:val="0"/>
              <w:autoSpaceDN w:val="0"/>
              <w:adjustRightInd w:val="0"/>
              <w:jc w:val="center"/>
              <w:rPr>
                <w:rFonts w:eastAsia="Calibri"/>
                <w:b/>
                <w:sz w:val="22"/>
                <w:szCs w:val="22"/>
                <w:lang w:eastAsia="en-US"/>
              </w:rPr>
            </w:pPr>
            <w:r w:rsidRPr="00A72D94">
              <w:rPr>
                <w:rFonts w:eastAsia="Calibri"/>
                <w:b/>
                <w:sz w:val="22"/>
                <w:szCs w:val="22"/>
                <w:lang w:eastAsia="en-US"/>
              </w:rPr>
              <w:t>50:27:0020806:1414; 50:27:0020631:115; 50:27:0000000:133456; 50:27:0000000:133460; 50:27:0030708:66; 50:27:0020631:116; 50:27:0010303:36; 50:28:0110156:2285; 50:27:0020631:118; 50:27:0020631:117</w:t>
            </w:r>
          </w:p>
        </w:tc>
      </w:tr>
      <w:tr w:rsidR="002D6DD7" w:rsidTr="001B5A09">
        <w:trPr>
          <w:trHeight w:val="282"/>
          <w:jc w:val="center"/>
        </w:trPr>
        <w:tc>
          <w:tcPr>
            <w:tcW w:w="466"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468"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p>
        </w:tc>
        <w:tc>
          <w:tcPr>
            <w:tcW w:w="2410"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650"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w:t>
            </w:r>
          </w:p>
        </w:tc>
      </w:tr>
    </w:tbl>
    <w:p w:rsidR="004C1320" w:rsidRPr="00605008" w:rsidRDefault="004C1320" w:rsidP="00F840D9">
      <w:pPr>
        <w:autoSpaceDE w:val="0"/>
        <w:autoSpaceDN w:val="0"/>
        <w:adjustRightInd w:val="0"/>
        <w:jc w:val="center"/>
        <w:rPr>
          <w:rFonts w:eastAsia="Calibri"/>
          <w:sz w:val="22"/>
          <w:szCs w:val="22"/>
          <w:lang w:eastAsia="en-US"/>
        </w:rPr>
      </w:pPr>
    </w:p>
    <w:p w:rsidR="00605008" w:rsidRDefault="00F840D9" w:rsidP="00F840D9">
      <w:pPr>
        <w:autoSpaceDE w:val="0"/>
        <w:autoSpaceDN w:val="0"/>
        <w:adjustRightInd w:val="0"/>
        <w:jc w:val="center"/>
        <w:rPr>
          <w:rFonts w:eastAsia="Calibri"/>
          <w:sz w:val="22"/>
          <w:szCs w:val="22"/>
          <w:lang w:eastAsia="en-US"/>
        </w:rPr>
      </w:pPr>
      <w:r w:rsidRPr="004C1320">
        <w:rPr>
          <w:rFonts w:eastAsia="Calibri"/>
          <w:b/>
          <w:sz w:val="22"/>
          <w:szCs w:val="22"/>
          <w:lang w:eastAsia="en-US"/>
        </w:rPr>
        <w:t>6. Объекты, не связанные с созданием лесной инфраструктуры</w:t>
      </w:r>
    </w:p>
    <w:tbl>
      <w:tblPr>
        <w:tblW w:w="10348" w:type="dxa"/>
        <w:jc w:val="center"/>
        <w:tblLayout w:type="fixed"/>
        <w:tblCellMar>
          <w:top w:w="102" w:type="dxa"/>
          <w:left w:w="62" w:type="dxa"/>
          <w:bottom w:w="102" w:type="dxa"/>
          <w:right w:w="62" w:type="dxa"/>
        </w:tblCellMar>
        <w:tblLook w:val="0000" w:firstRow="0" w:lastRow="0" w:firstColumn="0" w:lastColumn="0" w:noHBand="0" w:noVBand="0"/>
      </w:tblPr>
      <w:tblGrid>
        <w:gridCol w:w="497"/>
        <w:gridCol w:w="1417"/>
        <w:gridCol w:w="1559"/>
        <w:gridCol w:w="993"/>
        <w:gridCol w:w="1984"/>
        <w:gridCol w:w="1559"/>
        <w:gridCol w:w="1205"/>
        <w:gridCol w:w="1134"/>
      </w:tblGrid>
      <w:tr w:rsidR="002D6DD7" w:rsidRPr="006D0422" w:rsidTr="001B5A09">
        <w:trPr>
          <w:jc w:val="center"/>
        </w:trPr>
        <w:tc>
          <w:tcPr>
            <w:tcW w:w="497"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 п/п</w:t>
            </w:r>
          </w:p>
        </w:tc>
        <w:tc>
          <w:tcPr>
            <w:tcW w:w="1417"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Лесничество</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Участковое лесничество/</w:t>
            </w:r>
            <w:r>
              <w:rPr>
                <w:rFonts w:eastAsia="Calibri"/>
                <w:sz w:val="22"/>
                <w:szCs w:val="22"/>
                <w:lang w:eastAsia="en-US"/>
              </w:rPr>
              <w:br/>
            </w:r>
            <w:r w:rsidRPr="00B11962">
              <w:rPr>
                <w:rFonts w:eastAsia="Calibri"/>
                <w:sz w:val="22"/>
                <w:szCs w:val="22"/>
                <w:lang w:eastAsia="en-US"/>
              </w:rPr>
              <w:t>урочище (при наличии)</w:t>
            </w:r>
          </w:p>
        </w:tc>
        <w:tc>
          <w:tcPr>
            <w:tcW w:w="993"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Лесной квартал</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Лесотаксационный выдел</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Наименование объекта</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Объем</w:t>
            </w:r>
          </w:p>
        </w:tc>
      </w:tr>
      <w:tr w:rsidR="002D6DD7" w:rsidRPr="006D0422" w:rsidTr="001B5A09">
        <w:trPr>
          <w:jc w:val="center"/>
        </w:trPr>
        <w:tc>
          <w:tcPr>
            <w:tcW w:w="497"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4</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5</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6</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7</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Pr="00B11962" w:rsidRDefault="002D6DD7" w:rsidP="001B5A09">
            <w:pPr>
              <w:autoSpaceDE w:val="0"/>
              <w:autoSpaceDN w:val="0"/>
              <w:adjustRightInd w:val="0"/>
              <w:jc w:val="center"/>
              <w:rPr>
                <w:rFonts w:eastAsia="Calibri"/>
                <w:sz w:val="22"/>
                <w:szCs w:val="22"/>
                <w:lang w:eastAsia="en-US"/>
              </w:rPr>
            </w:pPr>
            <w:r w:rsidRPr="00B11962">
              <w:rPr>
                <w:rFonts w:eastAsia="Calibri"/>
                <w:sz w:val="22"/>
                <w:szCs w:val="22"/>
                <w:lang w:eastAsia="en-US"/>
              </w:rPr>
              <w:t>8</w:t>
            </w:r>
          </w:p>
        </w:tc>
      </w:tr>
      <w:tr w:rsidR="002D6DD7" w:rsidRPr="00B33A3C" w:rsidTr="001B5A09">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tcPr>
          <w:p w:rsidR="002D6DD7" w:rsidRPr="00B33A3C" w:rsidRDefault="002D6DD7" w:rsidP="001B5A09">
            <w:pPr>
              <w:autoSpaceDE w:val="0"/>
              <w:autoSpaceDN w:val="0"/>
              <w:adjustRightInd w:val="0"/>
              <w:jc w:val="center"/>
              <w:rPr>
                <w:rFonts w:eastAsia="Calibri"/>
                <w:b/>
                <w:sz w:val="22"/>
                <w:szCs w:val="22"/>
                <w:lang w:eastAsia="en-US"/>
              </w:rPr>
            </w:pPr>
            <w:r w:rsidRPr="00DC31B1">
              <w:rPr>
                <w:rFonts w:eastAsia="Calibri"/>
                <w:b/>
                <w:sz w:val="22"/>
                <w:szCs w:val="22"/>
                <w:lang w:eastAsia="en-US"/>
              </w:rPr>
              <w:t>50:27:0030708:66</w:t>
            </w:r>
          </w:p>
        </w:tc>
      </w:tr>
      <w:tr w:rsidR="002D6DD7" w:rsidTr="001B5A09">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1</w:t>
            </w:r>
          </w:p>
        </w:tc>
        <w:tc>
          <w:tcPr>
            <w:tcW w:w="1417" w:type="dxa"/>
            <w:vMerge w:val="restart"/>
            <w:tcBorders>
              <w:top w:val="single" w:sz="4" w:space="0" w:color="auto"/>
              <w:left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vMerge w:val="restart"/>
            <w:tcBorders>
              <w:top w:val="single" w:sz="4" w:space="0" w:color="auto"/>
              <w:left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Львовское</w:t>
            </w:r>
          </w:p>
        </w:tc>
        <w:tc>
          <w:tcPr>
            <w:tcW w:w="993"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21</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23</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0,1195-</w:t>
            </w:r>
          </w:p>
        </w:tc>
      </w:tr>
      <w:tr w:rsidR="002D6DD7" w:rsidTr="001B5A09">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2</w:t>
            </w:r>
          </w:p>
        </w:tc>
        <w:tc>
          <w:tcPr>
            <w:tcW w:w="1417" w:type="dxa"/>
            <w:vMerge/>
            <w:tcBorders>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p>
        </w:tc>
        <w:tc>
          <w:tcPr>
            <w:tcW w:w="1559" w:type="dxa"/>
            <w:vMerge/>
            <w:tcBorders>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22</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39</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0,0502</w:t>
            </w:r>
          </w:p>
        </w:tc>
      </w:tr>
      <w:tr w:rsidR="002D6DD7" w:rsidTr="001B5A09">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vAlign w:val="center"/>
          </w:tcPr>
          <w:p w:rsidR="002D6DD7" w:rsidRPr="007863C7" w:rsidRDefault="002D6DD7" w:rsidP="001B5A09">
            <w:pPr>
              <w:autoSpaceDE w:val="0"/>
              <w:autoSpaceDN w:val="0"/>
              <w:adjustRightInd w:val="0"/>
              <w:jc w:val="center"/>
              <w:rPr>
                <w:rFonts w:eastAsia="Calibri"/>
                <w:b/>
                <w:sz w:val="22"/>
                <w:szCs w:val="22"/>
                <w:lang w:eastAsia="en-US"/>
              </w:rPr>
            </w:pPr>
            <w:r w:rsidRPr="007863C7">
              <w:rPr>
                <w:rFonts w:eastAsia="Calibri"/>
                <w:b/>
                <w:sz w:val="22"/>
                <w:szCs w:val="22"/>
                <w:lang w:eastAsia="en-US"/>
              </w:rPr>
              <w:lastRenderedPageBreak/>
              <w:t>50:27:0020631:116</w:t>
            </w:r>
          </w:p>
        </w:tc>
      </w:tr>
      <w:tr w:rsidR="002D6DD7" w:rsidTr="001B5A09">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3</w:t>
            </w:r>
          </w:p>
        </w:tc>
        <w:tc>
          <w:tcPr>
            <w:tcW w:w="1417" w:type="dxa"/>
            <w:tcBorders>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tcBorders>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993" w:type="dxa"/>
            <w:tcBorders>
              <w:top w:val="single" w:sz="4" w:space="0" w:color="auto"/>
              <w:left w:val="single" w:sz="4" w:space="0" w:color="auto"/>
              <w:bottom w:val="single" w:sz="4" w:space="0" w:color="auto"/>
              <w:right w:val="single" w:sz="4" w:space="0" w:color="auto"/>
            </w:tcBorders>
            <w:vAlign w:val="center"/>
          </w:tcPr>
          <w:p w:rsidR="002D6DD7" w:rsidRPr="00050415" w:rsidRDefault="002D6DD7" w:rsidP="001B5A09">
            <w:pPr>
              <w:autoSpaceDE w:val="0"/>
              <w:autoSpaceDN w:val="0"/>
              <w:adjustRightInd w:val="0"/>
              <w:jc w:val="center"/>
              <w:rPr>
                <w:rFonts w:eastAsia="Calibri"/>
                <w:sz w:val="22"/>
                <w:szCs w:val="22"/>
                <w:lang w:eastAsia="en-US"/>
              </w:rPr>
            </w:pPr>
            <w:r w:rsidRPr="00050415">
              <w:rPr>
                <w:rFonts w:eastAsia="Calibri"/>
                <w:sz w:val="22"/>
                <w:szCs w:val="22"/>
                <w:lang w:eastAsia="en-US"/>
              </w:rPr>
              <w:t>75</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Pr="00050415" w:rsidRDefault="002D6DD7" w:rsidP="001B5A09">
            <w:pPr>
              <w:autoSpaceDE w:val="0"/>
              <w:autoSpaceDN w:val="0"/>
              <w:adjustRightInd w:val="0"/>
              <w:jc w:val="center"/>
              <w:rPr>
                <w:rFonts w:eastAsia="Calibri"/>
                <w:sz w:val="22"/>
                <w:szCs w:val="22"/>
                <w:lang w:eastAsia="en-US"/>
              </w:rPr>
            </w:pPr>
            <w:r w:rsidRPr="00050415">
              <w:rPr>
                <w:rFonts w:eastAsia="Calibri"/>
                <w:sz w:val="22"/>
                <w:szCs w:val="22"/>
                <w:lang w:eastAsia="en-US"/>
              </w:rPr>
              <w:t>23</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Pr="00050415" w:rsidRDefault="002D6DD7" w:rsidP="001B5A09">
            <w:pPr>
              <w:autoSpaceDE w:val="0"/>
              <w:autoSpaceDN w:val="0"/>
              <w:adjustRightInd w:val="0"/>
              <w:jc w:val="center"/>
              <w:rPr>
                <w:rFonts w:eastAsia="Calibri"/>
                <w:sz w:val="22"/>
                <w:szCs w:val="22"/>
                <w:lang w:eastAsia="en-US"/>
              </w:rPr>
            </w:pPr>
            <w:r w:rsidRPr="00050415">
              <w:rPr>
                <w:rFonts w:eastAsia="Calibri"/>
                <w:sz w:val="22"/>
                <w:szCs w:val="22"/>
                <w:lang w:eastAsia="en-US"/>
              </w:rPr>
              <w:t>Газопровод</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Pr="00050415" w:rsidRDefault="002D6DD7" w:rsidP="001B5A09">
            <w:pPr>
              <w:autoSpaceDE w:val="0"/>
              <w:autoSpaceDN w:val="0"/>
              <w:adjustRightInd w:val="0"/>
              <w:jc w:val="center"/>
              <w:rPr>
                <w:rFonts w:eastAsia="Calibri"/>
                <w:sz w:val="22"/>
                <w:szCs w:val="22"/>
                <w:lang w:eastAsia="en-US"/>
              </w:rPr>
            </w:pPr>
            <w:r w:rsidRPr="00050415">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Pr="00050415" w:rsidRDefault="002D6DD7" w:rsidP="001B5A09">
            <w:pPr>
              <w:autoSpaceDE w:val="0"/>
              <w:autoSpaceDN w:val="0"/>
              <w:adjustRightInd w:val="0"/>
              <w:jc w:val="center"/>
              <w:rPr>
                <w:rFonts w:eastAsia="Calibri"/>
                <w:sz w:val="22"/>
                <w:szCs w:val="22"/>
                <w:lang w:eastAsia="en-US"/>
              </w:rPr>
            </w:pPr>
            <w:r w:rsidRPr="00050415">
              <w:rPr>
                <w:rFonts w:eastAsia="Calibri"/>
                <w:sz w:val="22"/>
                <w:szCs w:val="22"/>
                <w:lang w:eastAsia="en-US"/>
              </w:rPr>
              <w:t>0,1859</w:t>
            </w:r>
          </w:p>
        </w:tc>
      </w:tr>
      <w:tr w:rsidR="002D6DD7" w:rsidTr="001B5A09">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vAlign w:val="center"/>
          </w:tcPr>
          <w:p w:rsidR="002D6DD7" w:rsidRPr="00CD35C1" w:rsidRDefault="002D6DD7" w:rsidP="001B5A09">
            <w:pPr>
              <w:autoSpaceDE w:val="0"/>
              <w:autoSpaceDN w:val="0"/>
              <w:adjustRightInd w:val="0"/>
              <w:jc w:val="center"/>
              <w:rPr>
                <w:rFonts w:eastAsia="Calibri"/>
                <w:b/>
                <w:sz w:val="22"/>
                <w:szCs w:val="22"/>
                <w:lang w:eastAsia="en-US"/>
              </w:rPr>
            </w:pPr>
            <w:r w:rsidRPr="00CD35C1">
              <w:rPr>
                <w:rFonts w:eastAsia="Calibri"/>
                <w:b/>
                <w:sz w:val="22"/>
                <w:szCs w:val="22"/>
                <w:lang w:eastAsia="en-US"/>
              </w:rPr>
              <w:t>50:27:0010303:36</w:t>
            </w:r>
          </w:p>
        </w:tc>
      </w:tr>
      <w:tr w:rsidR="002D6DD7" w:rsidTr="001B5A09">
        <w:trPr>
          <w:trHeight w:val="282"/>
          <w:jc w:val="center"/>
        </w:trPr>
        <w:tc>
          <w:tcPr>
            <w:tcW w:w="497"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4</w:t>
            </w:r>
          </w:p>
        </w:tc>
        <w:tc>
          <w:tcPr>
            <w:tcW w:w="1417" w:type="dxa"/>
            <w:tcBorders>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tcBorders>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Львовское</w:t>
            </w:r>
          </w:p>
        </w:tc>
        <w:tc>
          <w:tcPr>
            <w:tcW w:w="993"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15</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63</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ЛЭП</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sidRPr="00CD35C1">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0,0088</w:t>
            </w:r>
          </w:p>
        </w:tc>
      </w:tr>
      <w:tr w:rsidR="002D6DD7" w:rsidRPr="00B33A3C" w:rsidTr="001B5A09">
        <w:trPr>
          <w:trHeight w:val="282"/>
          <w:jc w:val="center"/>
        </w:trPr>
        <w:tc>
          <w:tcPr>
            <w:tcW w:w="10348" w:type="dxa"/>
            <w:gridSpan w:val="8"/>
            <w:tcBorders>
              <w:top w:val="single" w:sz="4" w:space="0" w:color="auto"/>
              <w:left w:val="single" w:sz="4" w:space="0" w:color="auto"/>
              <w:bottom w:val="single" w:sz="4" w:space="0" w:color="auto"/>
              <w:right w:val="single" w:sz="4" w:space="0" w:color="auto"/>
            </w:tcBorders>
          </w:tcPr>
          <w:p w:rsidR="002D6DD7" w:rsidRPr="00B33A3C" w:rsidRDefault="002D6DD7" w:rsidP="001B5A09">
            <w:pPr>
              <w:autoSpaceDE w:val="0"/>
              <w:autoSpaceDN w:val="0"/>
              <w:adjustRightInd w:val="0"/>
              <w:jc w:val="center"/>
              <w:rPr>
                <w:rFonts w:eastAsia="Calibri"/>
                <w:b/>
                <w:sz w:val="22"/>
                <w:szCs w:val="22"/>
                <w:lang w:eastAsia="en-US"/>
              </w:rPr>
            </w:pPr>
            <w:r w:rsidRPr="00DC31B1">
              <w:rPr>
                <w:rFonts w:eastAsia="Calibri"/>
                <w:b/>
                <w:sz w:val="22"/>
                <w:szCs w:val="22"/>
                <w:lang w:eastAsia="en-US"/>
              </w:rPr>
              <w:t>50:27:0020631:118</w:t>
            </w:r>
          </w:p>
        </w:tc>
      </w:tr>
      <w:tr w:rsidR="002D6DD7" w:rsidTr="001B5A09">
        <w:trPr>
          <w:trHeight w:val="282"/>
          <w:jc w:val="center"/>
        </w:trPr>
        <w:tc>
          <w:tcPr>
            <w:tcW w:w="497" w:type="dxa"/>
            <w:tcBorders>
              <w:top w:val="single" w:sz="4" w:space="0" w:color="auto"/>
              <w:left w:val="single" w:sz="4" w:space="0" w:color="auto"/>
              <w:bottom w:val="single" w:sz="4" w:space="0" w:color="auto"/>
              <w:right w:val="single" w:sz="4" w:space="0" w:color="auto"/>
            </w:tcBorders>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5</w:t>
            </w:r>
          </w:p>
        </w:tc>
        <w:tc>
          <w:tcPr>
            <w:tcW w:w="1417" w:type="dxa"/>
            <w:tcBorders>
              <w:top w:val="single" w:sz="4" w:space="0" w:color="auto"/>
              <w:left w:val="single" w:sz="4" w:space="0" w:color="auto"/>
              <w:bottom w:val="single" w:sz="4" w:space="0" w:color="auto"/>
              <w:right w:val="single" w:sz="4" w:space="0" w:color="auto"/>
            </w:tcBorders>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Подольское</w:t>
            </w:r>
          </w:p>
        </w:tc>
        <w:tc>
          <w:tcPr>
            <w:tcW w:w="1559" w:type="dxa"/>
            <w:tcBorders>
              <w:top w:val="single" w:sz="4" w:space="0" w:color="auto"/>
              <w:left w:val="single" w:sz="4" w:space="0" w:color="auto"/>
              <w:bottom w:val="single" w:sz="4" w:space="0" w:color="auto"/>
              <w:right w:val="single" w:sz="4" w:space="0" w:color="auto"/>
            </w:tcBorders>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Львовское</w:t>
            </w:r>
          </w:p>
        </w:tc>
        <w:tc>
          <w:tcPr>
            <w:tcW w:w="993" w:type="dxa"/>
            <w:tcBorders>
              <w:top w:val="single" w:sz="4" w:space="0" w:color="auto"/>
              <w:left w:val="single" w:sz="4" w:space="0" w:color="auto"/>
              <w:bottom w:val="single" w:sz="4" w:space="0" w:color="auto"/>
              <w:right w:val="single" w:sz="4" w:space="0" w:color="auto"/>
            </w:tcBorders>
          </w:tcPr>
          <w:p w:rsidR="002D6DD7" w:rsidRDefault="002D6DD7" w:rsidP="001B5A09">
            <w:pPr>
              <w:autoSpaceDE w:val="0"/>
              <w:autoSpaceDN w:val="0"/>
              <w:adjustRightInd w:val="0"/>
              <w:jc w:val="center"/>
              <w:rPr>
                <w:rFonts w:eastAsia="Calibri"/>
                <w:sz w:val="24"/>
                <w:szCs w:val="24"/>
                <w:lang w:eastAsia="en-US"/>
              </w:rPr>
            </w:pPr>
            <w:r>
              <w:rPr>
                <w:rFonts w:eastAsia="Calibri"/>
                <w:sz w:val="24"/>
                <w:szCs w:val="24"/>
                <w:lang w:eastAsia="en-US"/>
              </w:rPr>
              <w:t>7</w:t>
            </w:r>
          </w:p>
        </w:tc>
        <w:tc>
          <w:tcPr>
            <w:tcW w:w="198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32</w:t>
            </w:r>
          </w:p>
        </w:tc>
        <w:tc>
          <w:tcPr>
            <w:tcW w:w="1559"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Газопровод</w:t>
            </w:r>
          </w:p>
        </w:tc>
        <w:tc>
          <w:tcPr>
            <w:tcW w:w="1205"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га</w:t>
            </w:r>
          </w:p>
        </w:tc>
        <w:tc>
          <w:tcPr>
            <w:tcW w:w="1134" w:type="dxa"/>
            <w:tcBorders>
              <w:top w:val="single" w:sz="4" w:space="0" w:color="auto"/>
              <w:left w:val="single" w:sz="4" w:space="0" w:color="auto"/>
              <w:bottom w:val="single" w:sz="4" w:space="0" w:color="auto"/>
              <w:right w:val="single" w:sz="4" w:space="0" w:color="auto"/>
            </w:tcBorders>
            <w:vAlign w:val="center"/>
          </w:tcPr>
          <w:p w:rsidR="002D6DD7" w:rsidRDefault="002D6DD7" w:rsidP="001B5A09">
            <w:pPr>
              <w:autoSpaceDE w:val="0"/>
              <w:autoSpaceDN w:val="0"/>
              <w:adjustRightInd w:val="0"/>
              <w:jc w:val="center"/>
              <w:rPr>
                <w:rFonts w:eastAsia="Calibri"/>
                <w:sz w:val="22"/>
                <w:szCs w:val="22"/>
                <w:lang w:eastAsia="en-US"/>
              </w:rPr>
            </w:pPr>
            <w:r>
              <w:rPr>
                <w:rFonts w:eastAsia="Calibri"/>
                <w:sz w:val="22"/>
                <w:szCs w:val="22"/>
                <w:lang w:eastAsia="en-US"/>
              </w:rPr>
              <w:t>0,0810</w:t>
            </w:r>
          </w:p>
        </w:tc>
      </w:tr>
    </w:tbl>
    <w:p w:rsidR="00E66B23" w:rsidRDefault="00E66B23" w:rsidP="00F840D9">
      <w:pPr>
        <w:autoSpaceDE w:val="0"/>
        <w:autoSpaceDN w:val="0"/>
        <w:adjustRightInd w:val="0"/>
        <w:jc w:val="center"/>
        <w:rPr>
          <w:rFonts w:eastAsia="Calibri"/>
          <w:sz w:val="22"/>
          <w:szCs w:val="22"/>
          <w:lang w:eastAsia="en-US"/>
        </w:rPr>
      </w:pPr>
    </w:p>
    <w:p w:rsidR="00F840D9" w:rsidRPr="004C1320" w:rsidRDefault="00F840D9" w:rsidP="00FB0BE6">
      <w:pPr>
        <w:spacing w:line="240" w:lineRule="atLeast"/>
        <w:ind w:firstLine="709"/>
        <w:jc w:val="center"/>
        <w:rPr>
          <w:rFonts w:eastAsia="Calibri"/>
          <w:b/>
          <w:sz w:val="24"/>
          <w:szCs w:val="24"/>
          <w:lang w:eastAsia="en-US"/>
        </w:rPr>
      </w:pPr>
      <w:r w:rsidRPr="004C1320">
        <w:rPr>
          <w:rFonts w:eastAsia="Calibri"/>
          <w:b/>
          <w:sz w:val="24"/>
          <w:szCs w:val="24"/>
          <w:lang w:eastAsia="en-US"/>
        </w:rPr>
        <w:t>7. Права третьих лиц: отсутствуют.</w:t>
      </w:r>
    </w:p>
    <w:p w:rsidR="00605008" w:rsidRPr="006D0422" w:rsidRDefault="00605008" w:rsidP="00FB0BE6">
      <w:pPr>
        <w:spacing w:line="240" w:lineRule="atLeast"/>
        <w:ind w:firstLine="709"/>
        <w:jc w:val="center"/>
        <w:rPr>
          <w:sz w:val="24"/>
          <w:szCs w:val="24"/>
        </w:rPr>
      </w:pPr>
    </w:p>
    <w:p w:rsidR="00F840D9" w:rsidRDefault="00F840D9" w:rsidP="00F840D9">
      <w:pPr>
        <w:autoSpaceDE w:val="0"/>
        <w:autoSpaceDN w:val="0"/>
        <w:adjustRightInd w:val="0"/>
        <w:jc w:val="both"/>
        <w:rPr>
          <w:rFonts w:eastAsia="Calibri"/>
          <w:sz w:val="24"/>
          <w:szCs w:val="24"/>
          <w:lang w:eastAsia="en-US"/>
        </w:rPr>
      </w:pPr>
    </w:p>
    <w:p w:rsidR="00F840D9" w:rsidRDefault="00F840D9" w:rsidP="00F840D9">
      <w:pPr>
        <w:autoSpaceDE w:val="0"/>
        <w:autoSpaceDN w:val="0"/>
        <w:adjustRightInd w:val="0"/>
        <w:jc w:val="both"/>
        <w:rPr>
          <w:rFonts w:eastAsia="Calibri"/>
          <w:sz w:val="24"/>
          <w:szCs w:val="24"/>
          <w:lang w:eastAsia="en-US"/>
        </w:rPr>
      </w:pPr>
    </w:p>
    <w:tbl>
      <w:tblPr>
        <w:tblW w:w="15941" w:type="dxa"/>
        <w:tblLook w:val="0000" w:firstRow="0" w:lastRow="0" w:firstColumn="0" w:lastColumn="0" w:noHBand="0" w:noVBand="0"/>
      </w:tblPr>
      <w:tblGrid>
        <w:gridCol w:w="4899"/>
        <w:gridCol w:w="5521"/>
        <w:gridCol w:w="5521"/>
      </w:tblGrid>
      <w:tr w:rsidR="00D144CC" w:rsidRPr="00875974" w:rsidTr="00F2047B">
        <w:trPr>
          <w:cantSplit/>
        </w:trPr>
        <w:tc>
          <w:tcPr>
            <w:tcW w:w="4899" w:type="dxa"/>
          </w:tcPr>
          <w:p w:rsidR="00D144CC" w:rsidRPr="00B21BE5" w:rsidRDefault="00D144CC" w:rsidP="00F2047B">
            <w:pPr>
              <w:spacing w:line="240" w:lineRule="atLeast"/>
              <w:jc w:val="center"/>
              <w:rPr>
                <w:rFonts w:eastAsia="Calibri"/>
                <w:sz w:val="18"/>
                <w:szCs w:val="18"/>
                <w:lang w:eastAsia="en-US"/>
              </w:rPr>
            </w:pPr>
            <w:r w:rsidRPr="0035244A">
              <w:rPr>
                <w:sz w:val="26"/>
                <w:szCs w:val="26"/>
              </w:rPr>
              <w:t>Арендодатель</w:t>
            </w: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r>
              <w:rPr>
                <w:sz w:val="26"/>
                <w:szCs w:val="26"/>
              </w:rPr>
              <w:t xml:space="preserve">И.В. Советников </w:t>
            </w:r>
            <w:r w:rsidRPr="0035244A">
              <w:rPr>
                <w:sz w:val="26"/>
                <w:szCs w:val="26"/>
              </w:rPr>
              <w:t>___________________</w:t>
            </w:r>
          </w:p>
          <w:p w:rsidR="00D144CC" w:rsidRPr="0035244A" w:rsidRDefault="00D144CC" w:rsidP="00F2047B">
            <w:pPr>
              <w:spacing w:line="240" w:lineRule="atLeast"/>
              <w:rPr>
                <w:sz w:val="26"/>
                <w:szCs w:val="26"/>
              </w:rPr>
            </w:pPr>
            <w:r w:rsidRPr="0035244A">
              <w:rPr>
                <w:sz w:val="26"/>
                <w:szCs w:val="26"/>
              </w:rPr>
              <w:t xml:space="preserve"> </w:t>
            </w:r>
            <w:r>
              <w:rPr>
                <w:sz w:val="26"/>
                <w:szCs w:val="26"/>
              </w:rPr>
              <w:t xml:space="preserve">                                       </w:t>
            </w:r>
            <w:r w:rsidRPr="0035244A">
              <w:rPr>
                <w:sz w:val="26"/>
                <w:szCs w:val="26"/>
              </w:rPr>
              <w:t>(подпись, печать)</w:t>
            </w:r>
          </w:p>
        </w:tc>
        <w:tc>
          <w:tcPr>
            <w:tcW w:w="5521" w:type="dxa"/>
          </w:tcPr>
          <w:p w:rsidR="00D144CC" w:rsidRPr="0035244A" w:rsidRDefault="00D144CC" w:rsidP="00F2047B">
            <w:pPr>
              <w:spacing w:line="240" w:lineRule="atLeast"/>
              <w:jc w:val="center"/>
              <w:rPr>
                <w:sz w:val="26"/>
                <w:szCs w:val="26"/>
              </w:rPr>
            </w:pPr>
            <w:r w:rsidRPr="0035244A">
              <w:rPr>
                <w:sz w:val="26"/>
                <w:szCs w:val="26"/>
              </w:rPr>
              <w:t>Арендатор</w:t>
            </w: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rPr>
                <w:sz w:val="26"/>
                <w:szCs w:val="26"/>
              </w:rPr>
            </w:pPr>
          </w:p>
          <w:p w:rsidR="00D144CC" w:rsidRPr="0035244A" w:rsidRDefault="00850229" w:rsidP="00F2047B">
            <w:pPr>
              <w:spacing w:line="240" w:lineRule="atLeast"/>
              <w:jc w:val="center"/>
              <w:rPr>
                <w:sz w:val="26"/>
                <w:szCs w:val="26"/>
              </w:rPr>
            </w:pPr>
            <w:r w:rsidRPr="00850229">
              <w:rPr>
                <w:sz w:val="26"/>
                <w:szCs w:val="26"/>
              </w:rPr>
              <w:t>Д.Н.</w:t>
            </w:r>
            <w:r w:rsidR="00F50534">
              <w:rPr>
                <w:sz w:val="26"/>
                <w:szCs w:val="26"/>
              </w:rPr>
              <w:t xml:space="preserve"> </w:t>
            </w:r>
            <w:r w:rsidRPr="00850229">
              <w:rPr>
                <w:sz w:val="26"/>
                <w:szCs w:val="26"/>
              </w:rPr>
              <w:t>Соловьев</w:t>
            </w:r>
            <w:r w:rsidR="00D144CC">
              <w:rPr>
                <w:sz w:val="26"/>
                <w:szCs w:val="26"/>
              </w:rPr>
              <w:t xml:space="preserve"> ________</w:t>
            </w:r>
            <w:r w:rsidR="00D144CC" w:rsidRPr="0035244A">
              <w:rPr>
                <w:sz w:val="26"/>
                <w:szCs w:val="26"/>
              </w:rPr>
              <w:t>_____</w:t>
            </w:r>
            <w:r w:rsidR="00D144CC">
              <w:rPr>
                <w:sz w:val="26"/>
                <w:szCs w:val="26"/>
              </w:rPr>
              <w:t>________</w:t>
            </w:r>
            <w:r w:rsidR="00D144CC" w:rsidRPr="0035244A">
              <w:rPr>
                <w:sz w:val="26"/>
                <w:szCs w:val="26"/>
              </w:rPr>
              <w:t>___</w:t>
            </w:r>
          </w:p>
          <w:p w:rsidR="00D144CC" w:rsidRDefault="00D144CC" w:rsidP="00F2047B">
            <w:pPr>
              <w:spacing w:line="240" w:lineRule="atLeast"/>
              <w:rPr>
                <w:sz w:val="26"/>
                <w:szCs w:val="26"/>
              </w:rPr>
            </w:pPr>
            <w:r>
              <w:rPr>
                <w:sz w:val="26"/>
                <w:szCs w:val="26"/>
              </w:rPr>
              <w:t xml:space="preserve">                                          (подпись, печать</w:t>
            </w:r>
            <w:r w:rsidRPr="0035244A">
              <w:rPr>
                <w:sz w:val="26"/>
                <w:szCs w:val="26"/>
              </w:rPr>
              <w:t>)</w:t>
            </w:r>
          </w:p>
          <w:p w:rsidR="00D144CC" w:rsidRPr="0035244A" w:rsidRDefault="00D144CC" w:rsidP="00F2047B">
            <w:pPr>
              <w:spacing w:line="240" w:lineRule="atLeast"/>
              <w:rPr>
                <w:sz w:val="26"/>
                <w:szCs w:val="26"/>
              </w:rPr>
            </w:pPr>
          </w:p>
        </w:tc>
        <w:tc>
          <w:tcPr>
            <w:tcW w:w="5521" w:type="dxa"/>
          </w:tcPr>
          <w:p w:rsidR="00D144CC" w:rsidRPr="0035244A" w:rsidRDefault="00D144CC" w:rsidP="00F2047B">
            <w:pPr>
              <w:spacing w:line="240" w:lineRule="atLeast"/>
              <w:rPr>
                <w:sz w:val="26"/>
                <w:szCs w:val="26"/>
              </w:rPr>
            </w:pPr>
          </w:p>
        </w:tc>
      </w:tr>
    </w:tbl>
    <w:p w:rsidR="00F840D9" w:rsidRPr="000D3F39" w:rsidRDefault="00F840D9" w:rsidP="00F840D9">
      <w:pPr>
        <w:autoSpaceDE w:val="0"/>
        <w:autoSpaceDN w:val="0"/>
        <w:adjustRightInd w:val="0"/>
        <w:jc w:val="both"/>
        <w:rPr>
          <w:rFonts w:eastAsia="Calibri"/>
          <w:sz w:val="24"/>
          <w:szCs w:val="24"/>
          <w:lang w:eastAsia="en-US"/>
        </w:rPr>
        <w:sectPr w:rsidR="00F840D9" w:rsidRPr="000D3F39" w:rsidSect="004B6C28">
          <w:pgSz w:w="11906" w:h="16838" w:code="9"/>
          <w:pgMar w:top="1134" w:right="851" w:bottom="1134" w:left="1134" w:header="709" w:footer="709" w:gutter="0"/>
          <w:cols w:space="708"/>
          <w:titlePg/>
          <w:docGrid w:linePitch="381"/>
        </w:sectPr>
      </w:pPr>
    </w:p>
    <w:p w:rsidR="00480487" w:rsidRPr="00035B55" w:rsidRDefault="00480487" w:rsidP="00480487">
      <w:pPr>
        <w:spacing w:line="240" w:lineRule="atLeast"/>
        <w:ind w:left="7371" w:right="-1" w:firstLine="284"/>
        <w:jc w:val="right"/>
        <w:rPr>
          <w:sz w:val="26"/>
          <w:szCs w:val="26"/>
        </w:rPr>
      </w:pPr>
      <w:r>
        <w:rPr>
          <w:sz w:val="26"/>
          <w:szCs w:val="26"/>
        </w:rPr>
        <w:lastRenderedPageBreak/>
        <w:tab/>
      </w:r>
      <w:r w:rsidR="00FE598B">
        <w:rPr>
          <w:sz w:val="26"/>
          <w:szCs w:val="26"/>
        </w:rPr>
        <w:t>Приложение № 6</w:t>
      </w:r>
    </w:p>
    <w:p w:rsidR="00480487" w:rsidRDefault="00480487" w:rsidP="00480487">
      <w:pPr>
        <w:spacing w:line="240" w:lineRule="atLeast"/>
        <w:ind w:right="-1"/>
        <w:jc w:val="right"/>
        <w:rPr>
          <w:sz w:val="26"/>
          <w:szCs w:val="26"/>
        </w:rPr>
      </w:pPr>
      <w:r w:rsidRPr="00035B55">
        <w:rPr>
          <w:sz w:val="26"/>
          <w:szCs w:val="26"/>
        </w:rPr>
        <w:t>к Договору аренды лесного участка</w:t>
      </w:r>
    </w:p>
    <w:p w:rsidR="00050415" w:rsidRPr="00035B55" w:rsidRDefault="00050415" w:rsidP="00480487">
      <w:pPr>
        <w:spacing w:line="240" w:lineRule="atLeast"/>
        <w:ind w:right="-1"/>
        <w:jc w:val="right"/>
        <w:rPr>
          <w:sz w:val="26"/>
          <w:szCs w:val="26"/>
        </w:rPr>
      </w:pPr>
      <w:r w:rsidRPr="00050415">
        <w:rPr>
          <w:sz w:val="26"/>
          <w:szCs w:val="26"/>
        </w:rPr>
        <w:t>№ 50-0053-08-13-14 от 14.11.2018</w:t>
      </w:r>
    </w:p>
    <w:p w:rsidR="00480487" w:rsidRPr="00480487" w:rsidRDefault="00480487" w:rsidP="00480487">
      <w:pPr>
        <w:spacing w:line="240" w:lineRule="atLeast"/>
        <w:jc w:val="right"/>
        <w:rPr>
          <w:b/>
          <w:bCs/>
          <w:sz w:val="26"/>
          <w:szCs w:val="26"/>
        </w:rPr>
      </w:pPr>
    </w:p>
    <w:p w:rsidR="00480487" w:rsidRPr="00480487" w:rsidRDefault="00480487" w:rsidP="00480487">
      <w:pPr>
        <w:widowControl w:val="0"/>
        <w:autoSpaceDE w:val="0"/>
        <w:autoSpaceDN w:val="0"/>
        <w:jc w:val="center"/>
        <w:rPr>
          <w:sz w:val="24"/>
          <w:szCs w:val="24"/>
        </w:rPr>
      </w:pPr>
      <w:r w:rsidRPr="00480487">
        <w:rPr>
          <w:sz w:val="24"/>
          <w:szCs w:val="24"/>
        </w:rPr>
        <w:t>Объемы и сроки исполнения работ</w:t>
      </w:r>
    </w:p>
    <w:p w:rsidR="00480487" w:rsidRPr="00480487" w:rsidRDefault="00480487" w:rsidP="00480487">
      <w:pPr>
        <w:widowControl w:val="0"/>
        <w:autoSpaceDE w:val="0"/>
        <w:autoSpaceDN w:val="0"/>
        <w:jc w:val="center"/>
        <w:rPr>
          <w:sz w:val="24"/>
          <w:szCs w:val="24"/>
        </w:rPr>
      </w:pPr>
      <w:r w:rsidRPr="00480487">
        <w:rPr>
          <w:sz w:val="24"/>
          <w:szCs w:val="24"/>
        </w:rPr>
        <w:t>по обеспечению пожарной и санитарной безопасности</w:t>
      </w:r>
    </w:p>
    <w:p w:rsidR="00480487" w:rsidRPr="00480487" w:rsidRDefault="00480487" w:rsidP="00480487">
      <w:pPr>
        <w:widowControl w:val="0"/>
        <w:autoSpaceDE w:val="0"/>
        <w:autoSpaceDN w:val="0"/>
        <w:jc w:val="center"/>
        <w:rPr>
          <w:sz w:val="24"/>
          <w:szCs w:val="24"/>
        </w:rPr>
      </w:pPr>
      <w:r w:rsidRPr="00480487">
        <w:rPr>
          <w:sz w:val="24"/>
          <w:szCs w:val="24"/>
        </w:rPr>
        <w:t>на арендуемом лесном участке</w:t>
      </w:r>
    </w:p>
    <w:p w:rsidR="00480487" w:rsidRPr="00480487" w:rsidRDefault="00480487" w:rsidP="00480487">
      <w:pPr>
        <w:widowControl w:val="0"/>
        <w:autoSpaceDE w:val="0"/>
        <w:autoSpaceDN w:val="0"/>
        <w:ind w:firstLine="54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701"/>
        <w:gridCol w:w="1447"/>
        <w:gridCol w:w="1984"/>
        <w:gridCol w:w="1558"/>
      </w:tblGrid>
      <w:tr w:rsidR="001E0A5D" w:rsidRPr="001E0A5D" w:rsidTr="001E0A5D">
        <w:trPr>
          <w:jc w:val="center"/>
        </w:trPr>
        <w:tc>
          <w:tcPr>
            <w:tcW w:w="2381" w:type="dxa"/>
            <w:vAlign w:val="center"/>
          </w:tcPr>
          <w:p w:rsidR="001E0A5D" w:rsidRPr="001E0A5D" w:rsidRDefault="001E0A5D" w:rsidP="001E0A5D">
            <w:pPr>
              <w:widowControl w:val="0"/>
              <w:autoSpaceDE w:val="0"/>
              <w:autoSpaceDN w:val="0"/>
              <w:jc w:val="center"/>
              <w:rPr>
                <w:sz w:val="24"/>
                <w:szCs w:val="24"/>
              </w:rPr>
            </w:pPr>
            <w:r w:rsidRPr="001E0A5D">
              <w:rPr>
                <w:sz w:val="24"/>
                <w:szCs w:val="24"/>
              </w:rPr>
              <w:t>Целевое назначение лесов</w:t>
            </w:r>
          </w:p>
        </w:tc>
        <w:tc>
          <w:tcPr>
            <w:tcW w:w="1701" w:type="dxa"/>
            <w:vAlign w:val="center"/>
          </w:tcPr>
          <w:p w:rsidR="001E0A5D" w:rsidRPr="001E0A5D" w:rsidRDefault="001E0A5D" w:rsidP="001E0A5D">
            <w:pPr>
              <w:widowControl w:val="0"/>
              <w:autoSpaceDE w:val="0"/>
              <w:autoSpaceDN w:val="0"/>
              <w:jc w:val="center"/>
              <w:rPr>
                <w:sz w:val="24"/>
                <w:szCs w:val="24"/>
              </w:rPr>
            </w:pPr>
            <w:r w:rsidRPr="001E0A5D">
              <w:rPr>
                <w:sz w:val="24"/>
                <w:szCs w:val="24"/>
              </w:rPr>
              <w:t>Виды мероприятий</w:t>
            </w:r>
          </w:p>
        </w:tc>
        <w:tc>
          <w:tcPr>
            <w:tcW w:w="1447" w:type="dxa"/>
            <w:vAlign w:val="center"/>
          </w:tcPr>
          <w:p w:rsidR="001E0A5D" w:rsidRPr="001E0A5D" w:rsidRDefault="001E0A5D" w:rsidP="001E0A5D">
            <w:pPr>
              <w:widowControl w:val="0"/>
              <w:autoSpaceDE w:val="0"/>
              <w:autoSpaceDN w:val="0"/>
              <w:jc w:val="center"/>
              <w:rPr>
                <w:sz w:val="24"/>
                <w:szCs w:val="24"/>
              </w:rPr>
            </w:pPr>
            <w:r w:rsidRPr="001E0A5D">
              <w:rPr>
                <w:sz w:val="24"/>
                <w:szCs w:val="24"/>
              </w:rPr>
              <w:t>Единица измерения</w:t>
            </w:r>
          </w:p>
        </w:tc>
        <w:tc>
          <w:tcPr>
            <w:tcW w:w="1984" w:type="dxa"/>
            <w:vAlign w:val="center"/>
          </w:tcPr>
          <w:p w:rsidR="001E0A5D" w:rsidRPr="001E0A5D" w:rsidRDefault="001E0A5D" w:rsidP="001E0A5D">
            <w:pPr>
              <w:widowControl w:val="0"/>
              <w:autoSpaceDE w:val="0"/>
              <w:autoSpaceDN w:val="0"/>
              <w:jc w:val="center"/>
              <w:rPr>
                <w:sz w:val="24"/>
                <w:szCs w:val="24"/>
              </w:rPr>
            </w:pPr>
            <w:r w:rsidRPr="001E0A5D">
              <w:rPr>
                <w:sz w:val="24"/>
                <w:szCs w:val="24"/>
              </w:rPr>
              <w:t>Среднегодовой объем</w:t>
            </w:r>
          </w:p>
        </w:tc>
        <w:tc>
          <w:tcPr>
            <w:tcW w:w="1558" w:type="dxa"/>
            <w:vAlign w:val="center"/>
          </w:tcPr>
          <w:p w:rsidR="001E0A5D" w:rsidRPr="001E0A5D" w:rsidRDefault="001E0A5D" w:rsidP="001E0A5D">
            <w:pPr>
              <w:widowControl w:val="0"/>
              <w:autoSpaceDE w:val="0"/>
              <w:autoSpaceDN w:val="0"/>
              <w:jc w:val="center"/>
              <w:rPr>
                <w:sz w:val="24"/>
                <w:szCs w:val="24"/>
              </w:rPr>
            </w:pPr>
            <w:r w:rsidRPr="001E0A5D">
              <w:rPr>
                <w:sz w:val="24"/>
                <w:szCs w:val="24"/>
              </w:rPr>
              <w:t>Срок исполнения</w:t>
            </w:r>
          </w:p>
        </w:tc>
      </w:tr>
      <w:tr w:rsidR="001E0A5D" w:rsidRPr="001E0A5D" w:rsidTr="0082259F">
        <w:trPr>
          <w:jc w:val="center"/>
        </w:trPr>
        <w:tc>
          <w:tcPr>
            <w:tcW w:w="9071" w:type="dxa"/>
            <w:gridSpan w:val="5"/>
          </w:tcPr>
          <w:p w:rsidR="001E0A5D" w:rsidRPr="001E0A5D" w:rsidRDefault="001E0A5D" w:rsidP="001E0A5D">
            <w:pPr>
              <w:widowControl w:val="0"/>
              <w:autoSpaceDE w:val="0"/>
              <w:autoSpaceDN w:val="0"/>
              <w:ind w:firstLine="540"/>
              <w:jc w:val="center"/>
              <w:rPr>
                <w:sz w:val="24"/>
                <w:szCs w:val="24"/>
              </w:rPr>
            </w:pPr>
            <w:r w:rsidRPr="001E0A5D">
              <w:rPr>
                <w:sz w:val="24"/>
                <w:szCs w:val="24"/>
              </w:rPr>
              <w:t>Обеспечение пожарной безопасности в лесах</w:t>
            </w:r>
          </w:p>
        </w:tc>
      </w:tr>
      <w:tr w:rsidR="001E0A5D" w:rsidRPr="001E0A5D" w:rsidTr="0082259F">
        <w:trPr>
          <w:trHeight w:val="858"/>
          <w:jc w:val="center"/>
        </w:trPr>
        <w:tc>
          <w:tcPr>
            <w:tcW w:w="9071" w:type="dxa"/>
            <w:gridSpan w:val="5"/>
          </w:tcPr>
          <w:p w:rsidR="001E0A5D" w:rsidRPr="001E0A5D" w:rsidRDefault="001E0A5D" w:rsidP="001E0A5D">
            <w:pPr>
              <w:widowControl w:val="0"/>
              <w:autoSpaceDE w:val="0"/>
              <w:autoSpaceDN w:val="0"/>
              <w:ind w:firstLine="540"/>
              <w:jc w:val="center"/>
              <w:rPr>
                <w:sz w:val="24"/>
                <w:szCs w:val="24"/>
              </w:rPr>
            </w:pPr>
            <w:r w:rsidRPr="001E0A5D">
              <w:rPr>
                <w:sz w:val="24"/>
                <w:szCs w:val="24"/>
              </w:rPr>
              <w:t>Согласно проекту освоения лесов, прошедшего государственную экспертизу и получившего положительное заключение экспертной комиссии.</w:t>
            </w:r>
          </w:p>
        </w:tc>
      </w:tr>
      <w:tr w:rsidR="001E0A5D" w:rsidRPr="001E0A5D" w:rsidTr="0082259F">
        <w:trPr>
          <w:jc w:val="center"/>
        </w:trPr>
        <w:tc>
          <w:tcPr>
            <w:tcW w:w="9071" w:type="dxa"/>
            <w:gridSpan w:val="5"/>
          </w:tcPr>
          <w:p w:rsidR="001E0A5D" w:rsidRPr="001E0A5D" w:rsidRDefault="001E0A5D" w:rsidP="001E0A5D">
            <w:pPr>
              <w:widowControl w:val="0"/>
              <w:autoSpaceDE w:val="0"/>
              <w:autoSpaceDN w:val="0"/>
              <w:ind w:firstLine="540"/>
              <w:jc w:val="center"/>
              <w:rPr>
                <w:sz w:val="24"/>
                <w:szCs w:val="24"/>
              </w:rPr>
            </w:pPr>
            <w:r w:rsidRPr="001E0A5D">
              <w:rPr>
                <w:sz w:val="24"/>
                <w:szCs w:val="24"/>
              </w:rPr>
              <w:t>Обеспечение санитарной безопасности в лесах</w:t>
            </w:r>
          </w:p>
        </w:tc>
      </w:tr>
      <w:tr w:rsidR="001E0A5D" w:rsidRPr="001E0A5D" w:rsidTr="0082259F">
        <w:trPr>
          <w:trHeight w:val="858"/>
          <w:jc w:val="center"/>
        </w:trPr>
        <w:tc>
          <w:tcPr>
            <w:tcW w:w="9071" w:type="dxa"/>
            <w:gridSpan w:val="5"/>
          </w:tcPr>
          <w:p w:rsidR="001E0A5D" w:rsidRPr="001E0A5D" w:rsidRDefault="001E0A5D" w:rsidP="001E0A5D">
            <w:pPr>
              <w:widowControl w:val="0"/>
              <w:autoSpaceDE w:val="0"/>
              <w:autoSpaceDN w:val="0"/>
              <w:ind w:firstLine="540"/>
              <w:jc w:val="center"/>
              <w:rPr>
                <w:sz w:val="24"/>
                <w:szCs w:val="24"/>
              </w:rPr>
            </w:pPr>
            <w:r w:rsidRPr="001E0A5D">
              <w:rPr>
                <w:sz w:val="24"/>
                <w:szCs w:val="24"/>
              </w:rPr>
              <w:t>Согласно проекту освоения лесов, прошедшего государственную экспертизу и получившего положительное заключение экспертной комиссии.</w:t>
            </w:r>
          </w:p>
        </w:tc>
      </w:tr>
    </w:tbl>
    <w:p w:rsidR="00480487" w:rsidRPr="001F2C24" w:rsidRDefault="00480487" w:rsidP="00480487">
      <w:pPr>
        <w:widowControl w:val="0"/>
        <w:autoSpaceDE w:val="0"/>
        <w:autoSpaceDN w:val="0"/>
        <w:ind w:firstLine="540"/>
        <w:jc w:val="center"/>
        <w:rPr>
          <w:szCs w:val="28"/>
        </w:rPr>
      </w:pPr>
    </w:p>
    <w:p w:rsidR="001E0A5D" w:rsidRPr="001E0A5D" w:rsidRDefault="001E0A5D" w:rsidP="001E0A5D">
      <w:pPr>
        <w:ind w:firstLine="567"/>
        <w:jc w:val="both"/>
        <w:rPr>
          <w:sz w:val="24"/>
          <w:szCs w:val="24"/>
        </w:rPr>
      </w:pPr>
      <w:r w:rsidRPr="001E0A5D">
        <w:rPr>
          <w:sz w:val="24"/>
          <w:szCs w:val="24"/>
        </w:rPr>
        <w:t>Арендатор обязуется осуществлять обеспечение пожарной безопасности</w:t>
      </w:r>
      <w:r>
        <w:rPr>
          <w:sz w:val="24"/>
          <w:szCs w:val="24"/>
        </w:rPr>
        <w:t xml:space="preserve"> </w:t>
      </w:r>
      <w:r w:rsidRPr="001E0A5D">
        <w:rPr>
          <w:sz w:val="24"/>
          <w:szCs w:val="24"/>
        </w:rPr>
        <w:t>и санитарной безопасности в лесах на арендуемом участке в объемах, в сроки</w:t>
      </w:r>
      <w:r>
        <w:rPr>
          <w:sz w:val="24"/>
          <w:szCs w:val="24"/>
        </w:rPr>
        <w:t xml:space="preserve"> </w:t>
      </w:r>
      <w:r w:rsidRPr="001E0A5D">
        <w:rPr>
          <w:sz w:val="24"/>
          <w:szCs w:val="24"/>
        </w:rPr>
        <w:t>и в порядке, предусмотренных проектом освоения лесного участка, прошедшим государственную экспертизу.</w:t>
      </w:r>
    </w:p>
    <w:p w:rsidR="001E0A5D" w:rsidRPr="001E0A5D" w:rsidRDefault="001E0A5D" w:rsidP="001E0A5D">
      <w:pPr>
        <w:ind w:firstLine="567"/>
        <w:jc w:val="both"/>
        <w:rPr>
          <w:sz w:val="24"/>
          <w:szCs w:val="24"/>
        </w:rPr>
      </w:pPr>
      <w:r w:rsidRPr="001E0A5D">
        <w:rPr>
          <w:sz w:val="24"/>
          <w:szCs w:val="24"/>
        </w:rPr>
        <w:t xml:space="preserve">Примечание: указанный </w:t>
      </w:r>
      <w:r w:rsidR="00850229" w:rsidRPr="001E0A5D">
        <w:rPr>
          <w:sz w:val="24"/>
          <w:szCs w:val="24"/>
        </w:rPr>
        <w:t>объем,</w:t>
      </w:r>
      <w:r w:rsidRPr="001E0A5D">
        <w:rPr>
          <w:sz w:val="24"/>
          <w:szCs w:val="24"/>
        </w:rPr>
        <w:t xml:space="preserve"> и перечень мероприятий могут быть изменены</w:t>
      </w:r>
      <w:r w:rsidR="00850229">
        <w:rPr>
          <w:sz w:val="24"/>
          <w:szCs w:val="24"/>
        </w:rPr>
        <w:br/>
      </w:r>
      <w:r w:rsidRPr="001E0A5D">
        <w:rPr>
          <w:sz w:val="24"/>
          <w:szCs w:val="24"/>
        </w:rPr>
        <w:t>на основании проекта освоения лесов, прошедшего государственную экспертизу</w:t>
      </w:r>
      <w:r>
        <w:rPr>
          <w:sz w:val="24"/>
          <w:szCs w:val="24"/>
        </w:rPr>
        <w:t xml:space="preserve"> </w:t>
      </w:r>
      <w:r w:rsidRPr="001E0A5D">
        <w:rPr>
          <w:sz w:val="24"/>
          <w:szCs w:val="24"/>
        </w:rPr>
        <w:t>и получившего положительное заключение экспертной комиссии.</w:t>
      </w:r>
    </w:p>
    <w:p w:rsidR="00480487" w:rsidRDefault="00480487" w:rsidP="00480487">
      <w:pPr>
        <w:jc w:val="both"/>
        <w:rPr>
          <w:szCs w:val="28"/>
        </w:rPr>
      </w:pPr>
    </w:p>
    <w:p w:rsidR="00D144CC" w:rsidRDefault="00D144CC" w:rsidP="00480487">
      <w:pPr>
        <w:jc w:val="both"/>
        <w:rPr>
          <w:szCs w:val="28"/>
        </w:rPr>
      </w:pPr>
    </w:p>
    <w:p w:rsidR="00D144CC" w:rsidRDefault="00D144CC" w:rsidP="00480487">
      <w:pPr>
        <w:jc w:val="both"/>
        <w:rPr>
          <w:szCs w:val="28"/>
        </w:rPr>
      </w:pPr>
    </w:p>
    <w:tbl>
      <w:tblPr>
        <w:tblW w:w="15941" w:type="dxa"/>
        <w:tblLook w:val="0000" w:firstRow="0" w:lastRow="0" w:firstColumn="0" w:lastColumn="0" w:noHBand="0" w:noVBand="0"/>
      </w:tblPr>
      <w:tblGrid>
        <w:gridCol w:w="4899"/>
        <w:gridCol w:w="5521"/>
        <w:gridCol w:w="5521"/>
      </w:tblGrid>
      <w:tr w:rsidR="00D144CC" w:rsidRPr="00875974" w:rsidTr="00F2047B">
        <w:trPr>
          <w:cantSplit/>
        </w:trPr>
        <w:tc>
          <w:tcPr>
            <w:tcW w:w="4899" w:type="dxa"/>
          </w:tcPr>
          <w:p w:rsidR="00D144CC" w:rsidRPr="00B21BE5" w:rsidRDefault="00D144CC" w:rsidP="00F2047B">
            <w:pPr>
              <w:spacing w:line="240" w:lineRule="atLeast"/>
              <w:jc w:val="center"/>
              <w:rPr>
                <w:rFonts w:eastAsia="Calibri"/>
                <w:sz w:val="18"/>
                <w:szCs w:val="18"/>
                <w:lang w:eastAsia="en-US"/>
              </w:rPr>
            </w:pPr>
            <w:r w:rsidRPr="0035244A">
              <w:rPr>
                <w:sz w:val="26"/>
                <w:szCs w:val="26"/>
              </w:rPr>
              <w:t>Арендодатель</w:t>
            </w: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jc w:val="center"/>
              <w:rPr>
                <w:sz w:val="26"/>
                <w:szCs w:val="26"/>
              </w:rPr>
            </w:pPr>
            <w:r>
              <w:rPr>
                <w:sz w:val="26"/>
                <w:szCs w:val="26"/>
              </w:rPr>
              <w:t xml:space="preserve">И.В. Советников </w:t>
            </w:r>
            <w:r w:rsidRPr="0035244A">
              <w:rPr>
                <w:sz w:val="26"/>
                <w:szCs w:val="26"/>
              </w:rPr>
              <w:t>___________________</w:t>
            </w:r>
          </w:p>
          <w:p w:rsidR="00D144CC" w:rsidRPr="0035244A" w:rsidRDefault="00D144CC" w:rsidP="00F2047B">
            <w:pPr>
              <w:spacing w:line="240" w:lineRule="atLeast"/>
              <w:rPr>
                <w:sz w:val="26"/>
                <w:szCs w:val="26"/>
              </w:rPr>
            </w:pPr>
            <w:r w:rsidRPr="0035244A">
              <w:rPr>
                <w:sz w:val="26"/>
                <w:szCs w:val="26"/>
              </w:rPr>
              <w:t xml:space="preserve"> </w:t>
            </w:r>
            <w:r>
              <w:rPr>
                <w:sz w:val="26"/>
                <w:szCs w:val="26"/>
              </w:rPr>
              <w:t xml:space="preserve">                                       </w:t>
            </w:r>
            <w:r w:rsidRPr="0035244A">
              <w:rPr>
                <w:sz w:val="26"/>
                <w:szCs w:val="26"/>
              </w:rPr>
              <w:t>(подпись, печать)</w:t>
            </w:r>
          </w:p>
        </w:tc>
        <w:tc>
          <w:tcPr>
            <w:tcW w:w="5521" w:type="dxa"/>
          </w:tcPr>
          <w:p w:rsidR="00D144CC" w:rsidRPr="0035244A" w:rsidRDefault="00D144CC" w:rsidP="00F2047B">
            <w:pPr>
              <w:spacing w:line="240" w:lineRule="atLeast"/>
              <w:jc w:val="center"/>
              <w:rPr>
                <w:sz w:val="26"/>
                <w:szCs w:val="26"/>
              </w:rPr>
            </w:pPr>
            <w:r w:rsidRPr="0035244A">
              <w:rPr>
                <w:sz w:val="26"/>
                <w:szCs w:val="26"/>
              </w:rPr>
              <w:t>Арендатор</w:t>
            </w:r>
          </w:p>
          <w:p w:rsidR="00D144CC" w:rsidRPr="0035244A" w:rsidRDefault="00D144CC" w:rsidP="00F2047B">
            <w:pPr>
              <w:spacing w:line="240" w:lineRule="atLeast"/>
              <w:jc w:val="center"/>
              <w:rPr>
                <w:sz w:val="26"/>
                <w:szCs w:val="26"/>
              </w:rPr>
            </w:pPr>
          </w:p>
          <w:p w:rsidR="00D144CC" w:rsidRPr="0035244A" w:rsidRDefault="00D144CC" w:rsidP="00F2047B">
            <w:pPr>
              <w:spacing w:line="240" w:lineRule="atLeast"/>
              <w:rPr>
                <w:sz w:val="26"/>
                <w:szCs w:val="26"/>
              </w:rPr>
            </w:pPr>
          </w:p>
          <w:p w:rsidR="00D144CC" w:rsidRPr="0035244A" w:rsidRDefault="00850229" w:rsidP="00F2047B">
            <w:pPr>
              <w:spacing w:line="240" w:lineRule="atLeast"/>
              <w:jc w:val="center"/>
              <w:rPr>
                <w:sz w:val="26"/>
                <w:szCs w:val="26"/>
              </w:rPr>
            </w:pPr>
            <w:proofErr w:type="spellStart"/>
            <w:r w:rsidRPr="00850229">
              <w:rPr>
                <w:sz w:val="26"/>
                <w:szCs w:val="26"/>
              </w:rPr>
              <w:t>Д.Н.Соловьев</w:t>
            </w:r>
            <w:proofErr w:type="spellEnd"/>
            <w:r w:rsidR="00D144CC">
              <w:rPr>
                <w:sz w:val="26"/>
                <w:szCs w:val="26"/>
              </w:rPr>
              <w:t xml:space="preserve"> ________</w:t>
            </w:r>
            <w:r w:rsidR="00D144CC" w:rsidRPr="0035244A">
              <w:rPr>
                <w:sz w:val="26"/>
                <w:szCs w:val="26"/>
              </w:rPr>
              <w:t>_____</w:t>
            </w:r>
            <w:r w:rsidR="00D144CC">
              <w:rPr>
                <w:sz w:val="26"/>
                <w:szCs w:val="26"/>
              </w:rPr>
              <w:t>________</w:t>
            </w:r>
            <w:r w:rsidR="00D144CC" w:rsidRPr="0035244A">
              <w:rPr>
                <w:sz w:val="26"/>
                <w:szCs w:val="26"/>
              </w:rPr>
              <w:t>___</w:t>
            </w:r>
          </w:p>
          <w:p w:rsidR="00D144CC" w:rsidRDefault="00D144CC" w:rsidP="00F2047B">
            <w:pPr>
              <w:spacing w:line="240" w:lineRule="atLeast"/>
              <w:rPr>
                <w:sz w:val="26"/>
                <w:szCs w:val="26"/>
              </w:rPr>
            </w:pPr>
            <w:r>
              <w:rPr>
                <w:sz w:val="26"/>
                <w:szCs w:val="26"/>
              </w:rPr>
              <w:t xml:space="preserve">                                          (подпись, печать</w:t>
            </w:r>
            <w:r w:rsidRPr="0035244A">
              <w:rPr>
                <w:sz w:val="26"/>
                <w:szCs w:val="26"/>
              </w:rPr>
              <w:t>)</w:t>
            </w:r>
          </w:p>
          <w:p w:rsidR="00D144CC" w:rsidRPr="0035244A" w:rsidRDefault="00D144CC" w:rsidP="00F2047B">
            <w:pPr>
              <w:spacing w:line="240" w:lineRule="atLeast"/>
              <w:rPr>
                <w:sz w:val="26"/>
                <w:szCs w:val="26"/>
              </w:rPr>
            </w:pPr>
          </w:p>
        </w:tc>
        <w:tc>
          <w:tcPr>
            <w:tcW w:w="5521" w:type="dxa"/>
          </w:tcPr>
          <w:p w:rsidR="00D144CC" w:rsidRPr="0035244A" w:rsidRDefault="00D144CC" w:rsidP="00F2047B">
            <w:pPr>
              <w:spacing w:line="240" w:lineRule="atLeast"/>
              <w:rPr>
                <w:sz w:val="26"/>
                <w:szCs w:val="26"/>
              </w:rPr>
            </w:pPr>
          </w:p>
        </w:tc>
      </w:tr>
    </w:tbl>
    <w:p w:rsidR="00480487" w:rsidRDefault="00480487" w:rsidP="00C16E7B">
      <w:pPr>
        <w:spacing w:line="240" w:lineRule="atLeast"/>
        <w:ind w:right="-1"/>
        <w:rPr>
          <w:sz w:val="26"/>
          <w:szCs w:val="26"/>
        </w:rPr>
      </w:pPr>
    </w:p>
    <w:p w:rsidR="00480487" w:rsidRDefault="00480487" w:rsidP="00C16E7B">
      <w:pPr>
        <w:spacing w:line="240" w:lineRule="atLeast"/>
        <w:ind w:right="-1"/>
        <w:rPr>
          <w:sz w:val="26"/>
          <w:szCs w:val="26"/>
        </w:rPr>
      </w:pPr>
    </w:p>
    <w:p w:rsidR="00480487" w:rsidRDefault="00480487" w:rsidP="00C16E7B">
      <w:pPr>
        <w:spacing w:line="240" w:lineRule="atLeast"/>
        <w:ind w:right="-1"/>
        <w:rPr>
          <w:sz w:val="26"/>
          <w:szCs w:val="26"/>
        </w:rPr>
      </w:pPr>
    </w:p>
    <w:sectPr w:rsidR="00480487" w:rsidSect="00E1476B">
      <w:pgSz w:w="11906" w:h="16838" w:code="9"/>
      <w:pgMar w:top="567" w:right="709" w:bottom="567"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100" w:rsidRDefault="00EB3100" w:rsidP="00256A47">
      <w:r>
        <w:separator/>
      </w:r>
    </w:p>
  </w:endnote>
  <w:endnote w:type="continuationSeparator" w:id="0">
    <w:p w:rsidR="00EB3100" w:rsidRDefault="00EB3100" w:rsidP="00256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100" w:rsidRDefault="00EB3100" w:rsidP="00256A47">
      <w:r>
        <w:separator/>
      </w:r>
    </w:p>
  </w:footnote>
  <w:footnote w:type="continuationSeparator" w:id="0">
    <w:p w:rsidR="00EB3100" w:rsidRDefault="00EB3100" w:rsidP="00256A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534" w:rsidRDefault="00F50534" w:rsidP="00F96C82">
    <w:pPr>
      <w:pStyle w:val="a6"/>
      <w:tabs>
        <w:tab w:val="clear" w:pos="4677"/>
        <w:tab w:val="clear" w:pos="9355"/>
        <w:tab w:val="left" w:pos="271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8218C"/>
    <w:multiLevelType w:val="hybridMultilevel"/>
    <w:tmpl w:val="1C008A78"/>
    <w:lvl w:ilvl="0" w:tplc="C5E4746E">
      <w:start w:val="1"/>
      <w:numFmt w:val="decimal"/>
      <w:lvlText w:val="%1)"/>
      <w:lvlJc w:val="left"/>
      <w:pPr>
        <w:ind w:left="1069" w:hanging="360"/>
      </w:pPr>
      <w:rPr>
        <w:rFonts w:ascii="Times New Roman" w:eastAsia="Calibri" w:hAnsi="Times New Roman" w:cs="Times New Roman"/>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700613B"/>
    <w:multiLevelType w:val="hybridMultilevel"/>
    <w:tmpl w:val="1C008A78"/>
    <w:lvl w:ilvl="0" w:tplc="C5E4746E">
      <w:start w:val="1"/>
      <w:numFmt w:val="decimal"/>
      <w:lvlText w:val="%1)"/>
      <w:lvlJc w:val="left"/>
      <w:pPr>
        <w:ind w:left="1069" w:hanging="360"/>
      </w:pPr>
      <w:rPr>
        <w:rFonts w:ascii="Times New Roman" w:eastAsia="Calibri" w:hAnsi="Times New Roman" w:cs="Times New Roman"/>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9116F73"/>
    <w:multiLevelType w:val="hybridMultilevel"/>
    <w:tmpl w:val="80CA50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211A1A"/>
    <w:multiLevelType w:val="hybridMultilevel"/>
    <w:tmpl w:val="1C008A78"/>
    <w:lvl w:ilvl="0" w:tplc="C5E4746E">
      <w:start w:val="1"/>
      <w:numFmt w:val="decimal"/>
      <w:lvlText w:val="%1)"/>
      <w:lvlJc w:val="left"/>
      <w:pPr>
        <w:ind w:left="1069" w:hanging="360"/>
      </w:pPr>
      <w:rPr>
        <w:rFonts w:ascii="Times New Roman" w:eastAsia="Calibri" w:hAnsi="Times New Roman" w:cs="Times New Roman"/>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2F20FC9"/>
    <w:multiLevelType w:val="hybridMultilevel"/>
    <w:tmpl w:val="8180AC38"/>
    <w:lvl w:ilvl="0" w:tplc="5F2A531A">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65070371"/>
    <w:multiLevelType w:val="hybridMultilevel"/>
    <w:tmpl w:val="1C008A78"/>
    <w:lvl w:ilvl="0" w:tplc="C5E4746E">
      <w:start w:val="1"/>
      <w:numFmt w:val="decimal"/>
      <w:lvlText w:val="%1)"/>
      <w:lvlJc w:val="left"/>
      <w:pPr>
        <w:ind w:left="1069" w:hanging="360"/>
      </w:pPr>
      <w:rPr>
        <w:rFonts w:ascii="Times New Roman" w:eastAsia="Calibri" w:hAnsi="Times New Roman" w:cs="Times New Roman"/>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02F0D29"/>
    <w:multiLevelType w:val="hybridMultilevel"/>
    <w:tmpl w:val="1C008A78"/>
    <w:lvl w:ilvl="0" w:tplc="C5E4746E">
      <w:start w:val="1"/>
      <w:numFmt w:val="decimal"/>
      <w:lvlText w:val="%1)"/>
      <w:lvlJc w:val="left"/>
      <w:pPr>
        <w:ind w:left="5606" w:hanging="360"/>
      </w:pPr>
      <w:rPr>
        <w:rFonts w:ascii="Times New Roman" w:eastAsia="Calibri" w:hAnsi="Times New Roman" w:cs="Times New Roman"/>
        <w:sz w:val="26"/>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num w:numId="1">
    <w:abstractNumId w:val="2"/>
  </w:num>
  <w:num w:numId="2">
    <w:abstractNumId w:val="6"/>
  </w:num>
  <w:num w:numId="3">
    <w:abstractNumId w:val="0"/>
  </w:num>
  <w:num w:numId="4">
    <w:abstractNumId w:val="1"/>
  </w:num>
  <w:num w:numId="5">
    <w:abstractNumId w:val="3"/>
  </w:num>
  <w:num w:numId="6">
    <w:abstractNumId w:val="5"/>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D6C"/>
    <w:rsid w:val="0000022A"/>
    <w:rsid w:val="000005FC"/>
    <w:rsid w:val="000010F6"/>
    <w:rsid w:val="000017F5"/>
    <w:rsid w:val="00002028"/>
    <w:rsid w:val="0000231D"/>
    <w:rsid w:val="0000262C"/>
    <w:rsid w:val="0000378A"/>
    <w:rsid w:val="000040AC"/>
    <w:rsid w:val="00004233"/>
    <w:rsid w:val="000042F6"/>
    <w:rsid w:val="00004CE4"/>
    <w:rsid w:val="00005C03"/>
    <w:rsid w:val="000060F1"/>
    <w:rsid w:val="00007AB6"/>
    <w:rsid w:val="000105E9"/>
    <w:rsid w:val="000106FC"/>
    <w:rsid w:val="0001080E"/>
    <w:rsid w:val="0001163F"/>
    <w:rsid w:val="00011E08"/>
    <w:rsid w:val="000128BE"/>
    <w:rsid w:val="000138D0"/>
    <w:rsid w:val="0001391E"/>
    <w:rsid w:val="000139B8"/>
    <w:rsid w:val="00014CB2"/>
    <w:rsid w:val="00014F5B"/>
    <w:rsid w:val="00015069"/>
    <w:rsid w:val="00015A4F"/>
    <w:rsid w:val="0001625B"/>
    <w:rsid w:val="0001648A"/>
    <w:rsid w:val="00016ACF"/>
    <w:rsid w:val="00016B41"/>
    <w:rsid w:val="00017469"/>
    <w:rsid w:val="00020044"/>
    <w:rsid w:val="00020087"/>
    <w:rsid w:val="000221B7"/>
    <w:rsid w:val="0002345A"/>
    <w:rsid w:val="00024AFC"/>
    <w:rsid w:val="00025848"/>
    <w:rsid w:val="000259A9"/>
    <w:rsid w:val="00025BA2"/>
    <w:rsid w:val="00025CEA"/>
    <w:rsid w:val="000269AE"/>
    <w:rsid w:val="00027412"/>
    <w:rsid w:val="00027B6F"/>
    <w:rsid w:val="000305AE"/>
    <w:rsid w:val="00030AE7"/>
    <w:rsid w:val="00031661"/>
    <w:rsid w:val="00031674"/>
    <w:rsid w:val="000329DA"/>
    <w:rsid w:val="00032A76"/>
    <w:rsid w:val="00032F72"/>
    <w:rsid w:val="00033C8F"/>
    <w:rsid w:val="00033FBE"/>
    <w:rsid w:val="00033FEA"/>
    <w:rsid w:val="00035B55"/>
    <w:rsid w:val="00035C12"/>
    <w:rsid w:val="000377CE"/>
    <w:rsid w:val="0004011B"/>
    <w:rsid w:val="000409D1"/>
    <w:rsid w:val="000423E1"/>
    <w:rsid w:val="00042484"/>
    <w:rsid w:val="00042EC4"/>
    <w:rsid w:val="0004420C"/>
    <w:rsid w:val="000442EE"/>
    <w:rsid w:val="0004477B"/>
    <w:rsid w:val="00044EC3"/>
    <w:rsid w:val="000452C5"/>
    <w:rsid w:val="00045E45"/>
    <w:rsid w:val="00046071"/>
    <w:rsid w:val="0004697E"/>
    <w:rsid w:val="00050415"/>
    <w:rsid w:val="00050CBF"/>
    <w:rsid w:val="00050D5C"/>
    <w:rsid w:val="00051D87"/>
    <w:rsid w:val="00052024"/>
    <w:rsid w:val="0005331B"/>
    <w:rsid w:val="00053B42"/>
    <w:rsid w:val="00054863"/>
    <w:rsid w:val="00054BB5"/>
    <w:rsid w:val="000554C4"/>
    <w:rsid w:val="00055856"/>
    <w:rsid w:val="00055892"/>
    <w:rsid w:val="00055C34"/>
    <w:rsid w:val="000577FF"/>
    <w:rsid w:val="00063315"/>
    <w:rsid w:val="000633E4"/>
    <w:rsid w:val="000644B9"/>
    <w:rsid w:val="00064880"/>
    <w:rsid w:val="00064983"/>
    <w:rsid w:val="00065142"/>
    <w:rsid w:val="0006537A"/>
    <w:rsid w:val="00065D07"/>
    <w:rsid w:val="00065D53"/>
    <w:rsid w:val="00067105"/>
    <w:rsid w:val="000671A0"/>
    <w:rsid w:val="000673AF"/>
    <w:rsid w:val="00070A2B"/>
    <w:rsid w:val="0007149D"/>
    <w:rsid w:val="00073A94"/>
    <w:rsid w:val="00073B28"/>
    <w:rsid w:val="000746EA"/>
    <w:rsid w:val="00074DDE"/>
    <w:rsid w:val="00076070"/>
    <w:rsid w:val="00080B0B"/>
    <w:rsid w:val="000813B3"/>
    <w:rsid w:val="00082562"/>
    <w:rsid w:val="0008287F"/>
    <w:rsid w:val="000828B1"/>
    <w:rsid w:val="00084774"/>
    <w:rsid w:val="00084881"/>
    <w:rsid w:val="0008581C"/>
    <w:rsid w:val="000879D2"/>
    <w:rsid w:val="00092300"/>
    <w:rsid w:val="00092827"/>
    <w:rsid w:val="000941ED"/>
    <w:rsid w:val="000952FE"/>
    <w:rsid w:val="000954E6"/>
    <w:rsid w:val="00095911"/>
    <w:rsid w:val="00095EDD"/>
    <w:rsid w:val="000971B0"/>
    <w:rsid w:val="000A05F1"/>
    <w:rsid w:val="000A1509"/>
    <w:rsid w:val="000A2587"/>
    <w:rsid w:val="000A2E1A"/>
    <w:rsid w:val="000A3360"/>
    <w:rsid w:val="000A3536"/>
    <w:rsid w:val="000A4C68"/>
    <w:rsid w:val="000A5A0B"/>
    <w:rsid w:val="000A5F0C"/>
    <w:rsid w:val="000A7995"/>
    <w:rsid w:val="000B0962"/>
    <w:rsid w:val="000B0A39"/>
    <w:rsid w:val="000B0DF9"/>
    <w:rsid w:val="000B142D"/>
    <w:rsid w:val="000B2A38"/>
    <w:rsid w:val="000B3BC8"/>
    <w:rsid w:val="000B4019"/>
    <w:rsid w:val="000B5931"/>
    <w:rsid w:val="000B6002"/>
    <w:rsid w:val="000B648D"/>
    <w:rsid w:val="000B689F"/>
    <w:rsid w:val="000B7F98"/>
    <w:rsid w:val="000C032D"/>
    <w:rsid w:val="000C0B16"/>
    <w:rsid w:val="000C16F4"/>
    <w:rsid w:val="000C1F11"/>
    <w:rsid w:val="000C3416"/>
    <w:rsid w:val="000C3854"/>
    <w:rsid w:val="000C46F0"/>
    <w:rsid w:val="000C4BC8"/>
    <w:rsid w:val="000C54B4"/>
    <w:rsid w:val="000C6018"/>
    <w:rsid w:val="000C621A"/>
    <w:rsid w:val="000C663F"/>
    <w:rsid w:val="000C7C0D"/>
    <w:rsid w:val="000C7DFC"/>
    <w:rsid w:val="000D0897"/>
    <w:rsid w:val="000D12A1"/>
    <w:rsid w:val="000D14DA"/>
    <w:rsid w:val="000D2408"/>
    <w:rsid w:val="000D3F39"/>
    <w:rsid w:val="000D3F5B"/>
    <w:rsid w:val="000D3FEC"/>
    <w:rsid w:val="000D5BBE"/>
    <w:rsid w:val="000D7A5C"/>
    <w:rsid w:val="000E0133"/>
    <w:rsid w:val="000E0934"/>
    <w:rsid w:val="000E0A75"/>
    <w:rsid w:val="000E189E"/>
    <w:rsid w:val="000E214A"/>
    <w:rsid w:val="000E3512"/>
    <w:rsid w:val="000E3A69"/>
    <w:rsid w:val="000E3E80"/>
    <w:rsid w:val="000E4815"/>
    <w:rsid w:val="000E4FEC"/>
    <w:rsid w:val="000E5747"/>
    <w:rsid w:val="000E6040"/>
    <w:rsid w:val="000E660D"/>
    <w:rsid w:val="000E76AB"/>
    <w:rsid w:val="000E7ACD"/>
    <w:rsid w:val="000F0379"/>
    <w:rsid w:val="000F0ECF"/>
    <w:rsid w:val="000F1E81"/>
    <w:rsid w:val="000F258C"/>
    <w:rsid w:val="000F26A0"/>
    <w:rsid w:val="000F2A22"/>
    <w:rsid w:val="000F3140"/>
    <w:rsid w:val="000F3BB2"/>
    <w:rsid w:val="000F42D2"/>
    <w:rsid w:val="000F4B7E"/>
    <w:rsid w:val="000F62AA"/>
    <w:rsid w:val="000F6CC7"/>
    <w:rsid w:val="000F71CB"/>
    <w:rsid w:val="000F71EB"/>
    <w:rsid w:val="0010059A"/>
    <w:rsid w:val="00100641"/>
    <w:rsid w:val="0010081C"/>
    <w:rsid w:val="00100913"/>
    <w:rsid w:val="00100C4F"/>
    <w:rsid w:val="001022AC"/>
    <w:rsid w:val="00102967"/>
    <w:rsid w:val="001032C8"/>
    <w:rsid w:val="0010519F"/>
    <w:rsid w:val="0010617C"/>
    <w:rsid w:val="00106DCD"/>
    <w:rsid w:val="00107C47"/>
    <w:rsid w:val="001101CF"/>
    <w:rsid w:val="00110670"/>
    <w:rsid w:val="00110BE1"/>
    <w:rsid w:val="00110F7C"/>
    <w:rsid w:val="00111101"/>
    <w:rsid w:val="00111C64"/>
    <w:rsid w:val="0011251C"/>
    <w:rsid w:val="0011279D"/>
    <w:rsid w:val="00113615"/>
    <w:rsid w:val="0011440E"/>
    <w:rsid w:val="001155C9"/>
    <w:rsid w:val="00115880"/>
    <w:rsid w:val="00115957"/>
    <w:rsid w:val="00115ECA"/>
    <w:rsid w:val="0011683F"/>
    <w:rsid w:val="00116A82"/>
    <w:rsid w:val="00116DEC"/>
    <w:rsid w:val="001172D5"/>
    <w:rsid w:val="0011737A"/>
    <w:rsid w:val="001175FC"/>
    <w:rsid w:val="001179CF"/>
    <w:rsid w:val="00117C57"/>
    <w:rsid w:val="001202FD"/>
    <w:rsid w:val="00121B74"/>
    <w:rsid w:val="00121D59"/>
    <w:rsid w:val="00122302"/>
    <w:rsid w:val="001230CA"/>
    <w:rsid w:val="00123261"/>
    <w:rsid w:val="00123727"/>
    <w:rsid w:val="00124C27"/>
    <w:rsid w:val="001253F2"/>
    <w:rsid w:val="00125804"/>
    <w:rsid w:val="001269D2"/>
    <w:rsid w:val="00126FA3"/>
    <w:rsid w:val="0012734E"/>
    <w:rsid w:val="00127A80"/>
    <w:rsid w:val="0013061F"/>
    <w:rsid w:val="00132151"/>
    <w:rsid w:val="00132A08"/>
    <w:rsid w:val="00132B56"/>
    <w:rsid w:val="00135F88"/>
    <w:rsid w:val="001361F0"/>
    <w:rsid w:val="00136A7D"/>
    <w:rsid w:val="00137F28"/>
    <w:rsid w:val="001407E5"/>
    <w:rsid w:val="001418F3"/>
    <w:rsid w:val="00141B25"/>
    <w:rsid w:val="00142447"/>
    <w:rsid w:val="00142A75"/>
    <w:rsid w:val="00142C4D"/>
    <w:rsid w:val="00142CEE"/>
    <w:rsid w:val="00145135"/>
    <w:rsid w:val="00145AE0"/>
    <w:rsid w:val="00145BB4"/>
    <w:rsid w:val="00146A4F"/>
    <w:rsid w:val="00146C4D"/>
    <w:rsid w:val="00150526"/>
    <w:rsid w:val="00150C02"/>
    <w:rsid w:val="00151223"/>
    <w:rsid w:val="00151618"/>
    <w:rsid w:val="0015195B"/>
    <w:rsid w:val="0015238D"/>
    <w:rsid w:val="001523A6"/>
    <w:rsid w:val="001525EA"/>
    <w:rsid w:val="00152C3D"/>
    <w:rsid w:val="00152D6F"/>
    <w:rsid w:val="001533A9"/>
    <w:rsid w:val="001536D2"/>
    <w:rsid w:val="00153C0A"/>
    <w:rsid w:val="0015498D"/>
    <w:rsid w:val="001549DB"/>
    <w:rsid w:val="001564CB"/>
    <w:rsid w:val="00156A3E"/>
    <w:rsid w:val="00162CAF"/>
    <w:rsid w:val="00164DA3"/>
    <w:rsid w:val="0016560D"/>
    <w:rsid w:val="00165D58"/>
    <w:rsid w:val="001660C6"/>
    <w:rsid w:val="00166ACA"/>
    <w:rsid w:val="00166D3E"/>
    <w:rsid w:val="00167DEF"/>
    <w:rsid w:val="00171177"/>
    <w:rsid w:val="001715CA"/>
    <w:rsid w:val="00171AB7"/>
    <w:rsid w:val="0017289C"/>
    <w:rsid w:val="001729AD"/>
    <w:rsid w:val="00172D24"/>
    <w:rsid w:val="00172F26"/>
    <w:rsid w:val="00172FA8"/>
    <w:rsid w:val="001738F0"/>
    <w:rsid w:val="00174420"/>
    <w:rsid w:val="00174DE0"/>
    <w:rsid w:val="00174E1C"/>
    <w:rsid w:val="001757DC"/>
    <w:rsid w:val="00177830"/>
    <w:rsid w:val="0017783E"/>
    <w:rsid w:val="00182E64"/>
    <w:rsid w:val="00183166"/>
    <w:rsid w:val="0018318B"/>
    <w:rsid w:val="0018350B"/>
    <w:rsid w:val="0018681F"/>
    <w:rsid w:val="001912DF"/>
    <w:rsid w:val="00191C6D"/>
    <w:rsid w:val="001930CB"/>
    <w:rsid w:val="0019328F"/>
    <w:rsid w:val="00193D71"/>
    <w:rsid w:val="001941E4"/>
    <w:rsid w:val="00194774"/>
    <w:rsid w:val="001952E6"/>
    <w:rsid w:val="00195D19"/>
    <w:rsid w:val="00195E51"/>
    <w:rsid w:val="00195F94"/>
    <w:rsid w:val="00197FF3"/>
    <w:rsid w:val="001A09EC"/>
    <w:rsid w:val="001A0A62"/>
    <w:rsid w:val="001A0B4C"/>
    <w:rsid w:val="001A1454"/>
    <w:rsid w:val="001A1A2A"/>
    <w:rsid w:val="001A1DB3"/>
    <w:rsid w:val="001A25BB"/>
    <w:rsid w:val="001A29FD"/>
    <w:rsid w:val="001A3821"/>
    <w:rsid w:val="001A4A3B"/>
    <w:rsid w:val="001A58B2"/>
    <w:rsid w:val="001A72E4"/>
    <w:rsid w:val="001A73EB"/>
    <w:rsid w:val="001A7565"/>
    <w:rsid w:val="001B0025"/>
    <w:rsid w:val="001B2AC0"/>
    <w:rsid w:val="001B34B1"/>
    <w:rsid w:val="001B366E"/>
    <w:rsid w:val="001B4B3E"/>
    <w:rsid w:val="001B4F61"/>
    <w:rsid w:val="001B515E"/>
    <w:rsid w:val="001B5A09"/>
    <w:rsid w:val="001B5B8E"/>
    <w:rsid w:val="001B711E"/>
    <w:rsid w:val="001B7580"/>
    <w:rsid w:val="001B7BC6"/>
    <w:rsid w:val="001B7D20"/>
    <w:rsid w:val="001B7E38"/>
    <w:rsid w:val="001C0CC3"/>
    <w:rsid w:val="001C15AA"/>
    <w:rsid w:val="001C2026"/>
    <w:rsid w:val="001C24EE"/>
    <w:rsid w:val="001C2B96"/>
    <w:rsid w:val="001C3CA3"/>
    <w:rsid w:val="001C51E3"/>
    <w:rsid w:val="001C619D"/>
    <w:rsid w:val="001C6777"/>
    <w:rsid w:val="001C6AE4"/>
    <w:rsid w:val="001C6F95"/>
    <w:rsid w:val="001C79C4"/>
    <w:rsid w:val="001D20C2"/>
    <w:rsid w:val="001D2115"/>
    <w:rsid w:val="001D267C"/>
    <w:rsid w:val="001D36C0"/>
    <w:rsid w:val="001D400B"/>
    <w:rsid w:val="001D412B"/>
    <w:rsid w:val="001D425C"/>
    <w:rsid w:val="001D4A13"/>
    <w:rsid w:val="001D64F7"/>
    <w:rsid w:val="001D658C"/>
    <w:rsid w:val="001D7116"/>
    <w:rsid w:val="001D758B"/>
    <w:rsid w:val="001E09F9"/>
    <w:rsid w:val="001E0A5D"/>
    <w:rsid w:val="001E1122"/>
    <w:rsid w:val="001E1B2C"/>
    <w:rsid w:val="001E1DF0"/>
    <w:rsid w:val="001E21DE"/>
    <w:rsid w:val="001E2A1B"/>
    <w:rsid w:val="001E2EBE"/>
    <w:rsid w:val="001E3EAF"/>
    <w:rsid w:val="001E59D9"/>
    <w:rsid w:val="001E67C4"/>
    <w:rsid w:val="001E6950"/>
    <w:rsid w:val="001E726B"/>
    <w:rsid w:val="001F0602"/>
    <w:rsid w:val="001F072B"/>
    <w:rsid w:val="001F0A48"/>
    <w:rsid w:val="001F111B"/>
    <w:rsid w:val="001F13C4"/>
    <w:rsid w:val="001F2093"/>
    <w:rsid w:val="001F263E"/>
    <w:rsid w:val="001F2C17"/>
    <w:rsid w:val="001F3845"/>
    <w:rsid w:val="001F38F0"/>
    <w:rsid w:val="001F51F3"/>
    <w:rsid w:val="001F5848"/>
    <w:rsid w:val="001F6B54"/>
    <w:rsid w:val="00201811"/>
    <w:rsid w:val="0020181D"/>
    <w:rsid w:val="002035C9"/>
    <w:rsid w:val="0020363E"/>
    <w:rsid w:val="00203A03"/>
    <w:rsid w:val="00205EA5"/>
    <w:rsid w:val="00206896"/>
    <w:rsid w:val="002075CE"/>
    <w:rsid w:val="0020767C"/>
    <w:rsid w:val="00207BBD"/>
    <w:rsid w:val="00207D56"/>
    <w:rsid w:val="00210969"/>
    <w:rsid w:val="00211955"/>
    <w:rsid w:val="002134B9"/>
    <w:rsid w:val="002155A2"/>
    <w:rsid w:val="002173CE"/>
    <w:rsid w:val="00220180"/>
    <w:rsid w:val="00221387"/>
    <w:rsid w:val="00221FCF"/>
    <w:rsid w:val="002223CE"/>
    <w:rsid w:val="00222F79"/>
    <w:rsid w:val="00225238"/>
    <w:rsid w:val="00225A99"/>
    <w:rsid w:val="002262FD"/>
    <w:rsid w:val="00227AE1"/>
    <w:rsid w:val="0023011D"/>
    <w:rsid w:val="00230DA6"/>
    <w:rsid w:val="00231486"/>
    <w:rsid w:val="002315C4"/>
    <w:rsid w:val="00231B8D"/>
    <w:rsid w:val="00232696"/>
    <w:rsid w:val="00233084"/>
    <w:rsid w:val="00233125"/>
    <w:rsid w:val="00233F36"/>
    <w:rsid w:val="002345D4"/>
    <w:rsid w:val="00234D5C"/>
    <w:rsid w:val="0023573C"/>
    <w:rsid w:val="00235F19"/>
    <w:rsid w:val="00237BA0"/>
    <w:rsid w:val="00237F91"/>
    <w:rsid w:val="00240354"/>
    <w:rsid w:val="00240E9D"/>
    <w:rsid w:val="0024195F"/>
    <w:rsid w:val="00241D9A"/>
    <w:rsid w:val="00243302"/>
    <w:rsid w:val="0024364E"/>
    <w:rsid w:val="00243D80"/>
    <w:rsid w:val="00243F05"/>
    <w:rsid w:val="00246914"/>
    <w:rsid w:val="00247C47"/>
    <w:rsid w:val="002500F8"/>
    <w:rsid w:val="002503E4"/>
    <w:rsid w:val="002505B0"/>
    <w:rsid w:val="00251461"/>
    <w:rsid w:val="002514DB"/>
    <w:rsid w:val="00253422"/>
    <w:rsid w:val="00254448"/>
    <w:rsid w:val="00255EF8"/>
    <w:rsid w:val="00256347"/>
    <w:rsid w:val="002563DC"/>
    <w:rsid w:val="00256A47"/>
    <w:rsid w:val="00256BD5"/>
    <w:rsid w:val="0025757C"/>
    <w:rsid w:val="002602D3"/>
    <w:rsid w:val="00260410"/>
    <w:rsid w:val="00261E76"/>
    <w:rsid w:val="002631F3"/>
    <w:rsid w:val="00263252"/>
    <w:rsid w:val="00263C16"/>
    <w:rsid w:val="00263ED0"/>
    <w:rsid w:val="00264148"/>
    <w:rsid w:val="002656DC"/>
    <w:rsid w:val="00266258"/>
    <w:rsid w:val="0026650B"/>
    <w:rsid w:val="0026693F"/>
    <w:rsid w:val="002669F8"/>
    <w:rsid w:val="002704B8"/>
    <w:rsid w:val="002724CC"/>
    <w:rsid w:val="0027273E"/>
    <w:rsid w:val="00272D50"/>
    <w:rsid w:val="00274180"/>
    <w:rsid w:val="00274AA5"/>
    <w:rsid w:val="0027629F"/>
    <w:rsid w:val="00276317"/>
    <w:rsid w:val="00276429"/>
    <w:rsid w:val="0027659C"/>
    <w:rsid w:val="00276F78"/>
    <w:rsid w:val="002774CB"/>
    <w:rsid w:val="0027774A"/>
    <w:rsid w:val="00277952"/>
    <w:rsid w:val="00280588"/>
    <w:rsid w:val="002826B8"/>
    <w:rsid w:val="00282783"/>
    <w:rsid w:val="00282F0D"/>
    <w:rsid w:val="0028307A"/>
    <w:rsid w:val="00283723"/>
    <w:rsid w:val="00284359"/>
    <w:rsid w:val="00284709"/>
    <w:rsid w:val="0028576F"/>
    <w:rsid w:val="00286820"/>
    <w:rsid w:val="0028742D"/>
    <w:rsid w:val="0029136E"/>
    <w:rsid w:val="00291543"/>
    <w:rsid w:val="0029204B"/>
    <w:rsid w:val="00292283"/>
    <w:rsid w:val="0029277C"/>
    <w:rsid w:val="00293229"/>
    <w:rsid w:val="00293BCB"/>
    <w:rsid w:val="0029406C"/>
    <w:rsid w:val="00294778"/>
    <w:rsid w:val="00297CA3"/>
    <w:rsid w:val="002A0C9A"/>
    <w:rsid w:val="002A0D25"/>
    <w:rsid w:val="002A0F24"/>
    <w:rsid w:val="002A28D3"/>
    <w:rsid w:val="002A4222"/>
    <w:rsid w:val="002A5596"/>
    <w:rsid w:val="002A5B51"/>
    <w:rsid w:val="002A65AC"/>
    <w:rsid w:val="002A792F"/>
    <w:rsid w:val="002A793F"/>
    <w:rsid w:val="002A7FA5"/>
    <w:rsid w:val="002B073F"/>
    <w:rsid w:val="002B0956"/>
    <w:rsid w:val="002B114C"/>
    <w:rsid w:val="002B1790"/>
    <w:rsid w:val="002B2357"/>
    <w:rsid w:val="002B2676"/>
    <w:rsid w:val="002B2DBD"/>
    <w:rsid w:val="002B3614"/>
    <w:rsid w:val="002B3784"/>
    <w:rsid w:val="002B3848"/>
    <w:rsid w:val="002B3B42"/>
    <w:rsid w:val="002B6D90"/>
    <w:rsid w:val="002B75C6"/>
    <w:rsid w:val="002C0206"/>
    <w:rsid w:val="002C04CF"/>
    <w:rsid w:val="002C04E3"/>
    <w:rsid w:val="002C0603"/>
    <w:rsid w:val="002C23E3"/>
    <w:rsid w:val="002C4148"/>
    <w:rsid w:val="002C4B77"/>
    <w:rsid w:val="002C5122"/>
    <w:rsid w:val="002C5318"/>
    <w:rsid w:val="002C5AC7"/>
    <w:rsid w:val="002C724C"/>
    <w:rsid w:val="002C7FD3"/>
    <w:rsid w:val="002D07FA"/>
    <w:rsid w:val="002D0C39"/>
    <w:rsid w:val="002D45CF"/>
    <w:rsid w:val="002D50AF"/>
    <w:rsid w:val="002D5CF7"/>
    <w:rsid w:val="002D6DD7"/>
    <w:rsid w:val="002D785A"/>
    <w:rsid w:val="002E0BEE"/>
    <w:rsid w:val="002E0DE3"/>
    <w:rsid w:val="002E0F2C"/>
    <w:rsid w:val="002E0FB5"/>
    <w:rsid w:val="002E1795"/>
    <w:rsid w:val="002E296C"/>
    <w:rsid w:val="002E3350"/>
    <w:rsid w:val="002E438D"/>
    <w:rsid w:val="002E4DE8"/>
    <w:rsid w:val="002E6460"/>
    <w:rsid w:val="002F0D09"/>
    <w:rsid w:val="002F0D97"/>
    <w:rsid w:val="002F1A5C"/>
    <w:rsid w:val="002F1FEA"/>
    <w:rsid w:val="002F2A5D"/>
    <w:rsid w:val="002F2EE3"/>
    <w:rsid w:val="002F2FDA"/>
    <w:rsid w:val="002F521D"/>
    <w:rsid w:val="002F55E8"/>
    <w:rsid w:val="002F5A60"/>
    <w:rsid w:val="002F5E95"/>
    <w:rsid w:val="002F6D20"/>
    <w:rsid w:val="002F7145"/>
    <w:rsid w:val="00300E4E"/>
    <w:rsid w:val="0030128B"/>
    <w:rsid w:val="00301BBF"/>
    <w:rsid w:val="00301E92"/>
    <w:rsid w:val="00302711"/>
    <w:rsid w:val="00302A9F"/>
    <w:rsid w:val="0030305B"/>
    <w:rsid w:val="0030459F"/>
    <w:rsid w:val="00307049"/>
    <w:rsid w:val="003071CB"/>
    <w:rsid w:val="003073F5"/>
    <w:rsid w:val="00307BEF"/>
    <w:rsid w:val="00311004"/>
    <w:rsid w:val="00311241"/>
    <w:rsid w:val="0031157B"/>
    <w:rsid w:val="00311907"/>
    <w:rsid w:val="00311ADC"/>
    <w:rsid w:val="00312664"/>
    <w:rsid w:val="0031298D"/>
    <w:rsid w:val="00312B28"/>
    <w:rsid w:val="00312BF7"/>
    <w:rsid w:val="00314383"/>
    <w:rsid w:val="003152B1"/>
    <w:rsid w:val="00315A2C"/>
    <w:rsid w:val="00315D39"/>
    <w:rsid w:val="00316938"/>
    <w:rsid w:val="00320674"/>
    <w:rsid w:val="00320919"/>
    <w:rsid w:val="00320C36"/>
    <w:rsid w:val="00320D24"/>
    <w:rsid w:val="00320DD2"/>
    <w:rsid w:val="0032100E"/>
    <w:rsid w:val="003210DC"/>
    <w:rsid w:val="0032291A"/>
    <w:rsid w:val="00322D5A"/>
    <w:rsid w:val="003237A9"/>
    <w:rsid w:val="00323969"/>
    <w:rsid w:val="00323E86"/>
    <w:rsid w:val="00324552"/>
    <w:rsid w:val="00324C0A"/>
    <w:rsid w:val="003251DE"/>
    <w:rsid w:val="00325302"/>
    <w:rsid w:val="00326132"/>
    <w:rsid w:val="003271E7"/>
    <w:rsid w:val="00327547"/>
    <w:rsid w:val="00330F9F"/>
    <w:rsid w:val="0033366A"/>
    <w:rsid w:val="00333AF4"/>
    <w:rsid w:val="003359E4"/>
    <w:rsid w:val="00336444"/>
    <w:rsid w:val="00337267"/>
    <w:rsid w:val="00337E86"/>
    <w:rsid w:val="003400D8"/>
    <w:rsid w:val="0034125A"/>
    <w:rsid w:val="00341BBB"/>
    <w:rsid w:val="00342230"/>
    <w:rsid w:val="003425E2"/>
    <w:rsid w:val="003431E2"/>
    <w:rsid w:val="003445CC"/>
    <w:rsid w:val="00344922"/>
    <w:rsid w:val="0034508A"/>
    <w:rsid w:val="0034651E"/>
    <w:rsid w:val="003475D9"/>
    <w:rsid w:val="003501D5"/>
    <w:rsid w:val="00351669"/>
    <w:rsid w:val="0035244A"/>
    <w:rsid w:val="00353427"/>
    <w:rsid w:val="0035374F"/>
    <w:rsid w:val="00354255"/>
    <w:rsid w:val="003544B3"/>
    <w:rsid w:val="00354DA9"/>
    <w:rsid w:val="003555E2"/>
    <w:rsid w:val="00355E5D"/>
    <w:rsid w:val="00356778"/>
    <w:rsid w:val="00356C89"/>
    <w:rsid w:val="003570A9"/>
    <w:rsid w:val="00357476"/>
    <w:rsid w:val="0035772A"/>
    <w:rsid w:val="003578BE"/>
    <w:rsid w:val="003601E0"/>
    <w:rsid w:val="00360507"/>
    <w:rsid w:val="0036104D"/>
    <w:rsid w:val="0036121A"/>
    <w:rsid w:val="00363070"/>
    <w:rsid w:val="003630DE"/>
    <w:rsid w:val="003658AC"/>
    <w:rsid w:val="00365C1E"/>
    <w:rsid w:val="00365F1A"/>
    <w:rsid w:val="0036681D"/>
    <w:rsid w:val="0036738E"/>
    <w:rsid w:val="00367986"/>
    <w:rsid w:val="00367BD7"/>
    <w:rsid w:val="00367F66"/>
    <w:rsid w:val="00370B49"/>
    <w:rsid w:val="00371A72"/>
    <w:rsid w:val="00372642"/>
    <w:rsid w:val="00374833"/>
    <w:rsid w:val="00374FD3"/>
    <w:rsid w:val="0037659C"/>
    <w:rsid w:val="00376624"/>
    <w:rsid w:val="00377870"/>
    <w:rsid w:val="0037797F"/>
    <w:rsid w:val="003811C9"/>
    <w:rsid w:val="00381F8D"/>
    <w:rsid w:val="003822C6"/>
    <w:rsid w:val="0038282C"/>
    <w:rsid w:val="00382B68"/>
    <w:rsid w:val="00383811"/>
    <w:rsid w:val="00383D78"/>
    <w:rsid w:val="00384923"/>
    <w:rsid w:val="003852E5"/>
    <w:rsid w:val="00385A76"/>
    <w:rsid w:val="00386062"/>
    <w:rsid w:val="00386897"/>
    <w:rsid w:val="003871F6"/>
    <w:rsid w:val="00387F4E"/>
    <w:rsid w:val="00390905"/>
    <w:rsid w:val="00391246"/>
    <w:rsid w:val="00392573"/>
    <w:rsid w:val="003939BD"/>
    <w:rsid w:val="003942D1"/>
    <w:rsid w:val="00394C9D"/>
    <w:rsid w:val="0039545E"/>
    <w:rsid w:val="003957EB"/>
    <w:rsid w:val="0039740D"/>
    <w:rsid w:val="0039791A"/>
    <w:rsid w:val="003A0ECC"/>
    <w:rsid w:val="003A17D8"/>
    <w:rsid w:val="003A3AED"/>
    <w:rsid w:val="003A426B"/>
    <w:rsid w:val="003A45BC"/>
    <w:rsid w:val="003A46F8"/>
    <w:rsid w:val="003A558F"/>
    <w:rsid w:val="003A5BBD"/>
    <w:rsid w:val="003A646E"/>
    <w:rsid w:val="003A74BE"/>
    <w:rsid w:val="003A7DF2"/>
    <w:rsid w:val="003B0E2B"/>
    <w:rsid w:val="003B118E"/>
    <w:rsid w:val="003B12AD"/>
    <w:rsid w:val="003B1A09"/>
    <w:rsid w:val="003B1C1A"/>
    <w:rsid w:val="003B2C3C"/>
    <w:rsid w:val="003B307F"/>
    <w:rsid w:val="003B409B"/>
    <w:rsid w:val="003B4181"/>
    <w:rsid w:val="003B4BD2"/>
    <w:rsid w:val="003B4F08"/>
    <w:rsid w:val="003B528C"/>
    <w:rsid w:val="003B6939"/>
    <w:rsid w:val="003B7B3A"/>
    <w:rsid w:val="003C06F8"/>
    <w:rsid w:val="003C218C"/>
    <w:rsid w:val="003C2941"/>
    <w:rsid w:val="003C2A78"/>
    <w:rsid w:val="003C2E6A"/>
    <w:rsid w:val="003C349F"/>
    <w:rsid w:val="003C35C5"/>
    <w:rsid w:val="003C3843"/>
    <w:rsid w:val="003C44C0"/>
    <w:rsid w:val="003C538E"/>
    <w:rsid w:val="003C6D10"/>
    <w:rsid w:val="003C6EAD"/>
    <w:rsid w:val="003C7CEA"/>
    <w:rsid w:val="003D0021"/>
    <w:rsid w:val="003D0299"/>
    <w:rsid w:val="003D3305"/>
    <w:rsid w:val="003D3AA3"/>
    <w:rsid w:val="003D57B6"/>
    <w:rsid w:val="003D5D95"/>
    <w:rsid w:val="003D672C"/>
    <w:rsid w:val="003D6919"/>
    <w:rsid w:val="003D6C80"/>
    <w:rsid w:val="003E0219"/>
    <w:rsid w:val="003E095A"/>
    <w:rsid w:val="003E16BF"/>
    <w:rsid w:val="003E18F0"/>
    <w:rsid w:val="003E1E78"/>
    <w:rsid w:val="003E2DDD"/>
    <w:rsid w:val="003E4BD0"/>
    <w:rsid w:val="003E534B"/>
    <w:rsid w:val="003E66B1"/>
    <w:rsid w:val="003E6B8F"/>
    <w:rsid w:val="003E723B"/>
    <w:rsid w:val="003E7921"/>
    <w:rsid w:val="003E7B44"/>
    <w:rsid w:val="003E7D0A"/>
    <w:rsid w:val="003F1453"/>
    <w:rsid w:val="003F167C"/>
    <w:rsid w:val="003F191A"/>
    <w:rsid w:val="003F219F"/>
    <w:rsid w:val="003F305D"/>
    <w:rsid w:val="003F3126"/>
    <w:rsid w:val="003F33C1"/>
    <w:rsid w:val="003F374D"/>
    <w:rsid w:val="003F3AAE"/>
    <w:rsid w:val="003F46CC"/>
    <w:rsid w:val="003F4C02"/>
    <w:rsid w:val="003F4EFF"/>
    <w:rsid w:val="003F5DC5"/>
    <w:rsid w:val="003F6F0F"/>
    <w:rsid w:val="003F73E9"/>
    <w:rsid w:val="003F7589"/>
    <w:rsid w:val="003F761F"/>
    <w:rsid w:val="003F7FE0"/>
    <w:rsid w:val="00400C18"/>
    <w:rsid w:val="00400F15"/>
    <w:rsid w:val="0040167E"/>
    <w:rsid w:val="00401AB3"/>
    <w:rsid w:val="00402C3A"/>
    <w:rsid w:val="004040FE"/>
    <w:rsid w:val="004046C0"/>
    <w:rsid w:val="0040491F"/>
    <w:rsid w:val="0040494B"/>
    <w:rsid w:val="00406E0B"/>
    <w:rsid w:val="004116C2"/>
    <w:rsid w:val="0041172E"/>
    <w:rsid w:val="00413BCE"/>
    <w:rsid w:val="00413C76"/>
    <w:rsid w:val="00413E53"/>
    <w:rsid w:val="00415131"/>
    <w:rsid w:val="00415406"/>
    <w:rsid w:val="00415D90"/>
    <w:rsid w:val="00422214"/>
    <w:rsid w:val="00422388"/>
    <w:rsid w:val="00422CD2"/>
    <w:rsid w:val="00423491"/>
    <w:rsid w:val="00423783"/>
    <w:rsid w:val="00424635"/>
    <w:rsid w:val="00424F85"/>
    <w:rsid w:val="004256AD"/>
    <w:rsid w:val="00426200"/>
    <w:rsid w:val="00426221"/>
    <w:rsid w:val="004275CC"/>
    <w:rsid w:val="00427886"/>
    <w:rsid w:val="004301A7"/>
    <w:rsid w:val="00431970"/>
    <w:rsid w:val="00431F93"/>
    <w:rsid w:val="00432312"/>
    <w:rsid w:val="004323B8"/>
    <w:rsid w:val="00433161"/>
    <w:rsid w:val="0043334D"/>
    <w:rsid w:val="004336B2"/>
    <w:rsid w:val="00435FAA"/>
    <w:rsid w:val="00436461"/>
    <w:rsid w:val="0043646F"/>
    <w:rsid w:val="004368AE"/>
    <w:rsid w:val="00437E80"/>
    <w:rsid w:val="00440093"/>
    <w:rsid w:val="004407AB"/>
    <w:rsid w:val="00440809"/>
    <w:rsid w:val="00441127"/>
    <w:rsid w:val="00441206"/>
    <w:rsid w:val="004424BB"/>
    <w:rsid w:val="00444C17"/>
    <w:rsid w:val="00444DA1"/>
    <w:rsid w:val="00445233"/>
    <w:rsid w:val="00446548"/>
    <w:rsid w:val="0044739A"/>
    <w:rsid w:val="00447F5E"/>
    <w:rsid w:val="00450290"/>
    <w:rsid w:val="004508C6"/>
    <w:rsid w:val="0045122F"/>
    <w:rsid w:val="00451383"/>
    <w:rsid w:val="00451B92"/>
    <w:rsid w:val="00452DCF"/>
    <w:rsid w:val="004531E0"/>
    <w:rsid w:val="00453974"/>
    <w:rsid w:val="00453A98"/>
    <w:rsid w:val="00453BC4"/>
    <w:rsid w:val="00454394"/>
    <w:rsid w:val="004550F3"/>
    <w:rsid w:val="0045526D"/>
    <w:rsid w:val="00456E0B"/>
    <w:rsid w:val="00457625"/>
    <w:rsid w:val="00457B9F"/>
    <w:rsid w:val="00460A81"/>
    <w:rsid w:val="00461CA9"/>
    <w:rsid w:val="004626F5"/>
    <w:rsid w:val="00462CB9"/>
    <w:rsid w:val="00466ECE"/>
    <w:rsid w:val="00467CAD"/>
    <w:rsid w:val="004703F6"/>
    <w:rsid w:val="00471CB8"/>
    <w:rsid w:val="004728C6"/>
    <w:rsid w:val="00472EF5"/>
    <w:rsid w:val="00473075"/>
    <w:rsid w:val="00473127"/>
    <w:rsid w:val="00474025"/>
    <w:rsid w:val="004743EB"/>
    <w:rsid w:val="004745DC"/>
    <w:rsid w:val="004746B8"/>
    <w:rsid w:val="004746DE"/>
    <w:rsid w:val="0047498C"/>
    <w:rsid w:val="004751DB"/>
    <w:rsid w:val="004761FF"/>
    <w:rsid w:val="004766D4"/>
    <w:rsid w:val="004769CC"/>
    <w:rsid w:val="00476FE1"/>
    <w:rsid w:val="00480487"/>
    <w:rsid w:val="004810BB"/>
    <w:rsid w:val="004812B5"/>
    <w:rsid w:val="00481A67"/>
    <w:rsid w:val="00482B58"/>
    <w:rsid w:val="00484113"/>
    <w:rsid w:val="0048463C"/>
    <w:rsid w:val="00485BAD"/>
    <w:rsid w:val="00485F9A"/>
    <w:rsid w:val="00486154"/>
    <w:rsid w:val="004875AE"/>
    <w:rsid w:val="00487A31"/>
    <w:rsid w:val="00491C9C"/>
    <w:rsid w:val="00492D38"/>
    <w:rsid w:val="00493183"/>
    <w:rsid w:val="00493E65"/>
    <w:rsid w:val="0049484A"/>
    <w:rsid w:val="0049613F"/>
    <w:rsid w:val="004967DA"/>
    <w:rsid w:val="00496B87"/>
    <w:rsid w:val="00496CE4"/>
    <w:rsid w:val="004A03B3"/>
    <w:rsid w:val="004A1561"/>
    <w:rsid w:val="004A1D1F"/>
    <w:rsid w:val="004A4257"/>
    <w:rsid w:val="004A44A3"/>
    <w:rsid w:val="004A4710"/>
    <w:rsid w:val="004A5090"/>
    <w:rsid w:val="004A613C"/>
    <w:rsid w:val="004A677E"/>
    <w:rsid w:val="004A73F9"/>
    <w:rsid w:val="004A75DF"/>
    <w:rsid w:val="004A76B7"/>
    <w:rsid w:val="004A7BFD"/>
    <w:rsid w:val="004B0EC8"/>
    <w:rsid w:val="004B111F"/>
    <w:rsid w:val="004B17D3"/>
    <w:rsid w:val="004B2BA5"/>
    <w:rsid w:val="004B34E8"/>
    <w:rsid w:val="004B3903"/>
    <w:rsid w:val="004B43F6"/>
    <w:rsid w:val="004B453B"/>
    <w:rsid w:val="004B51BD"/>
    <w:rsid w:val="004B638A"/>
    <w:rsid w:val="004B64D8"/>
    <w:rsid w:val="004B6740"/>
    <w:rsid w:val="004B6BB1"/>
    <w:rsid w:val="004B6C28"/>
    <w:rsid w:val="004B7160"/>
    <w:rsid w:val="004B7345"/>
    <w:rsid w:val="004C0AA1"/>
    <w:rsid w:val="004C0BDE"/>
    <w:rsid w:val="004C0D12"/>
    <w:rsid w:val="004C0DCA"/>
    <w:rsid w:val="004C1320"/>
    <w:rsid w:val="004C1652"/>
    <w:rsid w:val="004C1BED"/>
    <w:rsid w:val="004C4105"/>
    <w:rsid w:val="004C5832"/>
    <w:rsid w:val="004C583D"/>
    <w:rsid w:val="004C75CF"/>
    <w:rsid w:val="004C7A40"/>
    <w:rsid w:val="004D0103"/>
    <w:rsid w:val="004D0F84"/>
    <w:rsid w:val="004D1AF1"/>
    <w:rsid w:val="004D1B26"/>
    <w:rsid w:val="004D1DFC"/>
    <w:rsid w:val="004D3F89"/>
    <w:rsid w:val="004D425F"/>
    <w:rsid w:val="004D508C"/>
    <w:rsid w:val="004D523B"/>
    <w:rsid w:val="004D5508"/>
    <w:rsid w:val="004D7761"/>
    <w:rsid w:val="004D7DFD"/>
    <w:rsid w:val="004E048C"/>
    <w:rsid w:val="004E1BAF"/>
    <w:rsid w:val="004E311B"/>
    <w:rsid w:val="004E3CD3"/>
    <w:rsid w:val="004E4049"/>
    <w:rsid w:val="004E4775"/>
    <w:rsid w:val="004E6F33"/>
    <w:rsid w:val="004E76E2"/>
    <w:rsid w:val="004F0C8D"/>
    <w:rsid w:val="004F1363"/>
    <w:rsid w:val="004F1C92"/>
    <w:rsid w:val="004F2430"/>
    <w:rsid w:val="004F2C4D"/>
    <w:rsid w:val="004F305A"/>
    <w:rsid w:val="004F445B"/>
    <w:rsid w:val="004F4EA4"/>
    <w:rsid w:val="004F50B4"/>
    <w:rsid w:val="004F5315"/>
    <w:rsid w:val="004F61E7"/>
    <w:rsid w:val="004F669C"/>
    <w:rsid w:val="004F72D5"/>
    <w:rsid w:val="004F7F6F"/>
    <w:rsid w:val="005000C3"/>
    <w:rsid w:val="0050023F"/>
    <w:rsid w:val="00500C85"/>
    <w:rsid w:val="00501D65"/>
    <w:rsid w:val="00502689"/>
    <w:rsid w:val="0050349C"/>
    <w:rsid w:val="005037D0"/>
    <w:rsid w:val="00504232"/>
    <w:rsid w:val="00505559"/>
    <w:rsid w:val="00505755"/>
    <w:rsid w:val="00510A72"/>
    <w:rsid w:val="00510C24"/>
    <w:rsid w:val="005110FE"/>
    <w:rsid w:val="005111E1"/>
    <w:rsid w:val="00511BFB"/>
    <w:rsid w:val="00513004"/>
    <w:rsid w:val="00513DE4"/>
    <w:rsid w:val="005142B3"/>
    <w:rsid w:val="00514421"/>
    <w:rsid w:val="00516438"/>
    <w:rsid w:val="00517576"/>
    <w:rsid w:val="0051757A"/>
    <w:rsid w:val="00520DC6"/>
    <w:rsid w:val="00522568"/>
    <w:rsid w:val="005233B4"/>
    <w:rsid w:val="005240BE"/>
    <w:rsid w:val="00524E90"/>
    <w:rsid w:val="0052687D"/>
    <w:rsid w:val="00527794"/>
    <w:rsid w:val="00531A0A"/>
    <w:rsid w:val="00532039"/>
    <w:rsid w:val="005329F6"/>
    <w:rsid w:val="00532C6F"/>
    <w:rsid w:val="00534864"/>
    <w:rsid w:val="00535927"/>
    <w:rsid w:val="0053646B"/>
    <w:rsid w:val="00537175"/>
    <w:rsid w:val="005374AE"/>
    <w:rsid w:val="00537604"/>
    <w:rsid w:val="00540003"/>
    <w:rsid w:val="00540E71"/>
    <w:rsid w:val="00541370"/>
    <w:rsid w:val="00541DD3"/>
    <w:rsid w:val="0054260F"/>
    <w:rsid w:val="00542627"/>
    <w:rsid w:val="00542ACE"/>
    <w:rsid w:val="00543870"/>
    <w:rsid w:val="0054397B"/>
    <w:rsid w:val="00544427"/>
    <w:rsid w:val="00544938"/>
    <w:rsid w:val="00544E43"/>
    <w:rsid w:val="0054637D"/>
    <w:rsid w:val="00546484"/>
    <w:rsid w:val="0054764C"/>
    <w:rsid w:val="00547C31"/>
    <w:rsid w:val="00550576"/>
    <w:rsid w:val="00550A2D"/>
    <w:rsid w:val="00550C3D"/>
    <w:rsid w:val="00551530"/>
    <w:rsid w:val="00551708"/>
    <w:rsid w:val="005517CB"/>
    <w:rsid w:val="00552CD2"/>
    <w:rsid w:val="0055664A"/>
    <w:rsid w:val="00556940"/>
    <w:rsid w:val="005569F4"/>
    <w:rsid w:val="005572C0"/>
    <w:rsid w:val="005607BD"/>
    <w:rsid w:val="00560DB6"/>
    <w:rsid w:val="00560F50"/>
    <w:rsid w:val="005610B6"/>
    <w:rsid w:val="00561429"/>
    <w:rsid w:val="00561C7A"/>
    <w:rsid w:val="0056255F"/>
    <w:rsid w:val="00562CDD"/>
    <w:rsid w:val="00562FB7"/>
    <w:rsid w:val="00563FF2"/>
    <w:rsid w:val="0056456C"/>
    <w:rsid w:val="00564D3A"/>
    <w:rsid w:val="005653ED"/>
    <w:rsid w:val="00566A49"/>
    <w:rsid w:val="00566D20"/>
    <w:rsid w:val="005670C3"/>
    <w:rsid w:val="005704FF"/>
    <w:rsid w:val="00570CED"/>
    <w:rsid w:val="0057214F"/>
    <w:rsid w:val="00572CAE"/>
    <w:rsid w:val="00574146"/>
    <w:rsid w:val="00574862"/>
    <w:rsid w:val="00575816"/>
    <w:rsid w:val="00576AE2"/>
    <w:rsid w:val="005772D4"/>
    <w:rsid w:val="0057748D"/>
    <w:rsid w:val="00577640"/>
    <w:rsid w:val="00581ECC"/>
    <w:rsid w:val="00581F21"/>
    <w:rsid w:val="00582074"/>
    <w:rsid w:val="005820E7"/>
    <w:rsid w:val="00582E62"/>
    <w:rsid w:val="00583054"/>
    <w:rsid w:val="00583CFB"/>
    <w:rsid w:val="00583E7D"/>
    <w:rsid w:val="00584212"/>
    <w:rsid w:val="0058457F"/>
    <w:rsid w:val="005852CE"/>
    <w:rsid w:val="0059004B"/>
    <w:rsid w:val="0059076A"/>
    <w:rsid w:val="00590827"/>
    <w:rsid w:val="00590B43"/>
    <w:rsid w:val="00591B1B"/>
    <w:rsid w:val="00592B7B"/>
    <w:rsid w:val="005930E4"/>
    <w:rsid w:val="00593C5B"/>
    <w:rsid w:val="00594CBC"/>
    <w:rsid w:val="00595717"/>
    <w:rsid w:val="005A0837"/>
    <w:rsid w:val="005A0E84"/>
    <w:rsid w:val="005A2638"/>
    <w:rsid w:val="005A3374"/>
    <w:rsid w:val="005A3892"/>
    <w:rsid w:val="005A461A"/>
    <w:rsid w:val="005A5B87"/>
    <w:rsid w:val="005A63F4"/>
    <w:rsid w:val="005A6AE8"/>
    <w:rsid w:val="005A6E2F"/>
    <w:rsid w:val="005A6FEA"/>
    <w:rsid w:val="005A7585"/>
    <w:rsid w:val="005B0228"/>
    <w:rsid w:val="005B092B"/>
    <w:rsid w:val="005B4166"/>
    <w:rsid w:val="005B4956"/>
    <w:rsid w:val="005B5CA9"/>
    <w:rsid w:val="005B5E29"/>
    <w:rsid w:val="005C0276"/>
    <w:rsid w:val="005C0A7B"/>
    <w:rsid w:val="005C0CC2"/>
    <w:rsid w:val="005C1630"/>
    <w:rsid w:val="005C2F60"/>
    <w:rsid w:val="005C3250"/>
    <w:rsid w:val="005C4205"/>
    <w:rsid w:val="005C575E"/>
    <w:rsid w:val="005C60B6"/>
    <w:rsid w:val="005C63B2"/>
    <w:rsid w:val="005C6989"/>
    <w:rsid w:val="005C6FBD"/>
    <w:rsid w:val="005D0249"/>
    <w:rsid w:val="005D180A"/>
    <w:rsid w:val="005D3D46"/>
    <w:rsid w:val="005D4133"/>
    <w:rsid w:val="005D4B3C"/>
    <w:rsid w:val="005D6B27"/>
    <w:rsid w:val="005D7DF3"/>
    <w:rsid w:val="005E07CC"/>
    <w:rsid w:val="005E134B"/>
    <w:rsid w:val="005E14BC"/>
    <w:rsid w:val="005E273C"/>
    <w:rsid w:val="005E2E19"/>
    <w:rsid w:val="005E2F2B"/>
    <w:rsid w:val="005E5A9D"/>
    <w:rsid w:val="005E6DCA"/>
    <w:rsid w:val="005F166C"/>
    <w:rsid w:val="005F3762"/>
    <w:rsid w:val="005F49D1"/>
    <w:rsid w:val="005F70FA"/>
    <w:rsid w:val="00601878"/>
    <w:rsid w:val="00601C9C"/>
    <w:rsid w:val="00603003"/>
    <w:rsid w:val="0060371E"/>
    <w:rsid w:val="00603C53"/>
    <w:rsid w:val="00604486"/>
    <w:rsid w:val="00605008"/>
    <w:rsid w:val="006057EC"/>
    <w:rsid w:val="00606359"/>
    <w:rsid w:val="006070F2"/>
    <w:rsid w:val="00607462"/>
    <w:rsid w:val="00610943"/>
    <w:rsid w:val="00610D2C"/>
    <w:rsid w:val="00611E5C"/>
    <w:rsid w:val="00612726"/>
    <w:rsid w:val="006135CA"/>
    <w:rsid w:val="0061361B"/>
    <w:rsid w:val="00613CB8"/>
    <w:rsid w:val="00615F0C"/>
    <w:rsid w:val="00616548"/>
    <w:rsid w:val="006172B8"/>
    <w:rsid w:val="00617452"/>
    <w:rsid w:val="0061780A"/>
    <w:rsid w:val="00622BFE"/>
    <w:rsid w:val="00622EC0"/>
    <w:rsid w:val="00624392"/>
    <w:rsid w:val="00624A6F"/>
    <w:rsid w:val="00624C57"/>
    <w:rsid w:val="00624CA2"/>
    <w:rsid w:val="00625008"/>
    <w:rsid w:val="006252C1"/>
    <w:rsid w:val="00625680"/>
    <w:rsid w:val="00625DA9"/>
    <w:rsid w:val="0062628D"/>
    <w:rsid w:val="0062666E"/>
    <w:rsid w:val="00627389"/>
    <w:rsid w:val="006302A9"/>
    <w:rsid w:val="00630EDC"/>
    <w:rsid w:val="00631F80"/>
    <w:rsid w:val="00632334"/>
    <w:rsid w:val="00633C31"/>
    <w:rsid w:val="006342E3"/>
    <w:rsid w:val="006354AA"/>
    <w:rsid w:val="00635793"/>
    <w:rsid w:val="00636CED"/>
    <w:rsid w:val="00640777"/>
    <w:rsid w:val="00641D60"/>
    <w:rsid w:val="00641F41"/>
    <w:rsid w:val="00641F76"/>
    <w:rsid w:val="006436AE"/>
    <w:rsid w:val="00643748"/>
    <w:rsid w:val="00643ECB"/>
    <w:rsid w:val="00644970"/>
    <w:rsid w:val="006450A8"/>
    <w:rsid w:val="0064554F"/>
    <w:rsid w:val="006459DE"/>
    <w:rsid w:val="006463F7"/>
    <w:rsid w:val="0064684C"/>
    <w:rsid w:val="00646A5E"/>
    <w:rsid w:val="0064752A"/>
    <w:rsid w:val="006479D2"/>
    <w:rsid w:val="006501FA"/>
    <w:rsid w:val="00650DC8"/>
    <w:rsid w:val="0065177B"/>
    <w:rsid w:val="00652014"/>
    <w:rsid w:val="0065271E"/>
    <w:rsid w:val="006538E9"/>
    <w:rsid w:val="00654AD3"/>
    <w:rsid w:val="00654B26"/>
    <w:rsid w:val="00655756"/>
    <w:rsid w:val="00657F20"/>
    <w:rsid w:val="0066060C"/>
    <w:rsid w:val="00661A24"/>
    <w:rsid w:val="0066207E"/>
    <w:rsid w:val="00662116"/>
    <w:rsid w:val="00662B86"/>
    <w:rsid w:val="00663408"/>
    <w:rsid w:val="0066612C"/>
    <w:rsid w:val="00666DB2"/>
    <w:rsid w:val="006670D3"/>
    <w:rsid w:val="0066735C"/>
    <w:rsid w:val="006675AD"/>
    <w:rsid w:val="00667F7E"/>
    <w:rsid w:val="00670388"/>
    <w:rsid w:val="006708F9"/>
    <w:rsid w:val="006715B6"/>
    <w:rsid w:val="00672D07"/>
    <w:rsid w:val="00672F22"/>
    <w:rsid w:val="00673348"/>
    <w:rsid w:val="006733A7"/>
    <w:rsid w:val="00676144"/>
    <w:rsid w:val="00676228"/>
    <w:rsid w:val="006776F6"/>
    <w:rsid w:val="0068140B"/>
    <w:rsid w:val="00682376"/>
    <w:rsid w:val="006830B6"/>
    <w:rsid w:val="006832C3"/>
    <w:rsid w:val="00683884"/>
    <w:rsid w:val="00683A49"/>
    <w:rsid w:val="0068431F"/>
    <w:rsid w:val="00684326"/>
    <w:rsid w:val="00684A2B"/>
    <w:rsid w:val="006873D2"/>
    <w:rsid w:val="00690459"/>
    <w:rsid w:val="00691009"/>
    <w:rsid w:val="00691977"/>
    <w:rsid w:val="00691C87"/>
    <w:rsid w:val="006922E3"/>
    <w:rsid w:val="0069247C"/>
    <w:rsid w:val="00692F62"/>
    <w:rsid w:val="0069383A"/>
    <w:rsid w:val="00693AA2"/>
    <w:rsid w:val="00693E80"/>
    <w:rsid w:val="006947EC"/>
    <w:rsid w:val="006967C6"/>
    <w:rsid w:val="00696A8C"/>
    <w:rsid w:val="00697368"/>
    <w:rsid w:val="00697BD2"/>
    <w:rsid w:val="006A0349"/>
    <w:rsid w:val="006A050C"/>
    <w:rsid w:val="006A2D44"/>
    <w:rsid w:val="006A335F"/>
    <w:rsid w:val="006A3701"/>
    <w:rsid w:val="006A43F2"/>
    <w:rsid w:val="006A4C23"/>
    <w:rsid w:val="006A5E3A"/>
    <w:rsid w:val="006A63D8"/>
    <w:rsid w:val="006A6573"/>
    <w:rsid w:val="006A65ED"/>
    <w:rsid w:val="006A7D86"/>
    <w:rsid w:val="006B0569"/>
    <w:rsid w:val="006B0E9C"/>
    <w:rsid w:val="006B0FBC"/>
    <w:rsid w:val="006B2D3B"/>
    <w:rsid w:val="006B335A"/>
    <w:rsid w:val="006B3857"/>
    <w:rsid w:val="006B684B"/>
    <w:rsid w:val="006B796F"/>
    <w:rsid w:val="006C104B"/>
    <w:rsid w:val="006C1749"/>
    <w:rsid w:val="006C2061"/>
    <w:rsid w:val="006C21C4"/>
    <w:rsid w:val="006C27BF"/>
    <w:rsid w:val="006C387E"/>
    <w:rsid w:val="006C39E4"/>
    <w:rsid w:val="006C4CFE"/>
    <w:rsid w:val="006C4F2E"/>
    <w:rsid w:val="006C64FD"/>
    <w:rsid w:val="006C78A8"/>
    <w:rsid w:val="006C7E2B"/>
    <w:rsid w:val="006D0422"/>
    <w:rsid w:val="006D05AB"/>
    <w:rsid w:val="006D080A"/>
    <w:rsid w:val="006D20DD"/>
    <w:rsid w:val="006D28D0"/>
    <w:rsid w:val="006D54D1"/>
    <w:rsid w:val="006D5E47"/>
    <w:rsid w:val="006D7127"/>
    <w:rsid w:val="006D7D2D"/>
    <w:rsid w:val="006E2449"/>
    <w:rsid w:val="006E285C"/>
    <w:rsid w:val="006E2A2F"/>
    <w:rsid w:val="006E3B12"/>
    <w:rsid w:val="006E3FA7"/>
    <w:rsid w:val="006E5404"/>
    <w:rsid w:val="006E65DC"/>
    <w:rsid w:val="006E6962"/>
    <w:rsid w:val="006E697A"/>
    <w:rsid w:val="006E69F2"/>
    <w:rsid w:val="006F1190"/>
    <w:rsid w:val="006F1661"/>
    <w:rsid w:val="006F19D7"/>
    <w:rsid w:val="006F1D98"/>
    <w:rsid w:val="006F2279"/>
    <w:rsid w:val="006F26FF"/>
    <w:rsid w:val="006F3A06"/>
    <w:rsid w:val="006F3A49"/>
    <w:rsid w:val="006F4263"/>
    <w:rsid w:val="006F5177"/>
    <w:rsid w:val="006F5F81"/>
    <w:rsid w:val="006F64F4"/>
    <w:rsid w:val="007000ED"/>
    <w:rsid w:val="00700AE8"/>
    <w:rsid w:val="00700F89"/>
    <w:rsid w:val="007025C2"/>
    <w:rsid w:val="00704AC9"/>
    <w:rsid w:val="00704C51"/>
    <w:rsid w:val="00704D81"/>
    <w:rsid w:val="00705B6B"/>
    <w:rsid w:val="00705B92"/>
    <w:rsid w:val="00706580"/>
    <w:rsid w:val="00707C2F"/>
    <w:rsid w:val="00710991"/>
    <w:rsid w:val="007111B2"/>
    <w:rsid w:val="00711BF5"/>
    <w:rsid w:val="00711F5F"/>
    <w:rsid w:val="00712B16"/>
    <w:rsid w:val="00712BE9"/>
    <w:rsid w:val="00712F76"/>
    <w:rsid w:val="007135BC"/>
    <w:rsid w:val="00713A78"/>
    <w:rsid w:val="0071491F"/>
    <w:rsid w:val="00715029"/>
    <w:rsid w:val="00715982"/>
    <w:rsid w:val="00720C9F"/>
    <w:rsid w:val="00720DB4"/>
    <w:rsid w:val="0072120B"/>
    <w:rsid w:val="00721856"/>
    <w:rsid w:val="0072237A"/>
    <w:rsid w:val="00722778"/>
    <w:rsid w:val="007236FF"/>
    <w:rsid w:val="00724D4F"/>
    <w:rsid w:val="0072517A"/>
    <w:rsid w:val="00725303"/>
    <w:rsid w:val="0072608B"/>
    <w:rsid w:val="00727109"/>
    <w:rsid w:val="00727937"/>
    <w:rsid w:val="00730F8D"/>
    <w:rsid w:val="007310C9"/>
    <w:rsid w:val="007313CA"/>
    <w:rsid w:val="00732AD4"/>
    <w:rsid w:val="00733068"/>
    <w:rsid w:val="007337B5"/>
    <w:rsid w:val="00733EA3"/>
    <w:rsid w:val="00734D98"/>
    <w:rsid w:val="00735932"/>
    <w:rsid w:val="0073616D"/>
    <w:rsid w:val="00736AC6"/>
    <w:rsid w:val="0073712E"/>
    <w:rsid w:val="007376B2"/>
    <w:rsid w:val="007414AC"/>
    <w:rsid w:val="0074247F"/>
    <w:rsid w:val="00742D57"/>
    <w:rsid w:val="0074438A"/>
    <w:rsid w:val="00745088"/>
    <w:rsid w:val="0074572B"/>
    <w:rsid w:val="00750A59"/>
    <w:rsid w:val="00751BC3"/>
    <w:rsid w:val="00752102"/>
    <w:rsid w:val="00752C84"/>
    <w:rsid w:val="00754995"/>
    <w:rsid w:val="00755F5A"/>
    <w:rsid w:val="00756504"/>
    <w:rsid w:val="00756BF5"/>
    <w:rsid w:val="0075766E"/>
    <w:rsid w:val="0075770B"/>
    <w:rsid w:val="007607BA"/>
    <w:rsid w:val="0076102E"/>
    <w:rsid w:val="00761807"/>
    <w:rsid w:val="00761C1B"/>
    <w:rsid w:val="00761C8D"/>
    <w:rsid w:val="00761F91"/>
    <w:rsid w:val="007621C4"/>
    <w:rsid w:val="00762D98"/>
    <w:rsid w:val="00763398"/>
    <w:rsid w:val="007636E9"/>
    <w:rsid w:val="00764B6C"/>
    <w:rsid w:val="00764C85"/>
    <w:rsid w:val="0076518F"/>
    <w:rsid w:val="00765DA1"/>
    <w:rsid w:val="0076616D"/>
    <w:rsid w:val="007665F8"/>
    <w:rsid w:val="00770308"/>
    <w:rsid w:val="00771279"/>
    <w:rsid w:val="00772527"/>
    <w:rsid w:val="00773B1E"/>
    <w:rsid w:val="0077505A"/>
    <w:rsid w:val="007755C7"/>
    <w:rsid w:val="007758DA"/>
    <w:rsid w:val="00775BAB"/>
    <w:rsid w:val="00775D49"/>
    <w:rsid w:val="00776946"/>
    <w:rsid w:val="00777316"/>
    <w:rsid w:val="00780B19"/>
    <w:rsid w:val="007818F2"/>
    <w:rsid w:val="007823E3"/>
    <w:rsid w:val="00782AE5"/>
    <w:rsid w:val="007832DA"/>
    <w:rsid w:val="007846F6"/>
    <w:rsid w:val="00785CF5"/>
    <w:rsid w:val="007863C7"/>
    <w:rsid w:val="00786F12"/>
    <w:rsid w:val="007870BE"/>
    <w:rsid w:val="0078722B"/>
    <w:rsid w:val="007876AF"/>
    <w:rsid w:val="00787F6E"/>
    <w:rsid w:val="00791D29"/>
    <w:rsid w:val="00792369"/>
    <w:rsid w:val="007933D9"/>
    <w:rsid w:val="00793463"/>
    <w:rsid w:val="00793D89"/>
    <w:rsid w:val="00794057"/>
    <w:rsid w:val="007952FE"/>
    <w:rsid w:val="00797D1E"/>
    <w:rsid w:val="007A04D9"/>
    <w:rsid w:val="007A0807"/>
    <w:rsid w:val="007A1628"/>
    <w:rsid w:val="007A1B86"/>
    <w:rsid w:val="007A1C86"/>
    <w:rsid w:val="007A4BA2"/>
    <w:rsid w:val="007A59BE"/>
    <w:rsid w:val="007A5F94"/>
    <w:rsid w:val="007A646B"/>
    <w:rsid w:val="007A6A1A"/>
    <w:rsid w:val="007A7058"/>
    <w:rsid w:val="007A767C"/>
    <w:rsid w:val="007A77C6"/>
    <w:rsid w:val="007B0147"/>
    <w:rsid w:val="007B0AAA"/>
    <w:rsid w:val="007B1C5B"/>
    <w:rsid w:val="007B2D59"/>
    <w:rsid w:val="007B3574"/>
    <w:rsid w:val="007B4B90"/>
    <w:rsid w:val="007B5437"/>
    <w:rsid w:val="007B5605"/>
    <w:rsid w:val="007B58A2"/>
    <w:rsid w:val="007B6700"/>
    <w:rsid w:val="007B6FA5"/>
    <w:rsid w:val="007B74DF"/>
    <w:rsid w:val="007C0DB9"/>
    <w:rsid w:val="007C2442"/>
    <w:rsid w:val="007C3311"/>
    <w:rsid w:val="007C3941"/>
    <w:rsid w:val="007C3BB5"/>
    <w:rsid w:val="007C3DE9"/>
    <w:rsid w:val="007C4081"/>
    <w:rsid w:val="007C4CF8"/>
    <w:rsid w:val="007C5511"/>
    <w:rsid w:val="007C593A"/>
    <w:rsid w:val="007C65A9"/>
    <w:rsid w:val="007D0542"/>
    <w:rsid w:val="007D0D03"/>
    <w:rsid w:val="007D1423"/>
    <w:rsid w:val="007D225B"/>
    <w:rsid w:val="007D2872"/>
    <w:rsid w:val="007D3A75"/>
    <w:rsid w:val="007D3F99"/>
    <w:rsid w:val="007D44A5"/>
    <w:rsid w:val="007D526D"/>
    <w:rsid w:val="007D6848"/>
    <w:rsid w:val="007E025A"/>
    <w:rsid w:val="007E17D6"/>
    <w:rsid w:val="007E21C7"/>
    <w:rsid w:val="007E2DB4"/>
    <w:rsid w:val="007E2F77"/>
    <w:rsid w:val="007E3559"/>
    <w:rsid w:val="007E4593"/>
    <w:rsid w:val="007E4624"/>
    <w:rsid w:val="007E6352"/>
    <w:rsid w:val="007E6AE2"/>
    <w:rsid w:val="007E7780"/>
    <w:rsid w:val="007F06CB"/>
    <w:rsid w:val="007F0DEF"/>
    <w:rsid w:val="007F2A8A"/>
    <w:rsid w:val="007F332F"/>
    <w:rsid w:val="007F42B6"/>
    <w:rsid w:val="007F51FA"/>
    <w:rsid w:val="007F582B"/>
    <w:rsid w:val="007F779E"/>
    <w:rsid w:val="008003ED"/>
    <w:rsid w:val="00800516"/>
    <w:rsid w:val="00800762"/>
    <w:rsid w:val="00801042"/>
    <w:rsid w:val="0080118F"/>
    <w:rsid w:val="008012C2"/>
    <w:rsid w:val="008022B3"/>
    <w:rsid w:val="00802648"/>
    <w:rsid w:val="00802915"/>
    <w:rsid w:val="00803297"/>
    <w:rsid w:val="00803EA6"/>
    <w:rsid w:val="00804157"/>
    <w:rsid w:val="008042FC"/>
    <w:rsid w:val="00804A30"/>
    <w:rsid w:val="00804D88"/>
    <w:rsid w:val="0080502C"/>
    <w:rsid w:val="008058BB"/>
    <w:rsid w:val="00807C41"/>
    <w:rsid w:val="00810114"/>
    <w:rsid w:val="00811CAA"/>
    <w:rsid w:val="00811DAD"/>
    <w:rsid w:val="00812766"/>
    <w:rsid w:val="00812EB2"/>
    <w:rsid w:val="008132E5"/>
    <w:rsid w:val="008161DC"/>
    <w:rsid w:val="00817100"/>
    <w:rsid w:val="00817159"/>
    <w:rsid w:val="00817D9C"/>
    <w:rsid w:val="0082090E"/>
    <w:rsid w:val="00820E0A"/>
    <w:rsid w:val="008215FA"/>
    <w:rsid w:val="00821D4D"/>
    <w:rsid w:val="0082259F"/>
    <w:rsid w:val="00822AD1"/>
    <w:rsid w:val="00823225"/>
    <w:rsid w:val="00823AAA"/>
    <w:rsid w:val="00823D43"/>
    <w:rsid w:val="00824167"/>
    <w:rsid w:val="00824CE6"/>
    <w:rsid w:val="0082590C"/>
    <w:rsid w:val="00826D32"/>
    <w:rsid w:val="008275D8"/>
    <w:rsid w:val="00827BB5"/>
    <w:rsid w:val="00831112"/>
    <w:rsid w:val="008318BB"/>
    <w:rsid w:val="00832AA8"/>
    <w:rsid w:val="00832DE3"/>
    <w:rsid w:val="00833013"/>
    <w:rsid w:val="008330AE"/>
    <w:rsid w:val="00833875"/>
    <w:rsid w:val="00833A42"/>
    <w:rsid w:val="00833FAA"/>
    <w:rsid w:val="008346A0"/>
    <w:rsid w:val="00834744"/>
    <w:rsid w:val="00835032"/>
    <w:rsid w:val="00835298"/>
    <w:rsid w:val="008360EB"/>
    <w:rsid w:val="00836200"/>
    <w:rsid w:val="00836FEF"/>
    <w:rsid w:val="008376E5"/>
    <w:rsid w:val="00840693"/>
    <w:rsid w:val="008427B3"/>
    <w:rsid w:val="008428E4"/>
    <w:rsid w:val="008435A9"/>
    <w:rsid w:val="00843700"/>
    <w:rsid w:val="00845980"/>
    <w:rsid w:val="008462E6"/>
    <w:rsid w:val="00847730"/>
    <w:rsid w:val="00847F9E"/>
    <w:rsid w:val="00850229"/>
    <w:rsid w:val="00852671"/>
    <w:rsid w:val="00852914"/>
    <w:rsid w:val="0085399C"/>
    <w:rsid w:val="008539DA"/>
    <w:rsid w:val="00853D03"/>
    <w:rsid w:val="00853D69"/>
    <w:rsid w:val="00853FDE"/>
    <w:rsid w:val="0085421A"/>
    <w:rsid w:val="00854538"/>
    <w:rsid w:val="00854D9D"/>
    <w:rsid w:val="00855819"/>
    <w:rsid w:val="0085590A"/>
    <w:rsid w:val="00855B32"/>
    <w:rsid w:val="00855E61"/>
    <w:rsid w:val="00856F99"/>
    <w:rsid w:val="008577A8"/>
    <w:rsid w:val="00860935"/>
    <w:rsid w:val="0086097F"/>
    <w:rsid w:val="00860C70"/>
    <w:rsid w:val="0086197D"/>
    <w:rsid w:val="00862127"/>
    <w:rsid w:val="00862973"/>
    <w:rsid w:val="008649B7"/>
    <w:rsid w:val="00865AD1"/>
    <w:rsid w:val="00865AF7"/>
    <w:rsid w:val="008669BC"/>
    <w:rsid w:val="0086753F"/>
    <w:rsid w:val="00867DDC"/>
    <w:rsid w:val="00867F91"/>
    <w:rsid w:val="00870611"/>
    <w:rsid w:val="00871549"/>
    <w:rsid w:val="0087300D"/>
    <w:rsid w:val="00873297"/>
    <w:rsid w:val="0087548A"/>
    <w:rsid w:val="008756B6"/>
    <w:rsid w:val="00875731"/>
    <w:rsid w:val="00875974"/>
    <w:rsid w:val="00875F5A"/>
    <w:rsid w:val="008761A8"/>
    <w:rsid w:val="008765B9"/>
    <w:rsid w:val="00876E3E"/>
    <w:rsid w:val="008775BD"/>
    <w:rsid w:val="008779A2"/>
    <w:rsid w:val="00877A4A"/>
    <w:rsid w:val="0088008E"/>
    <w:rsid w:val="00880423"/>
    <w:rsid w:val="00880C4D"/>
    <w:rsid w:val="00881E24"/>
    <w:rsid w:val="008820B2"/>
    <w:rsid w:val="008824BD"/>
    <w:rsid w:val="00882C58"/>
    <w:rsid w:val="00883966"/>
    <w:rsid w:val="00883AC6"/>
    <w:rsid w:val="00885A19"/>
    <w:rsid w:val="00885E78"/>
    <w:rsid w:val="008863C1"/>
    <w:rsid w:val="0088756A"/>
    <w:rsid w:val="008907B9"/>
    <w:rsid w:val="0089453A"/>
    <w:rsid w:val="008945D5"/>
    <w:rsid w:val="00894739"/>
    <w:rsid w:val="00894E99"/>
    <w:rsid w:val="008955E2"/>
    <w:rsid w:val="00896813"/>
    <w:rsid w:val="008976C8"/>
    <w:rsid w:val="008A0376"/>
    <w:rsid w:val="008A03C4"/>
    <w:rsid w:val="008A082A"/>
    <w:rsid w:val="008A166E"/>
    <w:rsid w:val="008A17F9"/>
    <w:rsid w:val="008A1FD2"/>
    <w:rsid w:val="008A207E"/>
    <w:rsid w:val="008A2D55"/>
    <w:rsid w:val="008A2E38"/>
    <w:rsid w:val="008A2F73"/>
    <w:rsid w:val="008A47AD"/>
    <w:rsid w:val="008A52D4"/>
    <w:rsid w:val="008A5660"/>
    <w:rsid w:val="008A710D"/>
    <w:rsid w:val="008B04F2"/>
    <w:rsid w:val="008B0815"/>
    <w:rsid w:val="008B0A09"/>
    <w:rsid w:val="008B177C"/>
    <w:rsid w:val="008B2FBF"/>
    <w:rsid w:val="008B31EF"/>
    <w:rsid w:val="008B3685"/>
    <w:rsid w:val="008B3A2C"/>
    <w:rsid w:val="008B4378"/>
    <w:rsid w:val="008B5629"/>
    <w:rsid w:val="008B780B"/>
    <w:rsid w:val="008B789D"/>
    <w:rsid w:val="008C016C"/>
    <w:rsid w:val="008C0363"/>
    <w:rsid w:val="008C03EF"/>
    <w:rsid w:val="008C0D3E"/>
    <w:rsid w:val="008C18AC"/>
    <w:rsid w:val="008C1BF2"/>
    <w:rsid w:val="008C1FEA"/>
    <w:rsid w:val="008C2703"/>
    <w:rsid w:val="008C2ADE"/>
    <w:rsid w:val="008C2EB9"/>
    <w:rsid w:val="008C3194"/>
    <w:rsid w:val="008C3902"/>
    <w:rsid w:val="008C4752"/>
    <w:rsid w:val="008C4E7B"/>
    <w:rsid w:val="008C60FD"/>
    <w:rsid w:val="008C6DE6"/>
    <w:rsid w:val="008D0FF8"/>
    <w:rsid w:val="008D2233"/>
    <w:rsid w:val="008D245C"/>
    <w:rsid w:val="008D2565"/>
    <w:rsid w:val="008D28E1"/>
    <w:rsid w:val="008D36DA"/>
    <w:rsid w:val="008D3865"/>
    <w:rsid w:val="008D3D5B"/>
    <w:rsid w:val="008D4624"/>
    <w:rsid w:val="008D487B"/>
    <w:rsid w:val="008D4930"/>
    <w:rsid w:val="008D5350"/>
    <w:rsid w:val="008D687F"/>
    <w:rsid w:val="008D6E6E"/>
    <w:rsid w:val="008D78AE"/>
    <w:rsid w:val="008D7971"/>
    <w:rsid w:val="008E1257"/>
    <w:rsid w:val="008E1D8E"/>
    <w:rsid w:val="008E2A0B"/>
    <w:rsid w:val="008E517F"/>
    <w:rsid w:val="008E594A"/>
    <w:rsid w:val="008E5FE1"/>
    <w:rsid w:val="008E615D"/>
    <w:rsid w:val="008E69E7"/>
    <w:rsid w:val="008E6DFA"/>
    <w:rsid w:val="008E763B"/>
    <w:rsid w:val="008E7A2D"/>
    <w:rsid w:val="008F0C47"/>
    <w:rsid w:val="008F0D66"/>
    <w:rsid w:val="008F0DB9"/>
    <w:rsid w:val="008F14E5"/>
    <w:rsid w:val="008F1CB4"/>
    <w:rsid w:val="008F27A9"/>
    <w:rsid w:val="008F3081"/>
    <w:rsid w:val="008F464A"/>
    <w:rsid w:val="008F564A"/>
    <w:rsid w:val="008F58E6"/>
    <w:rsid w:val="008F59F9"/>
    <w:rsid w:val="008F5A4E"/>
    <w:rsid w:val="008F5BCD"/>
    <w:rsid w:val="008F5F55"/>
    <w:rsid w:val="008F646A"/>
    <w:rsid w:val="008F6F84"/>
    <w:rsid w:val="008F7D65"/>
    <w:rsid w:val="00900055"/>
    <w:rsid w:val="00901A26"/>
    <w:rsid w:val="00901A4B"/>
    <w:rsid w:val="009027EA"/>
    <w:rsid w:val="00903B7D"/>
    <w:rsid w:val="0090470F"/>
    <w:rsid w:val="009051EA"/>
    <w:rsid w:val="0090570C"/>
    <w:rsid w:val="009061C1"/>
    <w:rsid w:val="0090781B"/>
    <w:rsid w:val="00907972"/>
    <w:rsid w:val="009105A8"/>
    <w:rsid w:val="009120D9"/>
    <w:rsid w:val="0091254B"/>
    <w:rsid w:val="00913BEF"/>
    <w:rsid w:val="00913E95"/>
    <w:rsid w:val="0091489F"/>
    <w:rsid w:val="00914B0C"/>
    <w:rsid w:val="009155AB"/>
    <w:rsid w:val="00915E0F"/>
    <w:rsid w:val="00915F79"/>
    <w:rsid w:val="00916C51"/>
    <w:rsid w:val="009173EC"/>
    <w:rsid w:val="00917A22"/>
    <w:rsid w:val="00922B3D"/>
    <w:rsid w:val="00924068"/>
    <w:rsid w:val="00925A60"/>
    <w:rsid w:val="0093175A"/>
    <w:rsid w:val="00932660"/>
    <w:rsid w:val="0093296B"/>
    <w:rsid w:val="009334AF"/>
    <w:rsid w:val="00934F8E"/>
    <w:rsid w:val="009350FC"/>
    <w:rsid w:val="0093694B"/>
    <w:rsid w:val="00936E9A"/>
    <w:rsid w:val="00941FA5"/>
    <w:rsid w:val="00942146"/>
    <w:rsid w:val="00942397"/>
    <w:rsid w:val="00942749"/>
    <w:rsid w:val="00942EAD"/>
    <w:rsid w:val="00944965"/>
    <w:rsid w:val="00944993"/>
    <w:rsid w:val="00944B4E"/>
    <w:rsid w:val="00945291"/>
    <w:rsid w:val="00945C60"/>
    <w:rsid w:val="0094686A"/>
    <w:rsid w:val="009509A6"/>
    <w:rsid w:val="00950AF1"/>
    <w:rsid w:val="00950B5C"/>
    <w:rsid w:val="009517BA"/>
    <w:rsid w:val="00952453"/>
    <w:rsid w:val="0095268C"/>
    <w:rsid w:val="009526CA"/>
    <w:rsid w:val="009531E8"/>
    <w:rsid w:val="00953455"/>
    <w:rsid w:val="00953DA7"/>
    <w:rsid w:val="0095456C"/>
    <w:rsid w:val="00954A00"/>
    <w:rsid w:val="009556BE"/>
    <w:rsid w:val="00955B0A"/>
    <w:rsid w:val="00957C3F"/>
    <w:rsid w:val="00961654"/>
    <w:rsid w:val="00961F1A"/>
    <w:rsid w:val="00962A68"/>
    <w:rsid w:val="0096308E"/>
    <w:rsid w:val="00965112"/>
    <w:rsid w:val="00965350"/>
    <w:rsid w:val="009658B2"/>
    <w:rsid w:val="00965B52"/>
    <w:rsid w:val="00966C55"/>
    <w:rsid w:val="00966E87"/>
    <w:rsid w:val="00970D01"/>
    <w:rsid w:val="00971604"/>
    <w:rsid w:val="00971DE0"/>
    <w:rsid w:val="009733CC"/>
    <w:rsid w:val="00973FAA"/>
    <w:rsid w:val="00974015"/>
    <w:rsid w:val="009743DD"/>
    <w:rsid w:val="00974CCD"/>
    <w:rsid w:val="009760F3"/>
    <w:rsid w:val="00980320"/>
    <w:rsid w:val="0098154A"/>
    <w:rsid w:val="00981B85"/>
    <w:rsid w:val="00981C82"/>
    <w:rsid w:val="00982A00"/>
    <w:rsid w:val="00982B2A"/>
    <w:rsid w:val="009841B4"/>
    <w:rsid w:val="00984264"/>
    <w:rsid w:val="00984B4D"/>
    <w:rsid w:val="00984F0B"/>
    <w:rsid w:val="00984F79"/>
    <w:rsid w:val="009851BC"/>
    <w:rsid w:val="00985632"/>
    <w:rsid w:val="00985AFC"/>
    <w:rsid w:val="00986787"/>
    <w:rsid w:val="00987501"/>
    <w:rsid w:val="00987D37"/>
    <w:rsid w:val="00987E08"/>
    <w:rsid w:val="009909E7"/>
    <w:rsid w:val="00990BB5"/>
    <w:rsid w:val="009914CB"/>
    <w:rsid w:val="009919A5"/>
    <w:rsid w:val="00991E7E"/>
    <w:rsid w:val="00992195"/>
    <w:rsid w:val="00992838"/>
    <w:rsid w:val="00992994"/>
    <w:rsid w:val="00994492"/>
    <w:rsid w:val="009947D8"/>
    <w:rsid w:val="00995A6F"/>
    <w:rsid w:val="00995D49"/>
    <w:rsid w:val="009969B3"/>
    <w:rsid w:val="009A034F"/>
    <w:rsid w:val="009A0F47"/>
    <w:rsid w:val="009A1BC3"/>
    <w:rsid w:val="009A1D4D"/>
    <w:rsid w:val="009A3505"/>
    <w:rsid w:val="009A39AD"/>
    <w:rsid w:val="009A39C7"/>
    <w:rsid w:val="009A3E00"/>
    <w:rsid w:val="009A43F5"/>
    <w:rsid w:val="009A4582"/>
    <w:rsid w:val="009A4BBF"/>
    <w:rsid w:val="009A5BCD"/>
    <w:rsid w:val="009A6315"/>
    <w:rsid w:val="009A6370"/>
    <w:rsid w:val="009A75DD"/>
    <w:rsid w:val="009A7B2A"/>
    <w:rsid w:val="009B108E"/>
    <w:rsid w:val="009B1492"/>
    <w:rsid w:val="009B1974"/>
    <w:rsid w:val="009B1A98"/>
    <w:rsid w:val="009B2855"/>
    <w:rsid w:val="009B2D34"/>
    <w:rsid w:val="009B369C"/>
    <w:rsid w:val="009B384B"/>
    <w:rsid w:val="009B3D1C"/>
    <w:rsid w:val="009B4CF9"/>
    <w:rsid w:val="009B52C8"/>
    <w:rsid w:val="009B5B07"/>
    <w:rsid w:val="009B5D05"/>
    <w:rsid w:val="009B5DED"/>
    <w:rsid w:val="009B5F23"/>
    <w:rsid w:val="009B6990"/>
    <w:rsid w:val="009B717F"/>
    <w:rsid w:val="009B7421"/>
    <w:rsid w:val="009B7EFD"/>
    <w:rsid w:val="009C1D82"/>
    <w:rsid w:val="009C2F96"/>
    <w:rsid w:val="009C2FBA"/>
    <w:rsid w:val="009C43C0"/>
    <w:rsid w:val="009C4BFC"/>
    <w:rsid w:val="009C523C"/>
    <w:rsid w:val="009C5FFA"/>
    <w:rsid w:val="009C6C69"/>
    <w:rsid w:val="009C6F47"/>
    <w:rsid w:val="009C7069"/>
    <w:rsid w:val="009C75DB"/>
    <w:rsid w:val="009C775E"/>
    <w:rsid w:val="009D04E5"/>
    <w:rsid w:val="009D0DD3"/>
    <w:rsid w:val="009D2EC2"/>
    <w:rsid w:val="009D3102"/>
    <w:rsid w:val="009D3485"/>
    <w:rsid w:val="009D4682"/>
    <w:rsid w:val="009D4C38"/>
    <w:rsid w:val="009D4F9F"/>
    <w:rsid w:val="009D59A5"/>
    <w:rsid w:val="009D6228"/>
    <w:rsid w:val="009D6600"/>
    <w:rsid w:val="009D6677"/>
    <w:rsid w:val="009D6F89"/>
    <w:rsid w:val="009D71C6"/>
    <w:rsid w:val="009D75D1"/>
    <w:rsid w:val="009E14F9"/>
    <w:rsid w:val="009E1C00"/>
    <w:rsid w:val="009E2A50"/>
    <w:rsid w:val="009E34F1"/>
    <w:rsid w:val="009E6052"/>
    <w:rsid w:val="009E6104"/>
    <w:rsid w:val="009E66DF"/>
    <w:rsid w:val="009E6B08"/>
    <w:rsid w:val="009E7B88"/>
    <w:rsid w:val="009E7E92"/>
    <w:rsid w:val="009F1141"/>
    <w:rsid w:val="009F13AE"/>
    <w:rsid w:val="009F2266"/>
    <w:rsid w:val="009F3726"/>
    <w:rsid w:val="009F3B31"/>
    <w:rsid w:val="009F3D1D"/>
    <w:rsid w:val="009F4B68"/>
    <w:rsid w:val="009F5C27"/>
    <w:rsid w:val="009F6F07"/>
    <w:rsid w:val="009F727C"/>
    <w:rsid w:val="009F7D67"/>
    <w:rsid w:val="00A012EC"/>
    <w:rsid w:val="00A01303"/>
    <w:rsid w:val="00A0178E"/>
    <w:rsid w:val="00A02182"/>
    <w:rsid w:val="00A04112"/>
    <w:rsid w:val="00A04ABB"/>
    <w:rsid w:val="00A07D81"/>
    <w:rsid w:val="00A10274"/>
    <w:rsid w:val="00A11D09"/>
    <w:rsid w:val="00A12839"/>
    <w:rsid w:val="00A12CFA"/>
    <w:rsid w:val="00A13246"/>
    <w:rsid w:val="00A13F49"/>
    <w:rsid w:val="00A140C0"/>
    <w:rsid w:val="00A14ADD"/>
    <w:rsid w:val="00A153E6"/>
    <w:rsid w:val="00A1580E"/>
    <w:rsid w:val="00A15E81"/>
    <w:rsid w:val="00A16A08"/>
    <w:rsid w:val="00A17121"/>
    <w:rsid w:val="00A17335"/>
    <w:rsid w:val="00A204B9"/>
    <w:rsid w:val="00A211BC"/>
    <w:rsid w:val="00A21270"/>
    <w:rsid w:val="00A216E4"/>
    <w:rsid w:val="00A2219C"/>
    <w:rsid w:val="00A22F5A"/>
    <w:rsid w:val="00A23B12"/>
    <w:rsid w:val="00A24306"/>
    <w:rsid w:val="00A24648"/>
    <w:rsid w:val="00A26C35"/>
    <w:rsid w:val="00A26FBD"/>
    <w:rsid w:val="00A27043"/>
    <w:rsid w:val="00A27621"/>
    <w:rsid w:val="00A2775C"/>
    <w:rsid w:val="00A27E95"/>
    <w:rsid w:val="00A305EB"/>
    <w:rsid w:val="00A30FA6"/>
    <w:rsid w:val="00A31310"/>
    <w:rsid w:val="00A315AF"/>
    <w:rsid w:val="00A31DC4"/>
    <w:rsid w:val="00A32868"/>
    <w:rsid w:val="00A3295B"/>
    <w:rsid w:val="00A34930"/>
    <w:rsid w:val="00A35BC6"/>
    <w:rsid w:val="00A3609C"/>
    <w:rsid w:val="00A3633A"/>
    <w:rsid w:val="00A36D3F"/>
    <w:rsid w:val="00A37CA6"/>
    <w:rsid w:val="00A40D91"/>
    <w:rsid w:val="00A41B83"/>
    <w:rsid w:val="00A43B40"/>
    <w:rsid w:val="00A44883"/>
    <w:rsid w:val="00A44F97"/>
    <w:rsid w:val="00A46164"/>
    <w:rsid w:val="00A46238"/>
    <w:rsid w:val="00A46765"/>
    <w:rsid w:val="00A46BD7"/>
    <w:rsid w:val="00A4756E"/>
    <w:rsid w:val="00A502BF"/>
    <w:rsid w:val="00A510BE"/>
    <w:rsid w:val="00A52233"/>
    <w:rsid w:val="00A52336"/>
    <w:rsid w:val="00A52364"/>
    <w:rsid w:val="00A536CF"/>
    <w:rsid w:val="00A53E3F"/>
    <w:rsid w:val="00A543C3"/>
    <w:rsid w:val="00A553E3"/>
    <w:rsid w:val="00A5561E"/>
    <w:rsid w:val="00A55D3D"/>
    <w:rsid w:val="00A57AD4"/>
    <w:rsid w:val="00A606CA"/>
    <w:rsid w:val="00A60F04"/>
    <w:rsid w:val="00A618D7"/>
    <w:rsid w:val="00A622D1"/>
    <w:rsid w:val="00A62F3A"/>
    <w:rsid w:val="00A632E5"/>
    <w:rsid w:val="00A63324"/>
    <w:rsid w:val="00A63540"/>
    <w:rsid w:val="00A6398B"/>
    <w:rsid w:val="00A64706"/>
    <w:rsid w:val="00A64A5A"/>
    <w:rsid w:val="00A657DF"/>
    <w:rsid w:val="00A658F1"/>
    <w:rsid w:val="00A65B9F"/>
    <w:rsid w:val="00A66695"/>
    <w:rsid w:val="00A67614"/>
    <w:rsid w:val="00A703B9"/>
    <w:rsid w:val="00A703C6"/>
    <w:rsid w:val="00A709DC"/>
    <w:rsid w:val="00A7295F"/>
    <w:rsid w:val="00A72D94"/>
    <w:rsid w:val="00A732E0"/>
    <w:rsid w:val="00A7361F"/>
    <w:rsid w:val="00A7390F"/>
    <w:rsid w:val="00A73BA5"/>
    <w:rsid w:val="00A740D6"/>
    <w:rsid w:val="00A74158"/>
    <w:rsid w:val="00A743EE"/>
    <w:rsid w:val="00A75E14"/>
    <w:rsid w:val="00A7601F"/>
    <w:rsid w:val="00A7661B"/>
    <w:rsid w:val="00A77A08"/>
    <w:rsid w:val="00A80784"/>
    <w:rsid w:val="00A80ADB"/>
    <w:rsid w:val="00A81F46"/>
    <w:rsid w:val="00A8282F"/>
    <w:rsid w:val="00A82A3C"/>
    <w:rsid w:val="00A8394A"/>
    <w:rsid w:val="00A8422A"/>
    <w:rsid w:val="00A85337"/>
    <w:rsid w:val="00A85897"/>
    <w:rsid w:val="00A8589B"/>
    <w:rsid w:val="00A873C2"/>
    <w:rsid w:val="00A90B01"/>
    <w:rsid w:val="00A9121E"/>
    <w:rsid w:val="00A915A2"/>
    <w:rsid w:val="00A9179B"/>
    <w:rsid w:val="00A918D2"/>
    <w:rsid w:val="00A919E1"/>
    <w:rsid w:val="00A9232E"/>
    <w:rsid w:val="00A92BFC"/>
    <w:rsid w:val="00A95795"/>
    <w:rsid w:val="00A962A8"/>
    <w:rsid w:val="00A970E4"/>
    <w:rsid w:val="00A971FD"/>
    <w:rsid w:val="00A97359"/>
    <w:rsid w:val="00A97DC8"/>
    <w:rsid w:val="00AA03EE"/>
    <w:rsid w:val="00AA18FF"/>
    <w:rsid w:val="00AA1F9D"/>
    <w:rsid w:val="00AA2127"/>
    <w:rsid w:val="00AA27C8"/>
    <w:rsid w:val="00AA30F3"/>
    <w:rsid w:val="00AA31A9"/>
    <w:rsid w:val="00AA3300"/>
    <w:rsid w:val="00AA41EB"/>
    <w:rsid w:val="00AA42A0"/>
    <w:rsid w:val="00AA4618"/>
    <w:rsid w:val="00AA4FC7"/>
    <w:rsid w:val="00AA65F9"/>
    <w:rsid w:val="00AA6BE3"/>
    <w:rsid w:val="00AA71A5"/>
    <w:rsid w:val="00AA7597"/>
    <w:rsid w:val="00AA7691"/>
    <w:rsid w:val="00AA7C19"/>
    <w:rsid w:val="00AB0997"/>
    <w:rsid w:val="00AB0FB7"/>
    <w:rsid w:val="00AB33CD"/>
    <w:rsid w:val="00AB52ED"/>
    <w:rsid w:val="00AB61EB"/>
    <w:rsid w:val="00AB64D7"/>
    <w:rsid w:val="00AB6B87"/>
    <w:rsid w:val="00AB6C28"/>
    <w:rsid w:val="00AC06B5"/>
    <w:rsid w:val="00AC110B"/>
    <w:rsid w:val="00AC13EE"/>
    <w:rsid w:val="00AC17C7"/>
    <w:rsid w:val="00AC1FF8"/>
    <w:rsid w:val="00AC41D2"/>
    <w:rsid w:val="00AC44B5"/>
    <w:rsid w:val="00AC5DE6"/>
    <w:rsid w:val="00AC6185"/>
    <w:rsid w:val="00AC6BE8"/>
    <w:rsid w:val="00AC788A"/>
    <w:rsid w:val="00AC7C48"/>
    <w:rsid w:val="00AD0447"/>
    <w:rsid w:val="00AD09C8"/>
    <w:rsid w:val="00AD1125"/>
    <w:rsid w:val="00AD17E1"/>
    <w:rsid w:val="00AD2B79"/>
    <w:rsid w:val="00AD337E"/>
    <w:rsid w:val="00AD473B"/>
    <w:rsid w:val="00AD5369"/>
    <w:rsid w:val="00AD5E47"/>
    <w:rsid w:val="00AD6A7A"/>
    <w:rsid w:val="00AD6E61"/>
    <w:rsid w:val="00AE1841"/>
    <w:rsid w:val="00AE1C4C"/>
    <w:rsid w:val="00AE2924"/>
    <w:rsid w:val="00AE34AD"/>
    <w:rsid w:val="00AE3DDB"/>
    <w:rsid w:val="00AE4392"/>
    <w:rsid w:val="00AE51B4"/>
    <w:rsid w:val="00AE5569"/>
    <w:rsid w:val="00AE7688"/>
    <w:rsid w:val="00AF0510"/>
    <w:rsid w:val="00AF1065"/>
    <w:rsid w:val="00AF1BBD"/>
    <w:rsid w:val="00AF31C2"/>
    <w:rsid w:val="00AF35A8"/>
    <w:rsid w:val="00AF4D7F"/>
    <w:rsid w:val="00AF4FEB"/>
    <w:rsid w:val="00AF6B2F"/>
    <w:rsid w:val="00AF7B7F"/>
    <w:rsid w:val="00B023DA"/>
    <w:rsid w:val="00B0241E"/>
    <w:rsid w:val="00B02D07"/>
    <w:rsid w:val="00B02E9A"/>
    <w:rsid w:val="00B038A8"/>
    <w:rsid w:val="00B041B1"/>
    <w:rsid w:val="00B0426F"/>
    <w:rsid w:val="00B04280"/>
    <w:rsid w:val="00B04462"/>
    <w:rsid w:val="00B0456C"/>
    <w:rsid w:val="00B0561B"/>
    <w:rsid w:val="00B0627F"/>
    <w:rsid w:val="00B0679D"/>
    <w:rsid w:val="00B06945"/>
    <w:rsid w:val="00B07056"/>
    <w:rsid w:val="00B074BB"/>
    <w:rsid w:val="00B107F4"/>
    <w:rsid w:val="00B11962"/>
    <w:rsid w:val="00B12D3C"/>
    <w:rsid w:val="00B134BC"/>
    <w:rsid w:val="00B14C76"/>
    <w:rsid w:val="00B157BF"/>
    <w:rsid w:val="00B15F64"/>
    <w:rsid w:val="00B17A64"/>
    <w:rsid w:val="00B17E71"/>
    <w:rsid w:val="00B21BE5"/>
    <w:rsid w:val="00B21FFF"/>
    <w:rsid w:val="00B22640"/>
    <w:rsid w:val="00B2280A"/>
    <w:rsid w:val="00B24926"/>
    <w:rsid w:val="00B24DE7"/>
    <w:rsid w:val="00B259A1"/>
    <w:rsid w:val="00B26ED1"/>
    <w:rsid w:val="00B300AB"/>
    <w:rsid w:val="00B3028C"/>
    <w:rsid w:val="00B30ABC"/>
    <w:rsid w:val="00B32AE5"/>
    <w:rsid w:val="00B32B4A"/>
    <w:rsid w:val="00B33A3C"/>
    <w:rsid w:val="00B342A6"/>
    <w:rsid w:val="00B3585E"/>
    <w:rsid w:val="00B363E5"/>
    <w:rsid w:val="00B36FB4"/>
    <w:rsid w:val="00B37A20"/>
    <w:rsid w:val="00B40173"/>
    <w:rsid w:val="00B42C31"/>
    <w:rsid w:val="00B433FA"/>
    <w:rsid w:val="00B435DE"/>
    <w:rsid w:val="00B439EE"/>
    <w:rsid w:val="00B442BA"/>
    <w:rsid w:val="00B4475D"/>
    <w:rsid w:val="00B449C5"/>
    <w:rsid w:val="00B449FD"/>
    <w:rsid w:val="00B44E8B"/>
    <w:rsid w:val="00B457F3"/>
    <w:rsid w:val="00B46BAC"/>
    <w:rsid w:val="00B4757F"/>
    <w:rsid w:val="00B5125F"/>
    <w:rsid w:val="00B51AC6"/>
    <w:rsid w:val="00B52313"/>
    <w:rsid w:val="00B53321"/>
    <w:rsid w:val="00B53642"/>
    <w:rsid w:val="00B53E93"/>
    <w:rsid w:val="00B54195"/>
    <w:rsid w:val="00B548FB"/>
    <w:rsid w:val="00B54ACF"/>
    <w:rsid w:val="00B556AE"/>
    <w:rsid w:val="00B5642D"/>
    <w:rsid w:val="00B568F8"/>
    <w:rsid w:val="00B573F0"/>
    <w:rsid w:val="00B57EDF"/>
    <w:rsid w:val="00B61288"/>
    <w:rsid w:val="00B62981"/>
    <w:rsid w:val="00B63628"/>
    <w:rsid w:val="00B6395F"/>
    <w:rsid w:val="00B63E3B"/>
    <w:rsid w:val="00B63E65"/>
    <w:rsid w:val="00B64233"/>
    <w:rsid w:val="00B6428D"/>
    <w:rsid w:val="00B648CD"/>
    <w:rsid w:val="00B64A34"/>
    <w:rsid w:val="00B64BC4"/>
    <w:rsid w:val="00B66D3E"/>
    <w:rsid w:val="00B67CFE"/>
    <w:rsid w:val="00B71A39"/>
    <w:rsid w:val="00B72247"/>
    <w:rsid w:val="00B72617"/>
    <w:rsid w:val="00B72C82"/>
    <w:rsid w:val="00B73465"/>
    <w:rsid w:val="00B73F74"/>
    <w:rsid w:val="00B7550D"/>
    <w:rsid w:val="00B75A41"/>
    <w:rsid w:val="00B801C5"/>
    <w:rsid w:val="00B804BC"/>
    <w:rsid w:val="00B80819"/>
    <w:rsid w:val="00B80907"/>
    <w:rsid w:val="00B80D7E"/>
    <w:rsid w:val="00B81BFA"/>
    <w:rsid w:val="00B81C1F"/>
    <w:rsid w:val="00B8243F"/>
    <w:rsid w:val="00B82D07"/>
    <w:rsid w:val="00B83273"/>
    <w:rsid w:val="00B84160"/>
    <w:rsid w:val="00B84555"/>
    <w:rsid w:val="00B853D0"/>
    <w:rsid w:val="00B85840"/>
    <w:rsid w:val="00B86F2B"/>
    <w:rsid w:val="00B87B99"/>
    <w:rsid w:val="00B919FB"/>
    <w:rsid w:val="00B920A1"/>
    <w:rsid w:val="00B92DF6"/>
    <w:rsid w:val="00B934F7"/>
    <w:rsid w:val="00B941C7"/>
    <w:rsid w:val="00B958FF"/>
    <w:rsid w:val="00B95B78"/>
    <w:rsid w:val="00B96298"/>
    <w:rsid w:val="00B971FA"/>
    <w:rsid w:val="00B97BBE"/>
    <w:rsid w:val="00BA0618"/>
    <w:rsid w:val="00BA46A1"/>
    <w:rsid w:val="00BA4D61"/>
    <w:rsid w:val="00BA5194"/>
    <w:rsid w:val="00BA59D9"/>
    <w:rsid w:val="00BA5B84"/>
    <w:rsid w:val="00BA5E8F"/>
    <w:rsid w:val="00BA78D0"/>
    <w:rsid w:val="00BA7D4F"/>
    <w:rsid w:val="00BB02BF"/>
    <w:rsid w:val="00BB040B"/>
    <w:rsid w:val="00BB0D4A"/>
    <w:rsid w:val="00BB16FC"/>
    <w:rsid w:val="00BB1BFB"/>
    <w:rsid w:val="00BB2252"/>
    <w:rsid w:val="00BB281B"/>
    <w:rsid w:val="00BB39D0"/>
    <w:rsid w:val="00BB46F3"/>
    <w:rsid w:val="00BB65DF"/>
    <w:rsid w:val="00BB71AB"/>
    <w:rsid w:val="00BC035B"/>
    <w:rsid w:val="00BC0A2A"/>
    <w:rsid w:val="00BC0BF0"/>
    <w:rsid w:val="00BC1A37"/>
    <w:rsid w:val="00BC4A77"/>
    <w:rsid w:val="00BC50E7"/>
    <w:rsid w:val="00BC55A2"/>
    <w:rsid w:val="00BC5DF2"/>
    <w:rsid w:val="00BC5FD9"/>
    <w:rsid w:val="00BD0BDA"/>
    <w:rsid w:val="00BD0C5D"/>
    <w:rsid w:val="00BD217F"/>
    <w:rsid w:val="00BD23EC"/>
    <w:rsid w:val="00BD2A21"/>
    <w:rsid w:val="00BD2AE6"/>
    <w:rsid w:val="00BD3A0A"/>
    <w:rsid w:val="00BD4A6B"/>
    <w:rsid w:val="00BD4E4E"/>
    <w:rsid w:val="00BD4EBF"/>
    <w:rsid w:val="00BD52EF"/>
    <w:rsid w:val="00BD5CFC"/>
    <w:rsid w:val="00BD5D59"/>
    <w:rsid w:val="00BD7C8D"/>
    <w:rsid w:val="00BE230F"/>
    <w:rsid w:val="00BE2E56"/>
    <w:rsid w:val="00BE3216"/>
    <w:rsid w:val="00BE3D38"/>
    <w:rsid w:val="00BE4609"/>
    <w:rsid w:val="00BE4BB4"/>
    <w:rsid w:val="00BE52CB"/>
    <w:rsid w:val="00BE567E"/>
    <w:rsid w:val="00BE598E"/>
    <w:rsid w:val="00BE6247"/>
    <w:rsid w:val="00BE71C3"/>
    <w:rsid w:val="00BF106F"/>
    <w:rsid w:val="00BF138C"/>
    <w:rsid w:val="00BF1FAD"/>
    <w:rsid w:val="00BF2332"/>
    <w:rsid w:val="00BF320A"/>
    <w:rsid w:val="00BF3482"/>
    <w:rsid w:val="00BF363C"/>
    <w:rsid w:val="00BF37C5"/>
    <w:rsid w:val="00BF38A5"/>
    <w:rsid w:val="00BF3FDF"/>
    <w:rsid w:val="00BF52A1"/>
    <w:rsid w:val="00BF5624"/>
    <w:rsid w:val="00BF5BBB"/>
    <w:rsid w:val="00BF7DCB"/>
    <w:rsid w:val="00C00892"/>
    <w:rsid w:val="00C01077"/>
    <w:rsid w:val="00C01C27"/>
    <w:rsid w:val="00C01E91"/>
    <w:rsid w:val="00C02174"/>
    <w:rsid w:val="00C044B9"/>
    <w:rsid w:val="00C04B0B"/>
    <w:rsid w:val="00C05087"/>
    <w:rsid w:val="00C0576C"/>
    <w:rsid w:val="00C06AE4"/>
    <w:rsid w:val="00C10F1E"/>
    <w:rsid w:val="00C112B8"/>
    <w:rsid w:val="00C11EA1"/>
    <w:rsid w:val="00C1327C"/>
    <w:rsid w:val="00C1432B"/>
    <w:rsid w:val="00C15EF0"/>
    <w:rsid w:val="00C16B5D"/>
    <w:rsid w:val="00C16BF5"/>
    <w:rsid w:val="00C16E7B"/>
    <w:rsid w:val="00C177F6"/>
    <w:rsid w:val="00C20BB4"/>
    <w:rsid w:val="00C2101F"/>
    <w:rsid w:val="00C219F4"/>
    <w:rsid w:val="00C21B6E"/>
    <w:rsid w:val="00C21C71"/>
    <w:rsid w:val="00C21F35"/>
    <w:rsid w:val="00C230C2"/>
    <w:rsid w:val="00C239C5"/>
    <w:rsid w:val="00C243D4"/>
    <w:rsid w:val="00C246B0"/>
    <w:rsid w:val="00C2513B"/>
    <w:rsid w:val="00C2611F"/>
    <w:rsid w:val="00C26230"/>
    <w:rsid w:val="00C26678"/>
    <w:rsid w:val="00C2746B"/>
    <w:rsid w:val="00C2762B"/>
    <w:rsid w:val="00C27C44"/>
    <w:rsid w:val="00C3073A"/>
    <w:rsid w:val="00C30EEC"/>
    <w:rsid w:val="00C31E09"/>
    <w:rsid w:val="00C31FF3"/>
    <w:rsid w:val="00C33ED6"/>
    <w:rsid w:val="00C34908"/>
    <w:rsid w:val="00C34B06"/>
    <w:rsid w:val="00C34F51"/>
    <w:rsid w:val="00C3575D"/>
    <w:rsid w:val="00C3633F"/>
    <w:rsid w:val="00C364E5"/>
    <w:rsid w:val="00C3653B"/>
    <w:rsid w:val="00C371E7"/>
    <w:rsid w:val="00C3788E"/>
    <w:rsid w:val="00C37B57"/>
    <w:rsid w:val="00C37F44"/>
    <w:rsid w:val="00C4035A"/>
    <w:rsid w:val="00C40EB2"/>
    <w:rsid w:val="00C416C6"/>
    <w:rsid w:val="00C41D75"/>
    <w:rsid w:val="00C44734"/>
    <w:rsid w:val="00C45D14"/>
    <w:rsid w:val="00C45FF1"/>
    <w:rsid w:val="00C51483"/>
    <w:rsid w:val="00C521B4"/>
    <w:rsid w:val="00C5332E"/>
    <w:rsid w:val="00C541A2"/>
    <w:rsid w:val="00C54794"/>
    <w:rsid w:val="00C54DEB"/>
    <w:rsid w:val="00C55809"/>
    <w:rsid w:val="00C56737"/>
    <w:rsid w:val="00C56EC7"/>
    <w:rsid w:val="00C5767D"/>
    <w:rsid w:val="00C6095D"/>
    <w:rsid w:val="00C6161C"/>
    <w:rsid w:val="00C61639"/>
    <w:rsid w:val="00C61D08"/>
    <w:rsid w:val="00C62814"/>
    <w:rsid w:val="00C635EC"/>
    <w:rsid w:val="00C640F1"/>
    <w:rsid w:val="00C64D32"/>
    <w:rsid w:val="00C65017"/>
    <w:rsid w:val="00C664D3"/>
    <w:rsid w:val="00C67016"/>
    <w:rsid w:val="00C7066F"/>
    <w:rsid w:val="00C721BC"/>
    <w:rsid w:val="00C72E8A"/>
    <w:rsid w:val="00C7458E"/>
    <w:rsid w:val="00C74F25"/>
    <w:rsid w:val="00C75919"/>
    <w:rsid w:val="00C76282"/>
    <w:rsid w:val="00C76D0A"/>
    <w:rsid w:val="00C7742C"/>
    <w:rsid w:val="00C80A87"/>
    <w:rsid w:val="00C80C40"/>
    <w:rsid w:val="00C821B9"/>
    <w:rsid w:val="00C82581"/>
    <w:rsid w:val="00C82D40"/>
    <w:rsid w:val="00C8411F"/>
    <w:rsid w:val="00C841AF"/>
    <w:rsid w:val="00C8475D"/>
    <w:rsid w:val="00C84C6D"/>
    <w:rsid w:val="00C85501"/>
    <w:rsid w:val="00C85CC3"/>
    <w:rsid w:val="00C8684F"/>
    <w:rsid w:val="00C86BF2"/>
    <w:rsid w:val="00C87B40"/>
    <w:rsid w:val="00C91C5B"/>
    <w:rsid w:val="00C92276"/>
    <w:rsid w:val="00C931A2"/>
    <w:rsid w:val="00C9354D"/>
    <w:rsid w:val="00C94456"/>
    <w:rsid w:val="00C953F8"/>
    <w:rsid w:val="00C9576D"/>
    <w:rsid w:val="00C96A52"/>
    <w:rsid w:val="00C96C4D"/>
    <w:rsid w:val="00C96D34"/>
    <w:rsid w:val="00C9702D"/>
    <w:rsid w:val="00C9764A"/>
    <w:rsid w:val="00C97908"/>
    <w:rsid w:val="00CA014F"/>
    <w:rsid w:val="00CA0D63"/>
    <w:rsid w:val="00CA2EAA"/>
    <w:rsid w:val="00CA4458"/>
    <w:rsid w:val="00CA5367"/>
    <w:rsid w:val="00CA579F"/>
    <w:rsid w:val="00CA6F51"/>
    <w:rsid w:val="00CB0099"/>
    <w:rsid w:val="00CB00B0"/>
    <w:rsid w:val="00CB0FB0"/>
    <w:rsid w:val="00CB19BA"/>
    <w:rsid w:val="00CB1FD6"/>
    <w:rsid w:val="00CB2F67"/>
    <w:rsid w:val="00CB3CB2"/>
    <w:rsid w:val="00CB4319"/>
    <w:rsid w:val="00CB4B86"/>
    <w:rsid w:val="00CB6295"/>
    <w:rsid w:val="00CB67F3"/>
    <w:rsid w:val="00CB68EC"/>
    <w:rsid w:val="00CB6A91"/>
    <w:rsid w:val="00CB7FA2"/>
    <w:rsid w:val="00CC152C"/>
    <w:rsid w:val="00CC2D4E"/>
    <w:rsid w:val="00CC3757"/>
    <w:rsid w:val="00CC3AFB"/>
    <w:rsid w:val="00CC42D2"/>
    <w:rsid w:val="00CC4493"/>
    <w:rsid w:val="00CC44AD"/>
    <w:rsid w:val="00CC470D"/>
    <w:rsid w:val="00CC4DFD"/>
    <w:rsid w:val="00CC50BE"/>
    <w:rsid w:val="00CC5AE5"/>
    <w:rsid w:val="00CC5DE5"/>
    <w:rsid w:val="00CC7926"/>
    <w:rsid w:val="00CC7DE0"/>
    <w:rsid w:val="00CD074D"/>
    <w:rsid w:val="00CD2CA8"/>
    <w:rsid w:val="00CD35C1"/>
    <w:rsid w:val="00CD39D0"/>
    <w:rsid w:val="00CD3B5C"/>
    <w:rsid w:val="00CD4885"/>
    <w:rsid w:val="00CD5824"/>
    <w:rsid w:val="00CD599E"/>
    <w:rsid w:val="00CE0BA1"/>
    <w:rsid w:val="00CE19D2"/>
    <w:rsid w:val="00CE2BAE"/>
    <w:rsid w:val="00CE37B0"/>
    <w:rsid w:val="00CE39C3"/>
    <w:rsid w:val="00CE4301"/>
    <w:rsid w:val="00CE46F9"/>
    <w:rsid w:val="00CE4BE3"/>
    <w:rsid w:val="00CE4FD7"/>
    <w:rsid w:val="00CE56CE"/>
    <w:rsid w:val="00CE6600"/>
    <w:rsid w:val="00CE7354"/>
    <w:rsid w:val="00CE7A21"/>
    <w:rsid w:val="00CF0630"/>
    <w:rsid w:val="00CF425D"/>
    <w:rsid w:val="00CF6237"/>
    <w:rsid w:val="00CF666D"/>
    <w:rsid w:val="00CF667D"/>
    <w:rsid w:val="00CF6D6F"/>
    <w:rsid w:val="00CF71C5"/>
    <w:rsid w:val="00D007FF"/>
    <w:rsid w:val="00D0080D"/>
    <w:rsid w:val="00D00ADE"/>
    <w:rsid w:val="00D00E8C"/>
    <w:rsid w:val="00D034DB"/>
    <w:rsid w:val="00D03701"/>
    <w:rsid w:val="00D040C0"/>
    <w:rsid w:val="00D045F9"/>
    <w:rsid w:val="00D046E6"/>
    <w:rsid w:val="00D04F67"/>
    <w:rsid w:val="00D051FF"/>
    <w:rsid w:val="00D0547F"/>
    <w:rsid w:val="00D05C3C"/>
    <w:rsid w:val="00D06411"/>
    <w:rsid w:val="00D065F1"/>
    <w:rsid w:val="00D06DFF"/>
    <w:rsid w:val="00D06EAD"/>
    <w:rsid w:val="00D0712F"/>
    <w:rsid w:val="00D0795A"/>
    <w:rsid w:val="00D10876"/>
    <w:rsid w:val="00D10B9A"/>
    <w:rsid w:val="00D1195F"/>
    <w:rsid w:val="00D11BA2"/>
    <w:rsid w:val="00D120FA"/>
    <w:rsid w:val="00D1318A"/>
    <w:rsid w:val="00D132F1"/>
    <w:rsid w:val="00D139B0"/>
    <w:rsid w:val="00D14172"/>
    <w:rsid w:val="00D144CC"/>
    <w:rsid w:val="00D159F6"/>
    <w:rsid w:val="00D15A89"/>
    <w:rsid w:val="00D15FCB"/>
    <w:rsid w:val="00D163E5"/>
    <w:rsid w:val="00D17B8D"/>
    <w:rsid w:val="00D2034E"/>
    <w:rsid w:val="00D2079A"/>
    <w:rsid w:val="00D207D8"/>
    <w:rsid w:val="00D2109B"/>
    <w:rsid w:val="00D2119E"/>
    <w:rsid w:val="00D21AB6"/>
    <w:rsid w:val="00D221D7"/>
    <w:rsid w:val="00D23248"/>
    <w:rsid w:val="00D24104"/>
    <w:rsid w:val="00D2438A"/>
    <w:rsid w:val="00D25BD0"/>
    <w:rsid w:val="00D25DB1"/>
    <w:rsid w:val="00D25E28"/>
    <w:rsid w:val="00D266E3"/>
    <w:rsid w:val="00D26B4B"/>
    <w:rsid w:val="00D26F87"/>
    <w:rsid w:val="00D2766B"/>
    <w:rsid w:val="00D2773D"/>
    <w:rsid w:val="00D277B7"/>
    <w:rsid w:val="00D27908"/>
    <w:rsid w:val="00D27D91"/>
    <w:rsid w:val="00D31D94"/>
    <w:rsid w:val="00D320F6"/>
    <w:rsid w:val="00D3272A"/>
    <w:rsid w:val="00D32A5E"/>
    <w:rsid w:val="00D33998"/>
    <w:rsid w:val="00D33C5D"/>
    <w:rsid w:val="00D342DF"/>
    <w:rsid w:val="00D349E3"/>
    <w:rsid w:val="00D34D2B"/>
    <w:rsid w:val="00D407D8"/>
    <w:rsid w:val="00D42689"/>
    <w:rsid w:val="00D436DA"/>
    <w:rsid w:val="00D438AC"/>
    <w:rsid w:val="00D440A3"/>
    <w:rsid w:val="00D44125"/>
    <w:rsid w:val="00D45107"/>
    <w:rsid w:val="00D45D25"/>
    <w:rsid w:val="00D462F5"/>
    <w:rsid w:val="00D4701D"/>
    <w:rsid w:val="00D47436"/>
    <w:rsid w:val="00D47992"/>
    <w:rsid w:val="00D47E0A"/>
    <w:rsid w:val="00D520A3"/>
    <w:rsid w:val="00D52AA6"/>
    <w:rsid w:val="00D531D8"/>
    <w:rsid w:val="00D55731"/>
    <w:rsid w:val="00D57630"/>
    <w:rsid w:val="00D57A98"/>
    <w:rsid w:val="00D60B0F"/>
    <w:rsid w:val="00D63825"/>
    <w:rsid w:val="00D638CF"/>
    <w:rsid w:val="00D63908"/>
    <w:rsid w:val="00D63BEF"/>
    <w:rsid w:val="00D63C16"/>
    <w:rsid w:val="00D64CDD"/>
    <w:rsid w:val="00D6523C"/>
    <w:rsid w:val="00D654C8"/>
    <w:rsid w:val="00D65987"/>
    <w:rsid w:val="00D6758B"/>
    <w:rsid w:val="00D67661"/>
    <w:rsid w:val="00D676F1"/>
    <w:rsid w:val="00D67907"/>
    <w:rsid w:val="00D7155D"/>
    <w:rsid w:val="00D71572"/>
    <w:rsid w:val="00D7188B"/>
    <w:rsid w:val="00D7191A"/>
    <w:rsid w:val="00D723C5"/>
    <w:rsid w:val="00D72EBF"/>
    <w:rsid w:val="00D73291"/>
    <w:rsid w:val="00D73718"/>
    <w:rsid w:val="00D73FC4"/>
    <w:rsid w:val="00D74164"/>
    <w:rsid w:val="00D7460F"/>
    <w:rsid w:val="00D74F6C"/>
    <w:rsid w:val="00D75576"/>
    <w:rsid w:val="00D75617"/>
    <w:rsid w:val="00D759C7"/>
    <w:rsid w:val="00D75D11"/>
    <w:rsid w:val="00D80EB7"/>
    <w:rsid w:val="00D80ED6"/>
    <w:rsid w:val="00D80EEC"/>
    <w:rsid w:val="00D81266"/>
    <w:rsid w:val="00D830B3"/>
    <w:rsid w:val="00D8587F"/>
    <w:rsid w:val="00D8714A"/>
    <w:rsid w:val="00D871BF"/>
    <w:rsid w:val="00D908AC"/>
    <w:rsid w:val="00D915F3"/>
    <w:rsid w:val="00D91EB4"/>
    <w:rsid w:val="00D93142"/>
    <w:rsid w:val="00D93AA5"/>
    <w:rsid w:val="00D93E06"/>
    <w:rsid w:val="00D952C1"/>
    <w:rsid w:val="00D96415"/>
    <w:rsid w:val="00DA283A"/>
    <w:rsid w:val="00DA289F"/>
    <w:rsid w:val="00DA2C6D"/>
    <w:rsid w:val="00DA2CD2"/>
    <w:rsid w:val="00DA2D99"/>
    <w:rsid w:val="00DA4900"/>
    <w:rsid w:val="00DA4CDC"/>
    <w:rsid w:val="00DA4D1B"/>
    <w:rsid w:val="00DA548F"/>
    <w:rsid w:val="00DA682B"/>
    <w:rsid w:val="00DB0312"/>
    <w:rsid w:val="00DB14FB"/>
    <w:rsid w:val="00DB191F"/>
    <w:rsid w:val="00DB2206"/>
    <w:rsid w:val="00DB2EE8"/>
    <w:rsid w:val="00DB3BE2"/>
    <w:rsid w:val="00DB4AB8"/>
    <w:rsid w:val="00DB4BBB"/>
    <w:rsid w:val="00DB4EA6"/>
    <w:rsid w:val="00DB5E51"/>
    <w:rsid w:val="00DB68C0"/>
    <w:rsid w:val="00DC31B1"/>
    <w:rsid w:val="00DC3230"/>
    <w:rsid w:val="00DC4DDA"/>
    <w:rsid w:val="00DC5A38"/>
    <w:rsid w:val="00DC5D80"/>
    <w:rsid w:val="00DC627F"/>
    <w:rsid w:val="00DC6A79"/>
    <w:rsid w:val="00DC7C38"/>
    <w:rsid w:val="00DD0608"/>
    <w:rsid w:val="00DD121F"/>
    <w:rsid w:val="00DD2A17"/>
    <w:rsid w:val="00DD2E57"/>
    <w:rsid w:val="00DD35E7"/>
    <w:rsid w:val="00DD3FBE"/>
    <w:rsid w:val="00DD5028"/>
    <w:rsid w:val="00DD510A"/>
    <w:rsid w:val="00DD573C"/>
    <w:rsid w:val="00DD5885"/>
    <w:rsid w:val="00DD5B4C"/>
    <w:rsid w:val="00DD6346"/>
    <w:rsid w:val="00DD6A6C"/>
    <w:rsid w:val="00DE32D7"/>
    <w:rsid w:val="00DE350E"/>
    <w:rsid w:val="00DE3B0F"/>
    <w:rsid w:val="00DE3F0F"/>
    <w:rsid w:val="00DE4327"/>
    <w:rsid w:val="00DE523D"/>
    <w:rsid w:val="00DE5B0C"/>
    <w:rsid w:val="00DE69E5"/>
    <w:rsid w:val="00DE7463"/>
    <w:rsid w:val="00DF1C91"/>
    <w:rsid w:val="00DF1FC8"/>
    <w:rsid w:val="00DF23F7"/>
    <w:rsid w:val="00DF27A7"/>
    <w:rsid w:val="00DF2A91"/>
    <w:rsid w:val="00DF4B34"/>
    <w:rsid w:val="00DF4CCA"/>
    <w:rsid w:val="00DF53EC"/>
    <w:rsid w:val="00DF54FE"/>
    <w:rsid w:val="00DF6114"/>
    <w:rsid w:val="00DF6260"/>
    <w:rsid w:val="00DF6AD2"/>
    <w:rsid w:val="00DF72E9"/>
    <w:rsid w:val="00E00762"/>
    <w:rsid w:val="00E0088D"/>
    <w:rsid w:val="00E013F4"/>
    <w:rsid w:val="00E02895"/>
    <w:rsid w:val="00E05195"/>
    <w:rsid w:val="00E057AD"/>
    <w:rsid w:val="00E05D76"/>
    <w:rsid w:val="00E06227"/>
    <w:rsid w:val="00E065C2"/>
    <w:rsid w:val="00E067ED"/>
    <w:rsid w:val="00E07D5E"/>
    <w:rsid w:val="00E07D66"/>
    <w:rsid w:val="00E07F47"/>
    <w:rsid w:val="00E107A8"/>
    <w:rsid w:val="00E10A8A"/>
    <w:rsid w:val="00E11FB2"/>
    <w:rsid w:val="00E12810"/>
    <w:rsid w:val="00E1289E"/>
    <w:rsid w:val="00E13710"/>
    <w:rsid w:val="00E13FBE"/>
    <w:rsid w:val="00E1476B"/>
    <w:rsid w:val="00E14AB9"/>
    <w:rsid w:val="00E14B76"/>
    <w:rsid w:val="00E14EDA"/>
    <w:rsid w:val="00E16E39"/>
    <w:rsid w:val="00E206A9"/>
    <w:rsid w:val="00E2091D"/>
    <w:rsid w:val="00E20FA5"/>
    <w:rsid w:val="00E21383"/>
    <w:rsid w:val="00E215F8"/>
    <w:rsid w:val="00E222A5"/>
    <w:rsid w:val="00E2268C"/>
    <w:rsid w:val="00E238A5"/>
    <w:rsid w:val="00E244E1"/>
    <w:rsid w:val="00E24612"/>
    <w:rsid w:val="00E24F25"/>
    <w:rsid w:val="00E255E7"/>
    <w:rsid w:val="00E25C50"/>
    <w:rsid w:val="00E2707A"/>
    <w:rsid w:val="00E272DE"/>
    <w:rsid w:val="00E27D30"/>
    <w:rsid w:val="00E27F1B"/>
    <w:rsid w:val="00E32A27"/>
    <w:rsid w:val="00E32B6E"/>
    <w:rsid w:val="00E33BF4"/>
    <w:rsid w:val="00E33CE7"/>
    <w:rsid w:val="00E34CC0"/>
    <w:rsid w:val="00E352CC"/>
    <w:rsid w:val="00E36E97"/>
    <w:rsid w:val="00E401D7"/>
    <w:rsid w:val="00E4058A"/>
    <w:rsid w:val="00E41384"/>
    <w:rsid w:val="00E41456"/>
    <w:rsid w:val="00E417D2"/>
    <w:rsid w:val="00E41EF0"/>
    <w:rsid w:val="00E424C7"/>
    <w:rsid w:val="00E42A91"/>
    <w:rsid w:val="00E43151"/>
    <w:rsid w:val="00E439DE"/>
    <w:rsid w:val="00E43D14"/>
    <w:rsid w:val="00E44F92"/>
    <w:rsid w:val="00E463DB"/>
    <w:rsid w:val="00E4660B"/>
    <w:rsid w:val="00E4677B"/>
    <w:rsid w:val="00E46E6B"/>
    <w:rsid w:val="00E46F75"/>
    <w:rsid w:val="00E470E9"/>
    <w:rsid w:val="00E47C5B"/>
    <w:rsid w:val="00E50F63"/>
    <w:rsid w:val="00E5103E"/>
    <w:rsid w:val="00E54246"/>
    <w:rsid w:val="00E544D8"/>
    <w:rsid w:val="00E5502D"/>
    <w:rsid w:val="00E60501"/>
    <w:rsid w:val="00E6054B"/>
    <w:rsid w:val="00E60777"/>
    <w:rsid w:val="00E61209"/>
    <w:rsid w:val="00E616D1"/>
    <w:rsid w:val="00E61B7D"/>
    <w:rsid w:val="00E61E1A"/>
    <w:rsid w:val="00E62F1E"/>
    <w:rsid w:val="00E63621"/>
    <w:rsid w:val="00E63FAB"/>
    <w:rsid w:val="00E66577"/>
    <w:rsid w:val="00E66684"/>
    <w:rsid w:val="00E669F2"/>
    <w:rsid w:val="00E66B23"/>
    <w:rsid w:val="00E66F74"/>
    <w:rsid w:val="00E67A01"/>
    <w:rsid w:val="00E67CD1"/>
    <w:rsid w:val="00E67DF8"/>
    <w:rsid w:val="00E70F75"/>
    <w:rsid w:val="00E72151"/>
    <w:rsid w:val="00E723D9"/>
    <w:rsid w:val="00E7348F"/>
    <w:rsid w:val="00E739EC"/>
    <w:rsid w:val="00E73D0B"/>
    <w:rsid w:val="00E76E7A"/>
    <w:rsid w:val="00E76EB9"/>
    <w:rsid w:val="00E776C4"/>
    <w:rsid w:val="00E77C81"/>
    <w:rsid w:val="00E8024A"/>
    <w:rsid w:val="00E8089D"/>
    <w:rsid w:val="00E80E40"/>
    <w:rsid w:val="00E8136D"/>
    <w:rsid w:val="00E83005"/>
    <w:rsid w:val="00E832C3"/>
    <w:rsid w:val="00E83BF4"/>
    <w:rsid w:val="00E846FB"/>
    <w:rsid w:val="00E84977"/>
    <w:rsid w:val="00E84A46"/>
    <w:rsid w:val="00E84AED"/>
    <w:rsid w:val="00E84DCC"/>
    <w:rsid w:val="00E851B6"/>
    <w:rsid w:val="00E85EC4"/>
    <w:rsid w:val="00E876FA"/>
    <w:rsid w:val="00E8790A"/>
    <w:rsid w:val="00E87A9B"/>
    <w:rsid w:val="00E90628"/>
    <w:rsid w:val="00E9173E"/>
    <w:rsid w:val="00E91F7F"/>
    <w:rsid w:val="00E924ED"/>
    <w:rsid w:val="00E92590"/>
    <w:rsid w:val="00E92E1B"/>
    <w:rsid w:val="00E93B0F"/>
    <w:rsid w:val="00E94CD6"/>
    <w:rsid w:val="00E9559E"/>
    <w:rsid w:val="00E9689A"/>
    <w:rsid w:val="00E97CFD"/>
    <w:rsid w:val="00EA0556"/>
    <w:rsid w:val="00EA1E99"/>
    <w:rsid w:val="00EA343F"/>
    <w:rsid w:val="00EA4005"/>
    <w:rsid w:val="00EA4DBB"/>
    <w:rsid w:val="00EA4E31"/>
    <w:rsid w:val="00EA54E4"/>
    <w:rsid w:val="00EA58B6"/>
    <w:rsid w:val="00EA5A18"/>
    <w:rsid w:val="00EA646C"/>
    <w:rsid w:val="00EA7939"/>
    <w:rsid w:val="00EB00B2"/>
    <w:rsid w:val="00EB18E4"/>
    <w:rsid w:val="00EB22AC"/>
    <w:rsid w:val="00EB26CE"/>
    <w:rsid w:val="00EB2923"/>
    <w:rsid w:val="00EB3100"/>
    <w:rsid w:val="00EB3115"/>
    <w:rsid w:val="00EB47F4"/>
    <w:rsid w:val="00EB5245"/>
    <w:rsid w:val="00EB5503"/>
    <w:rsid w:val="00EB5F47"/>
    <w:rsid w:val="00EB674F"/>
    <w:rsid w:val="00EB6AE8"/>
    <w:rsid w:val="00EB706C"/>
    <w:rsid w:val="00EB7CF9"/>
    <w:rsid w:val="00EC16E7"/>
    <w:rsid w:val="00EC27CD"/>
    <w:rsid w:val="00EC2984"/>
    <w:rsid w:val="00EC2A7E"/>
    <w:rsid w:val="00EC3092"/>
    <w:rsid w:val="00EC31AA"/>
    <w:rsid w:val="00EC3FCA"/>
    <w:rsid w:val="00EC422D"/>
    <w:rsid w:val="00EC539E"/>
    <w:rsid w:val="00EC564E"/>
    <w:rsid w:val="00EC66CB"/>
    <w:rsid w:val="00EC67E2"/>
    <w:rsid w:val="00EC7511"/>
    <w:rsid w:val="00ED0162"/>
    <w:rsid w:val="00ED0798"/>
    <w:rsid w:val="00ED15FE"/>
    <w:rsid w:val="00ED1D4E"/>
    <w:rsid w:val="00ED1DE9"/>
    <w:rsid w:val="00ED20EA"/>
    <w:rsid w:val="00ED2370"/>
    <w:rsid w:val="00ED23E5"/>
    <w:rsid w:val="00ED3D5A"/>
    <w:rsid w:val="00ED3E54"/>
    <w:rsid w:val="00ED45BC"/>
    <w:rsid w:val="00ED5511"/>
    <w:rsid w:val="00ED6D6E"/>
    <w:rsid w:val="00EE0ADC"/>
    <w:rsid w:val="00EE0B45"/>
    <w:rsid w:val="00EE1082"/>
    <w:rsid w:val="00EE12B4"/>
    <w:rsid w:val="00EE2BFA"/>
    <w:rsid w:val="00EE36A3"/>
    <w:rsid w:val="00EE5957"/>
    <w:rsid w:val="00EE5B76"/>
    <w:rsid w:val="00EE6AAA"/>
    <w:rsid w:val="00EE74C4"/>
    <w:rsid w:val="00EE7510"/>
    <w:rsid w:val="00EF08F6"/>
    <w:rsid w:val="00EF196C"/>
    <w:rsid w:val="00EF23B7"/>
    <w:rsid w:val="00EF29FE"/>
    <w:rsid w:val="00EF2C0A"/>
    <w:rsid w:val="00EF34A2"/>
    <w:rsid w:val="00EF3C36"/>
    <w:rsid w:val="00EF43B1"/>
    <w:rsid w:val="00EF4955"/>
    <w:rsid w:val="00EF52AB"/>
    <w:rsid w:val="00EF53C9"/>
    <w:rsid w:val="00EF607A"/>
    <w:rsid w:val="00EF67F7"/>
    <w:rsid w:val="00EF69D5"/>
    <w:rsid w:val="00EF75DA"/>
    <w:rsid w:val="00EF774C"/>
    <w:rsid w:val="00EF78DC"/>
    <w:rsid w:val="00EF7F75"/>
    <w:rsid w:val="00EF7FCA"/>
    <w:rsid w:val="00F01461"/>
    <w:rsid w:val="00F016A4"/>
    <w:rsid w:val="00F01A25"/>
    <w:rsid w:val="00F02275"/>
    <w:rsid w:val="00F024E4"/>
    <w:rsid w:val="00F05AFC"/>
    <w:rsid w:val="00F05DDD"/>
    <w:rsid w:val="00F06000"/>
    <w:rsid w:val="00F07462"/>
    <w:rsid w:val="00F07D32"/>
    <w:rsid w:val="00F07D35"/>
    <w:rsid w:val="00F07F2B"/>
    <w:rsid w:val="00F10448"/>
    <w:rsid w:val="00F10B3B"/>
    <w:rsid w:val="00F1135A"/>
    <w:rsid w:val="00F11445"/>
    <w:rsid w:val="00F114C3"/>
    <w:rsid w:val="00F118CE"/>
    <w:rsid w:val="00F12B81"/>
    <w:rsid w:val="00F12C8A"/>
    <w:rsid w:val="00F12CA9"/>
    <w:rsid w:val="00F14057"/>
    <w:rsid w:val="00F15398"/>
    <w:rsid w:val="00F15B6F"/>
    <w:rsid w:val="00F15F69"/>
    <w:rsid w:val="00F17130"/>
    <w:rsid w:val="00F1732D"/>
    <w:rsid w:val="00F17ED3"/>
    <w:rsid w:val="00F20064"/>
    <w:rsid w:val="00F200DC"/>
    <w:rsid w:val="00F2047B"/>
    <w:rsid w:val="00F207D2"/>
    <w:rsid w:val="00F21B11"/>
    <w:rsid w:val="00F22210"/>
    <w:rsid w:val="00F226E8"/>
    <w:rsid w:val="00F22932"/>
    <w:rsid w:val="00F2354E"/>
    <w:rsid w:val="00F24610"/>
    <w:rsid w:val="00F2463D"/>
    <w:rsid w:val="00F256B5"/>
    <w:rsid w:val="00F26674"/>
    <w:rsid w:val="00F279A4"/>
    <w:rsid w:val="00F30A19"/>
    <w:rsid w:val="00F313E2"/>
    <w:rsid w:val="00F31873"/>
    <w:rsid w:val="00F32BF7"/>
    <w:rsid w:val="00F32C72"/>
    <w:rsid w:val="00F33C6F"/>
    <w:rsid w:val="00F33EDC"/>
    <w:rsid w:val="00F342B0"/>
    <w:rsid w:val="00F34697"/>
    <w:rsid w:val="00F34E96"/>
    <w:rsid w:val="00F368A0"/>
    <w:rsid w:val="00F4053D"/>
    <w:rsid w:val="00F40DA9"/>
    <w:rsid w:val="00F41AE4"/>
    <w:rsid w:val="00F42DB5"/>
    <w:rsid w:val="00F42FBA"/>
    <w:rsid w:val="00F43895"/>
    <w:rsid w:val="00F4397F"/>
    <w:rsid w:val="00F446AB"/>
    <w:rsid w:val="00F44C02"/>
    <w:rsid w:val="00F44D44"/>
    <w:rsid w:val="00F44E58"/>
    <w:rsid w:val="00F457FD"/>
    <w:rsid w:val="00F46A4E"/>
    <w:rsid w:val="00F46D79"/>
    <w:rsid w:val="00F46F5A"/>
    <w:rsid w:val="00F4700F"/>
    <w:rsid w:val="00F4718E"/>
    <w:rsid w:val="00F472A3"/>
    <w:rsid w:val="00F50534"/>
    <w:rsid w:val="00F50CD0"/>
    <w:rsid w:val="00F51228"/>
    <w:rsid w:val="00F5145E"/>
    <w:rsid w:val="00F5339E"/>
    <w:rsid w:val="00F5399B"/>
    <w:rsid w:val="00F550A9"/>
    <w:rsid w:val="00F55AD3"/>
    <w:rsid w:val="00F55B78"/>
    <w:rsid w:val="00F55C25"/>
    <w:rsid w:val="00F566C8"/>
    <w:rsid w:val="00F57216"/>
    <w:rsid w:val="00F5734C"/>
    <w:rsid w:val="00F60A04"/>
    <w:rsid w:val="00F63561"/>
    <w:rsid w:val="00F637BE"/>
    <w:rsid w:val="00F641BC"/>
    <w:rsid w:val="00F64385"/>
    <w:rsid w:val="00F64AAC"/>
    <w:rsid w:val="00F6670C"/>
    <w:rsid w:val="00F66842"/>
    <w:rsid w:val="00F6694C"/>
    <w:rsid w:val="00F66B9E"/>
    <w:rsid w:val="00F66F18"/>
    <w:rsid w:val="00F6706F"/>
    <w:rsid w:val="00F671A9"/>
    <w:rsid w:val="00F67F11"/>
    <w:rsid w:val="00F70D4E"/>
    <w:rsid w:val="00F713F8"/>
    <w:rsid w:val="00F71565"/>
    <w:rsid w:val="00F72043"/>
    <w:rsid w:val="00F73B3C"/>
    <w:rsid w:val="00F7467F"/>
    <w:rsid w:val="00F74CB9"/>
    <w:rsid w:val="00F74DA1"/>
    <w:rsid w:val="00F75FAE"/>
    <w:rsid w:val="00F76561"/>
    <w:rsid w:val="00F76B50"/>
    <w:rsid w:val="00F76EA4"/>
    <w:rsid w:val="00F77168"/>
    <w:rsid w:val="00F77F0D"/>
    <w:rsid w:val="00F80F0D"/>
    <w:rsid w:val="00F81574"/>
    <w:rsid w:val="00F8217E"/>
    <w:rsid w:val="00F82CEA"/>
    <w:rsid w:val="00F833C1"/>
    <w:rsid w:val="00F83617"/>
    <w:rsid w:val="00F840D9"/>
    <w:rsid w:val="00F84DA1"/>
    <w:rsid w:val="00F8536A"/>
    <w:rsid w:val="00F85F6B"/>
    <w:rsid w:val="00F866EC"/>
    <w:rsid w:val="00F86713"/>
    <w:rsid w:val="00F869E2"/>
    <w:rsid w:val="00F86B15"/>
    <w:rsid w:val="00F86FC6"/>
    <w:rsid w:val="00F874F1"/>
    <w:rsid w:val="00F90927"/>
    <w:rsid w:val="00F91979"/>
    <w:rsid w:val="00F947B4"/>
    <w:rsid w:val="00F9572F"/>
    <w:rsid w:val="00F96C82"/>
    <w:rsid w:val="00F97B2E"/>
    <w:rsid w:val="00F97EA1"/>
    <w:rsid w:val="00FA02B8"/>
    <w:rsid w:val="00FA0584"/>
    <w:rsid w:val="00FA1821"/>
    <w:rsid w:val="00FA1C43"/>
    <w:rsid w:val="00FA1C67"/>
    <w:rsid w:val="00FA2304"/>
    <w:rsid w:val="00FA35AA"/>
    <w:rsid w:val="00FA4364"/>
    <w:rsid w:val="00FA70BF"/>
    <w:rsid w:val="00FA74C2"/>
    <w:rsid w:val="00FA79F6"/>
    <w:rsid w:val="00FA7BA3"/>
    <w:rsid w:val="00FB0312"/>
    <w:rsid w:val="00FB08CC"/>
    <w:rsid w:val="00FB0BC9"/>
    <w:rsid w:val="00FB0BE6"/>
    <w:rsid w:val="00FB11A4"/>
    <w:rsid w:val="00FB4861"/>
    <w:rsid w:val="00FB48ED"/>
    <w:rsid w:val="00FB554A"/>
    <w:rsid w:val="00FB5605"/>
    <w:rsid w:val="00FB5EA2"/>
    <w:rsid w:val="00FB76D8"/>
    <w:rsid w:val="00FC0A2A"/>
    <w:rsid w:val="00FC0D06"/>
    <w:rsid w:val="00FC0F08"/>
    <w:rsid w:val="00FC134E"/>
    <w:rsid w:val="00FC1946"/>
    <w:rsid w:val="00FC2A7B"/>
    <w:rsid w:val="00FC33B8"/>
    <w:rsid w:val="00FC391D"/>
    <w:rsid w:val="00FC4EE0"/>
    <w:rsid w:val="00FC5682"/>
    <w:rsid w:val="00FC626E"/>
    <w:rsid w:val="00FC6626"/>
    <w:rsid w:val="00FC6D6C"/>
    <w:rsid w:val="00FC7482"/>
    <w:rsid w:val="00FD021E"/>
    <w:rsid w:val="00FD108A"/>
    <w:rsid w:val="00FD1BA4"/>
    <w:rsid w:val="00FD2149"/>
    <w:rsid w:val="00FD2AEA"/>
    <w:rsid w:val="00FD3862"/>
    <w:rsid w:val="00FD6939"/>
    <w:rsid w:val="00FD6AD9"/>
    <w:rsid w:val="00FD72F0"/>
    <w:rsid w:val="00FE056D"/>
    <w:rsid w:val="00FE0AFD"/>
    <w:rsid w:val="00FE0F32"/>
    <w:rsid w:val="00FE109C"/>
    <w:rsid w:val="00FE15A3"/>
    <w:rsid w:val="00FE1ED4"/>
    <w:rsid w:val="00FE1F1C"/>
    <w:rsid w:val="00FE1FA2"/>
    <w:rsid w:val="00FE338B"/>
    <w:rsid w:val="00FE46B6"/>
    <w:rsid w:val="00FE51D0"/>
    <w:rsid w:val="00FE5831"/>
    <w:rsid w:val="00FE5832"/>
    <w:rsid w:val="00FE598B"/>
    <w:rsid w:val="00FE6184"/>
    <w:rsid w:val="00FE6316"/>
    <w:rsid w:val="00FE6412"/>
    <w:rsid w:val="00FE6CFD"/>
    <w:rsid w:val="00FF00B5"/>
    <w:rsid w:val="00FF0145"/>
    <w:rsid w:val="00FF24B7"/>
    <w:rsid w:val="00FF2CC7"/>
    <w:rsid w:val="00FF2DBD"/>
    <w:rsid w:val="00FF3E95"/>
    <w:rsid w:val="00FF5572"/>
    <w:rsid w:val="00FF5687"/>
    <w:rsid w:val="00FF57E4"/>
    <w:rsid w:val="00FF6097"/>
    <w:rsid w:val="00FF6869"/>
    <w:rsid w:val="00FF6F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9A9D75-53F5-4124-B70E-9CCB1B5B6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DD7"/>
    <w:rPr>
      <w:sz w:val="28"/>
    </w:rPr>
  </w:style>
  <w:style w:type="paragraph" w:styleId="1">
    <w:name w:val="heading 1"/>
    <w:basedOn w:val="a"/>
    <w:next w:val="a"/>
    <w:link w:val="10"/>
    <w:uiPriority w:val="99"/>
    <w:qFormat/>
    <w:rsid w:val="002C4B77"/>
    <w:pPr>
      <w:keepNext/>
      <w:spacing w:before="240" w:after="60"/>
      <w:outlineLvl w:val="0"/>
    </w:pPr>
    <w:rPr>
      <w:rFonts w:ascii="Arial" w:eastAsia="Calibri" w:hAnsi="Arial"/>
      <w:b/>
      <w:bCs/>
      <w:kern w:val="32"/>
      <w:sz w:val="20"/>
    </w:rPr>
  </w:style>
  <w:style w:type="paragraph" w:styleId="2">
    <w:name w:val="heading 2"/>
    <w:basedOn w:val="a"/>
    <w:next w:val="a"/>
    <w:link w:val="20"/>
    <w:qFormat/>
    <w:rsid w:val="001A1DB3"/>
    <w:pPr>
      <w:keepNext/>
      <w:spacing w:before="240" w:after="60"/>
      <w:outlineLvl w:val="1"/>
    </w:pPr>
    <w:rPr>
      <w:rFonts w:ascii="Cambria" w:hAnsi="Cambria"/>
      <w:b/>
      <w:bCs/>
      <w:i/>
      <w:iCs/>
      <w:szCs w:val="28"/>
    </w:rPr>
  </w:style>
  <w:style w:type="paragraph" w:styleId="5">
    <w:name w:val="heading 5"/>
    <w:basedOn w:val="a"/>
    <w:next w:val="a"/>
    <w:link w:val="50"/>
    <w:uiPriority w:val="99"/>
    <w:qFormat/>
    <w:rsid w:val="002C4B77"/>
    <w:pPr>
      <w:spacing w:before="240" w:after="60" w:line="360" w:lineRule="atLeast"/>
      <w:jc w:val="both"/>
      <w:outlineLvl w:val="4"/>
    </w:pPr>
    <w:rPr>
      <w:rFonts w:ascii="Calibri" w:eastAsia="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2C4B77"/>
    <w:rPr>
      <w:rFonts w:ascii="Arial" w:eastAsia="Calibri" w:hAnsi="Arial" w:cs="Arial"/>
      <w:b/>
      <w:bCs/>
      <w:kern w:val="32"/>
    </w:rPr>
  </w:style>
  <w:style w:type="character" w:customStyle="1" w:styleId="50">
    <w:name w:val="Заголовок 5 Знак"/>
    <w:link w:val="5"/>
    <w:uiPriority w:val="99"/>
    <w:rsid w:val="002C4B77"/>
    <w:rPr>
      <w:rFonts w:ascii="Calibri" w:eastAsia="Calibri" w:hAnsi="Calibri" w:cs="Calibri"/>
      <w:b/>
      <w:bCs/>
      <w:i/>
      <w:iCs/>
      <w:sz w:val="26"/>
      <w:szCs w:val="26"/>
    </w:rPr>
  </w:style>
  <w:style w:type="table" w:styleId="a3">
    <w:name w:val="Table Grid"/>
    <w:basedOn w:val="a1"/>
    <w:rsid w:val="004766D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766D4"/>
    <w:pPr>
      <w:widowControl w:val="0"/>
      <w:autoSpaceDE w:val="0"/>
      <w:autoSpaceDN w:val="0"/>
      <w:adjustRightInd w:val="0"/>
      <w:ind w:firstLine="720"/>
    </w:pPr>
    <w:rPr>
      <w:rFonts w:ascii="Arial" w:hAnsi="Arial" w:cs="Arial"/>
    </w:rPr>
  </w:style>
  <w:style w:type="paragraph" w:customStyle="1" w:styleId="ConsPlusNonformat">
    <w:name w:val="ConsPlusNonformat"/>
    <w:rsid w:val="004766D4"/>
    <w:pPr>
      <w:widowControl w:val="0"/>
      <w:autoSpaceDE w:val="0"/>
      <w:autoSpaceDN w:val="0"/>
      <w:adjustRightInd w:val="0"/>
    </w:pPr>
    <w:rPr>
      <w:rFonts w:ascii="Courier New" w:hAnsi="Courier New" w:cs="Courier New"/>
    </w:rPr>
  </w:style>
  <w:style w:type="paragraph" w:customStyle="1" w:styleId="ConsPlusTitle">
    <w:name w:val="ConsPlusTitle"/>
    <w:rsid w:val="004766D4"/>
    <w:pPr>
      <w:widowControl w:val="0"/>
      <w:autoSpaceDE w:val="0"/>
      <w:autoSpaceDN w:val="0"/>
      <w:adjustRightInd w:val="0"/>
    </w:pPr>
    <w:rPr>
      <w:rFonts w:ascii="Arial" w:hAnsi="Arial" w:cs="Arial"/>
      <w:b/>
      <w:bCs/>
    </w:rPr>
  </w:style>
  <w:style w:type="paragraph" w:styleId="a4">
    <w:name w:val="Body Text"/>
    <w:basedOn w:val="a"/>
    <w:link w:val="a5"/>
    <w:unhideWhenUsed/>
    <w:rsid w:val="00DB14FB"/>
    <w:pPr>
      <w:spacing w:after="120"/>
    </w:pPr>
    <w:rPr>
      <w:rFonts w:eastAsia="SimSun"/>
      <w:sz w:val="24"/>
      <w:szCs w:val="24"/>
      <w:lang w:eastAsia="zh-CN"/>
    </w:rPr>
  </w:style>
  <w:style w:type="character" w:customStyle="1" w:styleId="a5">
    <w:name w:val="Основной текст Знак"/>
    <w:link w:val="a4"/>
    <w:rsid w:val="00DB14FB"/>
    <w:rPr>
      <w:rFonts w:eastAsia="SimSun"/>
      <w:sz w:val="24"/>
      <w:szCs w:val="24"/>
      <w:lang w:eastAsia="zh-CN"/>
    </w:rPr>
  </w:style>
  <w:style w:type="paragraph" w:styleId="a6">
    <w:name w:val="header"/>
    <w:basedOn w:val="a"/>
    <w:link w:val="a7"/>
    <w:uiPriority w:val="99"/>
    <w:rsid w:val="00256A47"/>
    <w:pPr>
      <w:tabs>
        <w:tab w:val="center" w:pos="4677"/>
        <w:tab w:val="right" w:pos="9355"/>
      </w:tabs>
    </w:pPr>
  </w:style>
  <w:style w:type="character" w:customStyle="1" w:styleId="a7">
    <w:name w:val="Верхний колонтитул Знак"/>
    <w:link w:val="a6"/>
    <w:uiPriority w:val="99"/>
    <w:rsid w:val="00256A47"/>
    <w:rPr>
      <w:sz w:val="28"/>
    </w:rPr>
  </w:style>
  <w:style w:type="paragraph" w:styleId="a8">
    <w:name w:val="footer"/>
    <w:basedOn w:val="a"/>
    <w:link w:val="a9"/>
    <w:uiPriority w:val="99"/>
    <w:rsid w:val="00256A47"/>
    <w:pPr>
      <w:tabs>
        <w:tab w:val="center" w:pos="4677"/>
        <w:tab w:val="right" w:pos="9355"/>
      </w:tabs>
    </w:pPr>
  </w:style>
  <w:style w:type="character" w:customStyle="1" w:styleId="a9">
    <w:name w:val="Нижний колонтитул Знак"/>
    <w:link w:val="a8"/>
    <w:uiPriority w:val="99"/>
    <w:rsid w:val="00256A47"/>
    <w:rPr>
      <w:sz w:val="28"/>
    </w:rPr>
  </w:style>
  <w:style w:type="paragraph" w:styleId="aa">
    <w:name w:val="Balloon Text"/>
    <w:basedOn w:val="a"/>
    <w:link w:val="ab"/>
    <w:uiPriority w:val="99"/>
    <w:rsid w:val="009E6052"/>
    <w:rPr>
      <w:rFonts w:ascii="Tahoma" w:hAnsi="Tahoma"/>
      <w:sz w:val="16"/>
      <w:szCs w:val="16"/>
    </w:rPr>
  </w:style>
  <w:style w:type="character" w:customStyle="1" w:styleId="ab">
    <w:name w:val="Текст выноски Знак"/>
    <w:link w:val="aa"/>
    <w:uiPriority w:val="99"/>
    <w:rsid w:val="009E6052"/>
    <w:rPr>
      <w:rFonts w:ascii="Tahoma" w:hAnsi="Tahoma" w:cs="Tahoma"/>
      <w:sz w:val="16"/>
      <w:szCs w:val="16"/>
    </w:rPr>
  </w:style>
  <w:style w:type="paragraph" w:styleId="ac">
    <w:name w:val="Subtitle"/>
    <w:basedOn w:val="a"/>
    <w:next w:val="a"/>
    <w:link w:val="ad"/>
    <w:uiPriority w:val="99"/>
    <w:qFormat/>
    <w:rsid w:val="00764B6C"/>
    <w:pPr>
      <w:spacing w:after="60"/>
      <w:jc w:val="center"/>
      <w:outlineLvl w:val="1"/>
    </w:pPr>
    <w:rPr>
      <w:rFonts w:ascii="Cambria" w:hAnsi="Cambria"/>
      <w:sz w:val="24"/>
      <w:szCs w:val="24"/>
    </w:rPr>
  </w:style>
  <w:style w:type="character" w:customStyle="1" w:styleId="ad">
    <w:name w:val="Подзаголовок Знак"/>
    <w:link w:val="ac"/>
    <w:uiPriority w:val="99"/>
    <w:rsid w:val="00764B6C"/>
    <w:rPr>
      <w:rFonts w:ascii="Cambria" w:eastAsia="Times New Roman" w:hAnsi="Cambria" w:cs="Times New Roman"/>
      <w:sz w:val="24"/>
      <w:szCs w:val="24"/>
    </w:rPr>
  </w:style>
  <w:style w:type="paragraph" w:styleId="ae">
    <w:name w:val="Title"/>
    <w:basedOn w:val="a"/>
    <w:next w:val="a"/>
    <w:link w:val="af"/>
    <w:qFormat/>
    <w:rsid w:val="00764B6C"/>
    <w:pPr>
      <w:spacing w:before="240" w:after="60"/>
      <w:jc w:val="center"/>
      <w:outlineLvl w:val="0"/>
    </w:pPr>
    <w:rPr>
      <w:rFonts w:ascii="Cambria" w:hAnsi="Cambria"/>
      <w:b/>
      <w:bCs/>
      <w:kern w:val="28"/>
      <w:sz w:val="32"/>
      <w:szCs w:val="32"/>
    </w:rPr>
  </w:style>
  <w:style w:type="character" w:customStyle="1" w:styleId="af">
    <w:name w:val="Название Знак"/>
    <w:link w:val="ae"/>
    <w:rsid w:val="00764B6C"/>
    <w:rPr>
      <w:rFonts w:ascii="Cambria" w:eastAsia="Times New Roman" w:hAnsi="Cambria" w:cs="Times New Roman"/>
      <w:b/>
      <w:bCs/>
      <w:kern w:val="28"/>
      <w:sz w:val="32"/>
      <w:szCs w:val="32"/>
    </w:rPr>
  </w:style>
  <w:style w:type="paragraph" w:styleId="HTML">
    <w:name w:val="HTML Preformatted"/>
    <w:basedOn w:val="a"/>
    <w:link w:val="HTML0"/>
    <w:rsid w:val="00D27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rsid w:val="00D277B7"/>
    <w:rPr>
      <w:rFonts w:ascii="Courier New" w:hAnsi="Courier New" w:cs="Courier New"/>
    </w:rPr>
  </w:style>
  <w:style w:type="paragraph" w:customStyle="1" w:styleId="21">
    <w:name w:val="Знак Знак Знак Знак2"/>
    <w:basedOn w:val="a"/>
    <w:rsid w:val="00B32B4A"/>
    <w:pPr>
      <w:spacing w:before="100" w:beforeAutospacing="1" w:after="100" w:afterAutospacing="1"/>
    </w:pPr>
    <w:rPr>
      <w:rFonts w:ascii="Tahoma" w:hAnsi="Tahoma"/>
      <w:sz w:val="20"/>
      <w:lang w:val="en-US" w:eastAsia="en-US"/>
    </w:rPr>
  </w:style>
  <w:style w:type="character" w:styleId="af0">
    <w:name w:val="page number"/>
    <w:basedOn w:val="a0"/>
    <w:rsid w:val="00FB5EA2"/>
  </w:style>
  <w:style w:type="character" w:customStyle="1" w:styleId="HTMLPreformattedChar">
    <w:name w:val="HTML Preformatted Char"/>
    <w:semiHidden/>
    <w:locked/>
    <w:rsid w:val="00595717"/>
    <w:rPr>
      <w:rFonts w:ascii="Courier New" w:eastAsia="Calibri" w:hAnsi="Courier New" w:cs="Courier New"/>
      <w:lang w:val="ru-RU" w:eastAsia="ru-RU" w:bidi="ar-SA"/>
    </w:rPr>
  </w:style>
  <w:style w:type="character" w:styleId="af1">
    <w:name w:val="Hyperlink"/>
    <w:uiPriority w:val="99"/>
    <w:rsid w:val="00581ECC"/>
    <w:rPr>
      <w:color w:val="0000FF"/>
      <w:u w:val="single"/>
    </w:rPr>
  </w:style>
  <w:style w:type="character" w:customStyle="1" w:styleId="SubtitleChar">
    <w:name w:val="Subtitle Char"/>
    <w:uiPriority w:val="99"/>
    <w:locked/>
    <w:rsid w:val="002C4B77"/>
    <w:rPr>
      <w:rFonts w:ascii="Cambria" w:hAnsi="Cambria" w:cs="Cambria"/>
      <w:sz w:val="24"/>
      <w:szCs w:val="24"/>
      <w:lang w:eastAsia="ru-RU"/>
    </w:rPr>
  </w:style>
  <w:style w:type="character" w:customStyle="1" w:styleId="af2">
    <w:name w:val="Цветовое выделение"/>
    <w:uiPriority w:val="99"/>
    <w:rsid w:val="002C4B77"/>
    <w:rPr>
      <w:b/>
      <w:bCs/>
      <w:color w:val="000080"/>
      <w:sz w:val="20"/>
      <w:szCs w:val="20"/>
    </w:rPr>
  </w:style>
  <w:style w:type="character" w:customStyle="1" w:styleId="11">
    <w:name w:val="Подзаголовок Знак1"/>
    <w:uiPriority w:val="99"/>
    <w:rsid w:val="002C4B77"/>
    <w:rPr>
      <w:rFonts w:ascii="Cambria" w:hAnsi="Cambria" w:cs="Cambria"/>
      <w:i/>
      <w:iCs/>
      <w:color w:val="auto"/>
      <w:spacing w:val="15"/>
      <w:sz w:val="24"/>
      <w:szCs w:val="24"/>
    </w:rPr>
  </w:style>
  <w:style w:type="paragraph" w:styleId="af3">
    <w:name w:val="List Paragraph"/>
    <w:basedOn w:val="a"/>
    <w:uiPriority w:val="34"/>
    <w:qFormat/>
    <w:rsid w:val="002C4B77"/>
    <w:pPr>
      <w:spacing w:line="360" w:lineRule="atLeast"/>
      <w:ind w:left="720"/>
      <w:jc w:val="both"/>
    </w:pPr>
    <w:rPr>
      <w:szCs w:val="28"/>
    </w:rPr>
  </w:style>
  <w:style w:type="character" w:customStyle="1" w:styleId="af4">
    <w:name w:val="Знак Знак"/>
    <w:uiPriority w:val="99"/>
    <w:locked/>
    <w:rsid w:val="002C4B77"/>
    <w:rPr>
      <w:rFonts w:ascii="Cambria" w:hAnsi="Cambria" w:cs="Cambria"/>
      <w:sz w:val="24"/>
      <w:szCs w:val="24"/>
      <w:lang w:val="ru-RU" w:eastAsia="ru-RU"/>
    </w:rPr>
  </w:style>
  <w:style w:type="character" w:customStyle="1" w:styleId="12">
    <w:name w:val="Знак Знак1"/>
    <w:uiPriority w:val="99"/>
    <w:locked/>
    <w:rsid w:val="002C4B77"/>
    <w:rPr>
      <w:rFonts w:ascii="Cambria" w:hAnsi="Cambria" w:cs="Cambria"/>
      <w:sz w:val="24"/>
      <w:szCs w:val="24"/>
      <w:lang w:val="ru-RU" w:eastAsia="ru-RU"/>
    </w:rPr>
  </w:style>
  <w:style w:type="character" w:customStyle="1" w:styleId="22">
    <w:name w:val="Знак Знак2"/>
    <w:uiPriority w:val="99"/>
    <w:locked/>
    <w:rsid w:val="002C4B77"/>
    <w:rPr>
      <w:rFonts w:ascii="Cambria" w:hAnsi="Cambria" w:cs="Cambria"/>
      <w:sz w:val="24"/>
      <w:szCs w:val="24"/>
      <w:lang w:val="ru-RU" w:eastAsia="ru-RU"/>
    </w:rPr>
  </w:style>
  <w:style w:type="character" w:customStyle="1" w:styleId="4">
    <w:name w:val="Знак Знак4"/>
    <w:uiPriority w:val="99"/>
    <w:locked/>
    <w:rsid w:val="002C4B77"/>
    <w:rPr>
      <w:rFonts w:ascii="Cambria" w:hAnsi="Cambria" w:cs="Cambria"/>
      <w:sz w:val="24"/>
      <w:szCs w:val="24"/>
      <w:lang w:eastAsia="ru-RU"/>
    </w:rPr>
  </w:style>
  <w:style w:type="character" w:customStyle="1" w:styleId="20">
    <w:name w:val="Заголовок 2 Знак"/>
    <w:link w:val="2"/>
    <w:rsid w:val="001A1DB3"/>
    <w:rPr>
      <w:rFonts w:ascii="Cambria" w:eastAsia="Times New Roman" w:hAnsi="Cambria" w:cs="Times New Roman"/>
      <w:b/>
      <w:bCs/>
      <w:i/>
      <w:iCs/>
      <w:sz w:val="28"/>
      <w:szCs w:val="28"/>
    </w:rPr>
  </w:style>
  <w:style w:type="character" w:styleId="af5">
    <w:name w:val="line number"/>
    <w:rsid w:val="008042FC"/>
  </w:style>
  <w:style w:type="paragraph" w:customStyle="1" w:styleId="af6">
    <w:name w:val="Знак"/>
    <w:basedOn w:val="a"/>
    <w:rsid w:val="00A57AD4"/>
    <w:pPr>
      <w:spacing w:before="100" w:beforeAutospacing="1" w:after="100" w:afterAutospacing="1"/>
    </w:pPr>
    <w:rPr>
      <w:rFonts w:ascii="Tahoma" w:hAnsi="Tahoma"/>
      <w:sz w:val="20"/>
      <w:lang w:val="en-US" w:eastAsia="en-US"/>
    </w:rPr>
  </w:style>
  <w:style w:type="paragraph" w:customStyle="1" w:styleId="Style1">
    <w:name w:val="Style1"/>
    <w:basedOn w:val="a"/>
    <w:rsid w:val="00E4677B"/>
    <w:pPr>
      <w:widowControl w:val="0"/>
      <w:autoSpaceDE w:val="0"/>
      <w:autoSpaceDN w:val="0"/>
      <w:adjustRightInd w:val="0"/>
    </w:pPr>
    <w:rPr>
      <w:sz w:val="24"/>
      <w:szCs w:val="24"/>
    </w:rPr>
  </w:style>
  <w:style w:type="character" w:customStyle="1" w:styleId="FontStyle14">
    <w:name w:val="Font Style14"/>
    <w:rsid w:val="00E4677B"/>
    <w:rPr>
      <w:rFonts w:ascii="Times New Roman" w:hAnsi="Times New Roman" w:cs="Times New Roman"/>
      <w:b/>
      <w:bCs/>
      <w:sz w:val="22"/>
      <w:szCs w:val="22"/>
    </w:rPr>
  </w:style>
  <w:style w:type="character" w:customStyle="1" w:styleId="FontStyle16">
    <w:name w:val="Font Style16"/>
    <w:rsid w:val="00E4677B"/>
    <w:rPr>
      <w:rFonts w:ascii="Times New Roman" w:hAnsi="Times New Roman" w:cs="Times New Roman"/>
      <w:sz w:val="22"/>
      <w:szCs w:val="22"/>
    </w:rPr>
  </w:style>
  <w:style w:type="numbering" w:customStyle="1" w:styleId="13">
    <w:name w:val="Нет списка1"/>
    <w:next w:val="a2"/>
    <w:uiPriority w:val="99"/>
    <w:semiHidden/>
    <w:unhideWhenUsed/>
    <w:rsid w:val="00193D71"/>
  </w:style>
  <w:style w:type="paragraph" w:customStyle="1" w:styleId="ConsPlusCell">
    <w:name w:val="ConsPlusCell"/>
    <w:uiPriority w:val="99"/>
    <w:rsid w:val="00193D71"/>
    <w:pPr>
      <w:autoSpaceDE w:val="0"/>
      <w:autoSpaceDN w:val="0"/>
      <w:adjustRightInd w:val="0"/>
    </w:pPr>
    <w:rPr>
      <w:rFonts w:ascii="Courier New" w:eastAsia="Calibri" w:hAnsi="Courier New" w:cs="Courier New"/>
      <w:lang w:eastAsia="en-US"/>
    </w:rPr>
  </w:style>
  <w:style w:type="paragraph" w:customStyle="1" w:styleId="ConsPlusDocList">
    <w:name w:val="ConsPlusDocList"/>
    <w:uiPriority w:val="99"/>
    <w:rsid w:val="00193D71"/>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193D71"/>
    <w:pPr>
      <w:autoSpaceDE w:val="0"/>
      <w:autoSpaceDN w:val="0"/>
      <w:adjustRightInd w:val="0"/>
    </w:pPr>
    <w:rPr>
      <w:rFonts w:ascii="Tahoma" w:eastAsia="Calibri" w:hAnsi="Tahoma" w:cs="Tahoma"/>
      <w:sz w:val="22"/>
      <w:szCs w:val="22"/>
      <w:lang w:eastAsia="en-US"/>
    </w:rPr>
  </w:style>
  <w:style w:type="paragraph" w:customStyle="1" w:styleId="ConsPlusJurTerm">
    <w:name w:val="ConsPlusJurTerm"/>
    <w:uiPriority w:val="99"/>
    <w:rsid w:val="00193D71"/>
    <w:pPr>
      <w:autoSpaceDE w:val="0"/>
      <w:autoSpaceDN w:val="0"/>
      <w:adjustRightInd w:val="0"/>
    </w:pPr>
    <w:rPr>
      <w:rFonts w:ascii="Tahoma" w:eastAsia="Calibri" w:hAnsi="Tahoma" w:cs="Tahoma"/>
      <w:sz w:val="26"/>
      <w:szCs w:val="26"/>
      <w:lang w:eastAsia="en-US"/>
    </w:rPr>
  </w:style>
  <w:style w:type="character" w:customStyle="1" w:styleId="23">
    <w:name w:val="Основной текст (2)"/>
    <w:basedOn w:val="a0"/>
    <w:rsid w:val="0018350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7">
    <w:name w:val="Normal (Web)"/>
    <w:basedOn w:val="a"/>
    <w:uiPriority w:val="99"/>
    <w:unhideWhenUsed/>
    <w:rsid w:val="008C3902"/>
    <w:pPr>
      <w:spacing w:before="100" w:beforeAutospacing="1" w:after="100" w:afterAutospacing="1"/>
    </w:pPr>
    <w:rPr>
      <w:sz w:val="24"/>
      <w:szCs w:val="24"/>
    </w:rPr>
  </w:style>
  <w:style w:type="table" w:customStyle="1" w:styleId="14">
    <w:name w:val="Сетка таблицы1"/>
    <w:basedOn w:val="a1"/>
    <w:next w:val="a3"/>
    <w:uiPriority w:val="39"/>
    <w:rsid w:val="002774C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3"/>
    <w:uiPriority w:val="39"/>
    <w:rsid w:val="002774C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4A425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7568">
      <w:bodyDiv w:val="1"/>
      <w:marLeft w:val="0"/>
      <w:marRight w:val="0"/>
      <w:marTop w:val="0"/>
      <w:marBottom w:val="0"/>
      <w:divBdr>
        <w:top w:val="none" w:sz="0" w:space="0" w:color="auto"/>
        <w:left w:val="none" w:sz="0" w:space="0" w:color="auto"/>
        <w:bottom w:val="none" w:sz="0" w:space="0" w:color="auto"/>
        <w:right w:val="none" w:sz="0" w:space="0" w:color="auto"/>
      </w:divBdr>
    </w:div>
    <w:div w:id="47264550">
      <w:bodyDiv w:val="1"/>
      <w:marLeft w:val="0"/>
      <w:marRight w:val="0"/>
      <w:marTop w:val="0"/>
      <w:marBottom w:val="0"/>
      <w:divBdr>
        <w:top w:val="none" w:sz="0" w:space="0" w:color="auto"/>
        <w:left w:val="none" w:sz="0" w:space="0" w:color="auto"/>
        <w:bottom w:val="none" w:sz="0" w:space="0" w:color="auto"/>
        <w:right w:val="none" w:sz="0" w:space="0" w:color="auto"/>
      </w:divBdr>
    </w:div>
    <w:div w:id="65035911">
      <w:bodyDiv w:val="1"/>
      <w:marLeft w:val="0"/>
      <w:marRight w:val="0"/>
      <w:marTop w:val="0"/>
      <w:marBottom w:val="0"/>
      <w:divBdr>
        <w:top w:val="none" w:sz="0" w:space="0" w:color="auto"/>
        <w:left w:val="none" w:sz="0" w:space="0" w:color="auto"/>
        <w:bottom w:val="none" w:sz="0" w:space="0" w:color="auto"/>
        <w:right w:val="none" w:sz="0" w:space="0" w:color="auto"/>
      </w:divBdr>
    </w:div>
    <w:div w:id="95950666">
      <w:bodyDiv w:val="1"/>
      <w:marLeft w:val="0"/>
      <w:marRight w:val="0"/>
      <w:marTop w:val="0"/>
      <w:marBottom w:val="0"/>
      <w:divBdr>
        <w:top w:val="none" w:sz="0" w:space="0" w:color="auto"/>
        <w:left w:val="none" w:sz="0" w:space="0" w:color="auto"/>
        <w:bottom w:val="none" w:sz="0" w:space="0" w:color="auto"/>
        <w:right w:val="none" w:sz="0" w:space="0" w:color="auto"/>
      </w:divBdr>
    </w:div>
    <w:div w:id="115102708">
      <w:bodyDiv w:val="1"/>
      <w:marLeft w:val="0"/>
      <w:marRight w:val="0"/>
      <w:marTop w:val="0"/>
      <w:marBottom w:val="0"/>
      <w:divBdr>
        <w:top w:val="none" w:sz="0" w:space="0" w:color="auto"/>
        <w:left w:val="none" w:sz="0" w:space="0" w:color="auto"/>
        <w:bottom w:val="none" w:sz="0" w:space="0" w:color="auto"/>
        <w:right w:val="none" w:sz="0" w:space="0" w:color="auto"/>
      </w:divBdr>
    </w:div>
    <w:div w:id="193619249">
      <w:bodyDiv w:val="1"/>
      <w:marLeft w:val="0"/>
      <w:marRight w:val="0"/>
      <w:marTop w:val="0"/>
      <w:marBottom w:val="0"/>
      <w:divBdr>
        <w:top w:val="none" w:sz="0" w:space="0" w:color="auto"/>
        <w:left w:val="none" w:sz="0" w:space="0" w:color="auto"/>
        <w:bottom w:val="none" w:sz="0" w:space="0" w:color="auto"/>
        <w:right w:val="none" w:sz="0" w:space="0" w:color="auto"/>
      </w:divBdr>
    </w:div>
    <w:div w:id="197352679">
      <w:bodyDiv w:val="1"/>
      <w:marLeft w:val="0"/>
      <w:marRight w:val="0"/>
      <w:marTop w:val="0"/>
      <w:marBottom w:val="0"/>
      <w:divBdr>
        <w:top w:val="none" w:sz="0" w:space="0" w:color="auto"/>
        <w:left w:val="none" w:sz="0" w:space="0" w:color="auto"/>
        <w:bottom w:val="none" w:sz="0" w:space="0" w:color="auto"/>
        <w:right w:val="none" w:sz="0" w:space="0" w:color="auto"/>
      </w:divBdr>
    </w:div>
    <w:div w:id="249970346">
      <w:bodyDiv w:val="1"/>
      <w:marLeft w:val="0"/>
      <w:marRight w:val="0"/>
      <w:marTop w:val="0"/>
      <w:marBottom w:val="0"/>
      <w:divBdr>
        <w:top w:val="none" w:sz="0" w:space="0" w:color="auto"/>
        <w:left w:val="none" w:sz="0" w:space="0" w:color="auto"/>
        <w:bottom w:val="none" w:sz="0" w:space="0" w:color="auto"/>
        <w:right w:val="none" w:sz="0" w:space="0" w:color="auto"/>
      </w:divBdr>
    </w:div>
    <w:div w:id="290524907">
      <w:bodyDiv w:val="1"/>
      <w:marLeft w:val="0"/>
      <w:marRight w:val="0"/>
      <w:marTop w:val="0"/>
      <w:marBottom w:val="0"/>
      <w:divBdr>
        <w:top w:val="none" w:sz="0" w:space="0" w:color="auto"/>
        <w:left w:val="none" w:sz="0" w:space="0" w:color="auto"/>
        <w:bottom w:val="none" w:sz="0" w:space="0" w:color="auto"/>
        <w:right w:val="none" w:sz="0" w:space="0" w:color="auto"/>
      </w:divBdr>
    </w:div>
    <w:div w:id="330987746">
      <w:bodyDiv w:val="1"/>
      <w:marLeft w:val="0"/>
      <w:marRight w:val="0"/>
      <w:marTop w:val="0"/>
      <w:marBottom w:val="0"/>
      <w:divBdr>
        <w:top w:val="none" w:sz="0" w:space="0" w:color="auto"/>
        <w:left w:val="none" w:sz="0" w:space="0" w:color="auto"/>
        <w:bottom w:val="none" w:sz="0" w:space="0" w:color="auto"/>
        <w:right w:val="none" w:sz="0" w:space="0" w:color="auto"/>
      </w:divBdr>
    </w:div>
    <w:div w:id="358354829">
      <w:bodyDiv w:val="1"/>
      <w:marLeft w:val="0"/>
      <w:marRight w:val="0"/>
      <w:marTop w:val="0"/>
      <w:marBottom w:val="0"/>
      <w:divBdr>
        <w:top w:val="none" w:sz="0" w:space="0" w:color="auto"/>
        <w:left w:val="none" w:sz="0" w:space="0" w:color="auto"/>
        <w:bottom w:val="none" w:sz="0" w:space="0" w:color="auto"/>
        <w:right w:val="none" w:sz="0" w:space="0" w:color="auto"/>
      </w:divBdr>
    </w:div>
    <w:div w:id="364982415">
      <w:bodyDiv w:val="1"/>
      <w:marLeft w:val="0"/>
      <w:marRight w:val="0"/>
      <w:marTop w:val="0"/>
      <w:marBottom w:val="0"/>
      <w:divBdr>
        <w:top w:val="none" w:sz="0" w:space="0" w:color="auto"/>
        <w:left w:val="none" w:sz="0" w:space="0" w:color="auto"/>
        <w:bottom w:val="none" w:sz="0" w:space="0" w:color="auto"/>
        <w:right w:val="none" w:sz="0" w:space="0" w:color="auto"/>
      </w:divBdr>
    </w:div>
    <w:div w:id="368801496">
      <w:bodyDiv w:val="1"/>
      <w:marLeft w:val="0"/>
      <w:marRight w:val="0"/>
      <w:marTop w:val="0"/>
      <w:marBottom w:val="0"/>
      <w:divBdr>
        <w:top w:val="none" w:sz="0" w:space="0" w:color="auto"/>
        <w:left w:val="none" w:sz="0" w:space="0" w:color="auto"/>
        <w:bottom w:val="none" w:sz="0" w:space="0" w:color="auto"/>
        <w:right w:val="none" w:sz="0" w:space="0" w:color="auto"/>
      </w:divBdr>
    </w:div>
    <w:div w:id="421605836">
      <w:bodyDiv w:val="1"/>
      <w:marLeft w:val="0"/>
      <w:marRight w:val="0"/>
      <w:marTop w:val="0"/>
      <w:marBottom w:val="0"/>
      <w:divBdr>
        <w:top w:val="none" w:sz="0" w:space="0" w:color="auto"/>
        <w:left w:val="none" w:sz="0" w:space="0" w:color="auto"/>
        <w:bottom w:val="none" w:sz="0" w:space="0" w:color="auto"/>
        <w:right w:val="none" w:sz="0" w:space="0" w:color="auto"/>
      </w:divBdr>
    </w:div>
    <w:div w:id="424696203">
      <w:bodyDiv w:val="1"/>
      <w:marLeft w:val="0"/>
      <w:marRight w:val="0"/>
      <w:marTop w:val="0"/>
      <w:marBottom w:val="0"/>
      <w:divBdr>
        <w:top w:val="none" w:sz="0" w:space="0" w:color="auto"/>
        <w:left w:val="none" w:sz="0" w:space="0" w:color="auto"/>
        <w:bottom w:val="none" w:sz="0" w:space="0" w:color="auto"/>
        <w:right w:val="none" w:sz="0" w:space="0" w:color="auto"/>
      </w:divBdr>
    </w:div>
    <w:div w:id="427697290">
      <w:bodyDiv w:val="1"/>
      <w:marLeft w:val="0"/>
      <w:marRight w:val="0"/>
      <w:marTop w:val="0"/>
      <w:marBottom w:val="0"/>
      <w:divBdr>
        <w:top w:val="none" w:sz="0" w:space="0" w:color="auto"/>
        <w:left w:val="none" w:sz="0" w:space="0" w:color="auto"/>
        <w:bottom w:val="none" w:sz="0" w:space="0" w:color="auto"/>
        <w:right w:val="none" w:sz="0" w:space="0" w:color="auto"/>
      </w:divBdr>
    </w:div>
    <w:div w:id="523523038">
      <w:bodyDiv w:val="1"/>
      <w:marLeft w:val="0"/>
      <w:marRight w:val="0"/>
      <w:marTop w:val="0"/>
      <w:marBottom w:val="0"/>
      <w:divBdr>
        <w:top w:val="none" w:sz="0" w:space="0" w:color="auto"/>
        <w:left w:val="none" w:sz="0" w:space="0" w:color="auto"/>
        <w:bottom w:val="none" w:sz="0" w:space="0" w:color="auto"/>
        <w:right w:val="none" w:sz="0" w:space="0" w:color="auto"/>
      </w:divBdr>
    </w:div>
    <w:div w:id="526482985">
      <w:bodyDiv w:val="1"/>
      <w:marLeft w:val="0"/>
      <w:marRight w:val="0"/>
      <w:marTop w:val="0"/>
      <w:marBottom w:val="0"/>
      <w:divBdr>
        <w:top w:val="none" w:sz="0" w:space="0" w:color="auto"/>
        <w:left w:val="none" w:sz="0" w:space="0" w:color="auto"/>
        <w:bottom w:val="none" w:sz="0" w:space="0" w:color="auto"/>
        <w:right w:val="none" w:sz="0" w:space="0" w:color="auto"/>
      </w:divBdr>
    </w:div>
    <w:div w:id="555509022">
      <w:bodyDiv w:val="1"/>
      <w:marLeft w:val="0"/>
      <w:marRight w:val="0"/>
      <w:marTop w:val="0"/>
      <w:marBottom w:val="0"/>
      <w:divBdr>
        <w:top w:val="none" w:sz="0" w:space="0" w:color="auto"/>
        <w:left w:val="none" w:sz="0" w:space="0" w:color="auto"/>
        <w:bottom w:val="none" w:sz="0" w:space="0" w:color="auto"/>
        <w:right w:val="none" w:sz="0" w:space="0" w:color="auto"/>
      </w:divBdr>
    </w:div>
    <w:div w:id="586185052">
      <w:bodyDiv w:val="1"/>
      <w:marLeft w:val="0"/>
      <w:marRight w:val="0"/>
      <w:marTop w:val="0"/>
      <w:marBottom w:val="0"/>
      <w:divBdr>
        <w:top w:val="none" w:sz="0" w:space="0" w:color="auto"/>
        <w:left w:val="none" w:sz="0" w:space="0" w:color="auto"/>
        <w:bottom w:val="none" w:sz="0" w:space="0" w:color="auto"/>
        <w:right w:val="none" w:sz="0" w:space="0" w:color="auto"/>
      </w:divBdr>
    </w:div>
    <w:div w:id="691607883">
      <w:bodyDiv w:val="1"/>
      <w:marLeft w:val="0"/>
      <w:marRight w:val="0"/>
      <w:marTop w:val="0"/>
      <w:marBottom w:val="0"/>
      <w:divBdr>
        <w:top w:val="none" w:sz="0" w:space="0" w:color="auto"/>
        <w:left w:val="none" w:sz="0" w:space="0" w:color="auto"/>
        <w:bottom w:val="none" w:sz="0" w:space="0" w:color="auto"/>
        <w:right w:val="none" w:sz="0" w:space="0" w:color="auto"/>
      </w:divBdr>
    </w:div>
    <w:div w:id="695809940">
      <w:bodyDiv w:val="1"/>
      <w:marLeft w:val="0"/>
      <w:marRight w:val="0"/>
      <w:marTop w:val="0"/>
      <w:marBottom w:val="0"/>
      <w:divBdr>
        <w:top w:val="none" w:sz="0" w:space="0" w:color="auto"/>
        <w:left w:val="none" w:sz="0" w:space="0" w:color="auto"/>
        <w:bottom w:val="none" w:sz="0" w:space="0" w:color="auto"/>
        <w:right w:val="none" w:sz="0" w:space="0" w:color="auto"/>
      </w:divBdr>
    </w:div>
    <w:div w:id="712971881">
      <w:bodyDiv w:val="1"/>
      <w:marLeft w:val="0"/>
      <w:marRight w:val="0"/>
      <w:marTop w:val="0"/>
      <w:marBottom w:val="0"/>
      <w:divBdr>
        <w:top w:val="none" w:sz="0" w:space="0" w:color="auto"/>
        <w:left w:val="none" w:sz="0" w:space="0" w:color="auto"/>
        <w:bottom w:val="none" w:sz="0" w:space="0" w:color="auto"/>
        <w:right w:val="none" w:sz="0" w:space="0" w:color="auto"/>
      </w:divBdr>
    </w:div>
    <w:div w:id="714427169">
      <w:bodyDiv w:val="1"/>
      <w:marLeft w:val="0"/>
      <w:marRight w:val="0"/>
      <w:marTop w:val="0"/>
      <w:marBottom w:val="0"/>
      <w:divBdr>
        <w:top w:val="none" w:sz="0" w:space="0" w:color="auto"/>
        <w:left w:val="none" w:sz="0" w:space="0" w:color="auto"/>
        <w:bottom w:val="none" w:sz="0" w:space="0" w:color="auto"/>
        <w:right w:val="none" w:sz="0" w:space="0" w:color="auto"/>
      </w:divBdr>
    </w:div>
    <w:div w:id="719943448">
      <w:bodyDiv w:val="1"/>
      <w:marLeft w:val="0"/>
      <w:marRight w:val="0"/>
      <w:marTop w:val="0"/>
      <w:marBottom w:val="0"/>
      <w:divBdr>
        <w:top w:val="none" w:sz="0" w:space="0" w:color="auto"/>
        <w:left w:val="none" w:sz="0" w:space="0" w:color="auto"/>
        <w:bottom w:val="none" w:sz="0" w:space="0" w:color="auto"/>
        <w:right w:val="none" w:sz="0" w:space="0" w:color="auto"/>
      </w:divBdr>
    </w:div>
    <w:div w:id="740450206">
      <w:bodyDiv w:val="1"/>
      <w:marLeft w:val="0"/>
      <w:marRight w:val="0"/>
      <w:marTop w:val="0"/>
      <w:marBottom w:val="0"/>
      <w:divBdr>
        <w:top w:val="none" w:sz="0" w:space="0" w:color="auto"/>
        <w:left w:val="none" w:sz="0" w:space="0" w:color="auto"/>
        <w:bottom w:val="none" w:sz="0" w:space="0" w:color="auto"/>
        <w:right w:val="none" w:sz="0" w:space="0" w:color="auto"/>
      </w:divBdr>
    </w:div>
    <w:div w:id="743836554">
      <w:bodyDiv w:val="1"/>
      <w:marLeft w:val="0"/>
      <w:marRight w:val="0"/>
      <w:marTop w:val="0"/>
      <w:marBottom w:val="0"/>
      <w:divBdr>
        <w:top w:val="none" w:sz="0" w:space="0" w:color="auto"/>
        <w:left w:val="none" w:sz="0" w:space="0" w:color="auto"/>
        <w:bottom w:val="none" w:sz="0" w:space="0" w:color="auto"/>
        <w:right w:val="none" w:sz="0" w:space="0" w:color="auto"/>
      </w:divBdr>
    </w:div>
    <w:div w:id="760026110">
      <w:bodyDiv w:val="1"/>
      <w:marLeft w:val="0"/>
      <w:marRight w:val="0"/>
      <w:marTop w:val="0"/>
      <w:marBottom w:val="0"/>
      <w:divBdr>
        <w:top w:val="none" w:sz="0" w:space="0" w:color="auto"/>
        <w:left w:val="none" w:sz="0" w:space="0" w:color="auto"/>
        <w:bottom w:val="none" w:sz="0" w:space="0" w:color="auto"/>
        <w:right w:val="none" w:sz="0" w:space="0" w:color="auto"/>
      </w:divBdr>
    </w:div>
    <w:div w:id="805392525">
      <w:bodyDiv w:val="1"/>
      <w:marLeft w:val="0"/>
      <w:marRight w:val="0"/>
      <w:marTop w:val="0"/>
      <w:marBottom w:val="0"/>
      <w:divBdr>
        <w:top w:val="none" w:sz="0" w:space="0" w:color="auto"/>
        <w:left w:val="none" w:sz="0" w:space="0" w:color="auto"/>
        <w:bottom w:val="none" w:sz="0" w:space="0" w:color="auto"/>
        <w:right w:val="none" w:sz="0" w:space="0" w:color="auto"/>
      </w:divBdr>
    </w:div>
    <w:div w:id="809979943">
      <w:bodyDiv w:val="1"/>
      <w:marLeft w:val="0"/>
      <w:marRight w:val="0"/>
      <w:marTop w:val="0"/>
      <w:marBottom w:val="0"/>
      <w:divBdr>
        <w:top w:val="none" w:sz="0" w:space="0" w:color="auto"/>
        <w:left w:val="none" w:sz="0" w:space="0" w:color="auto"/>
        <w:bottom w:val="none" w:sz="0" w:space="0" w:color="auto"/>
        <w:right w:val="none" w:sz="0" w:space="0" w:color="auto"/>
      </w:divBdr>
    </w:div>
    <w:div w:id="849685092">
      <w:bodyDiv w:val="1"/>
      <w:marLeft w:val="0"/>
      <w:marRight w:val="0"/>
      <w:marTop w:val="0"/>
      <w:marBottom w:val="0"/>
      <w:divBdr>
        <w:top w:val="none" w:sz="0" w:space="0" w:color="auto"/>
        <w:left w:val="none" w:sz="0" w:space="0" w:color="auto"/>
        <w:bottom w:val="none" w:sz="0" w:space="0" w:color="auto"/>
        <w:right w:val="none" w:sz="0" w:space="0" w:color="auto"/>
      </w:divBdr>
    </w:div>
    <w:div w:id="855120374">
      <w:bodyDiv w:val="1"/>
      <w:marLeft w:val="0"/>
      <w:marRight w:val="0"/>
      <w:marTop w:val="0"/>
      <w:marBottom w:val="0"/>
      <w:divBdr>
        <w:top w:val="none" w:sz="0" w:space="0" w:color="auto"/>
        <w:left w:val="none" w:sz="0" w:space="0" w:color="auto"/>
        <w:bottom w:val="none" w:sz="0" w:space="0" w:color="auto"/>
        <w:right w:val="none" w:sz="0" w:space="0" w:color="auto"/>
      </w:divBdr>
    </w:div>
    <w:div w:id="857037865">
      <w:bodyDiv w:val="1"/>
      <w:marLeft w:val="0"/>
      <w:marRight w:val="0"/>
      <w:marTop w:val="0"/>
      <w:marBottom w:val="0"/>
      <w:divBdr>
        <w:top w:val="none" w:sz="0" w:space="0" w:color="auto"/>
        <w:left w:val="none" w:sz="0" w:space="0" w:color="auto"/>
        <w:bottom w:val="none" w:sz="0" w:space="0" w:color="auto"/>
        <w:right w:val="none" w:sz="0" w:space="0" w:color="auto"/>
      </w:divBdr>
    </w:div>
    <w:div w:id="898827980">
      <w:bodyDiv w:val="1"/>
      <w:marLeft w:val="0"/>
      <w:marRight w:val="0"/>
      <w:marTop w:val="0"/>
      <w:marBottom w:val="0"/>
      <w:divBdr>
        <w:top w:val="none" w:sz="0" w:space="0" w:color="auto"/>
        <w:left w:val="none" w:sz="0" w:space="0" w:color="auto"/>
        <w:bottom w:val="none" w:sz="0" w:space="0" w:color="auto"/>
        <w:right w:val="none" w:sz="0" w:space="0" w:color="auto"/>
      </w:divBdr>
    </w:div>
    <w:div w:id="942684608">
      <w:bodyDiv w:val="1"/>
      <w:marLeft w:val="0"/>
      <w:marRight w:val="0"/>
      <w:marTop w:val="0"/>
      <w:marBottom w:val="0"/>
      <w:divBdr>
        <w:top w:val="none" w:sz="0" w:space="0" w:color="auto"/>
        <w:left w:val="none" w:sz="0" w:space="0" w:color="auto"/>
        <w:bottom w:val="none" w:sz="0" w:space="0" w:color="auto"/>
        <w:right w:val="none" w:sz="0" w:space="0" w:color="auto"/>
      </w:divBdr>
    </w:div>
    <w:div w:id="1029064455">
      <w:bodyDiv w:val="1"/>
      <w:marLeft w:val="0"/>
      <w:marRight w:val="0"/>
      <w:marTop w:val="0"/>
      <w:marBottom w:val="0"/>
      <w:divBdr>
        <w:top w:val="none" w:sz="0" w:space="0" w:color="auto"/>
        <w:left w:val="none" w:sz="0" w:space="0" w:color="auto"/>
        <w:bottom w:val="none" w:sz="0" w:space="0" w:color="auto"/>
        <w:right w:val="none" w:sz="0" w:space="0" w:color="auto"/>
      </w:divBdr>
    </w:div>
    <w:div w:id="1036781108">
      <w:bodyDiv w:val="1"/>
      <w:marLeft w:val="0"/>
      <w:marRight w:val="0"/>
      <w:marTop w:val="0"/>
      <w:marBottom w:val="0"/>
      <w:divBdr>
        <w:top w:val="none" w:sz="0" w:space="0" w:color="auto"/>
        <w:left w:val="none" w:sz="0" w:space="0" w:color="auto"/>
        <w:bottom w:val="none" w:sz="0" w:space="0" w:color="auto"/>
        <w:right w:val="none" w:sz="0" w:space="0" w:color="auto"/>
      </w:divBdr>
    </w:div>
    <w:div w:id="1045956738">
      <w:bodyDiv w:val="1"/>
      <w:marLeft w:val="0"/>
      <w:marRight w:val="0"/>
      <w:marTop w:val="0"/>
      <w:marBottom w:val="0"/>
      <w:divBdr>
        <w:top w:val="none" w:sz="0" w:space="0" w:color="auto"/>
        <w:left w:val="none" w:sz="0" w:space="0" w:color="auto"/>
        <w:bottom w:val="none" w:sz="0" w:space="0" w:color="auto"/>
        <w:right w:val="none" w:sz="0" w:space="0" w:color="auto"/>
      </w:divBdr>
    </w:div>
    <w:div w:id="1138569049">
      <w:bodyDiv w:val="1"/>
      <w:marLeft w:val="0"/>
      <w:marRight w:val="0"/>
      <w:marTop w:val="0"/>
      <w:marBottom w:val="0"/>
      <w:divBdr>
        <w:top w:val="none" w:sz="0" w:space="0" w:color="auto"/>
        <w:left w:val="none" w:sz="0" w:space="0" w:color="auto"/>
        <w:bottom w:val="none" w:sz="0" w:space="0" w:color="auto"/>
        <w:right w:val="none" w:sz="0" w:space="0" w:color="auto"/>
      </w:divBdr>
    </w:div>
    <w:div w:id="1151214918">
      <w:bodyDiv w:val="1"/>
      <w:marLeft w:val="0"/>
      <w:marRight w:val="0"/>
      <w:marTop w:val="0"/>
      <w:marBottom w:val="0"/>
      <w:divBdr>
        <w:top w:val="none" w:sz="0" w:space="0" w:color="auto"/>
        <w:left w:val="none" w:sz="0" w:space="0" w:color="auto"/>
        <w:bottom w:val="none" w:sz="0" w:space="0" w:color="auto"/>
        <w:right w:val="none" w:sz="0" w:space="0" w:color="auto"/>
      </w:divBdr>
    </w:div>
    <w:div w:id="1183590099">
      <w:bodyDiv w:val="1"/>
      <w:marLeft w:val="0"/>
      <w:marRight w:val="0"/>
      <w:marTop w:val="0"/>
      <w:marBottom w:val="0"/>
      <w:divBdr>
        <w:top w:val="none" w:sz="0" w:space="0" w:color="auto"/>
        <w:left w:val="none" w:sz="0" w:space="0" w:color="auto"/>
        <w:bottom w:val="none" w:sz="0" w:space="0" w:color="auto"/>
        <w:right w:val="none" w:sz="0" w:space="0" w:color="auto"/>
      </w:divBdr>
    </w:div>
    <w:div w:id="1185365354">
      <w:bodyDiv w:val="1"/>
      <w:marLeft w:val="0"/>
      <w:marRight w:val="0"/>
      <w:marTop w:val="0"/>
      <w:marBottom w:val="0"/>
      <w:divBdr>
        <w:top w:val="none" w:sz="0" w:space="0" w:color="auto"/>
        <w:left w:val="none" w:sz="0" w:space="0" w:color="auto"/>
        <w:bottom w:val="none" w:sz="0" w:space="0" w:color="auto"/>
        <w:right w:val="none" w:sz="0" w:space="0" w:color="auto"/>
      </w:divBdr>
    </w:div>
    <w:div w:id="1207379167">
      <w:bodyDiv w:val="1"/>
      <w:marLeft w:val="0"/>
      <w:marRight w:val="0"/>
      <w:marTop w:val="0"/>
      <w:marBottom w:val="0"/>
      <w:divBdr>
        <w:top w:val="none" w:sz="0" w:space="0" w:color="auto"/>
        <w:left w:val="none" w:sz="0" w:space="0" w:color="auto"/>
        <w:bottom w:val="none" w:sz="0" w:space="0" w:color="auto"/>
        <w:right w:val="none" w:sz="0" w:space="0" w:color="auto"/>
      </w:divBdr>
    </w:div>
    <w:div w:id="1254363576">
      <w:bodyDiv w:val="1"/>
      <w:marLeft w:val="0"/>
      <w:marRight w:val="0"/>
      <w:marTop w:val="0"/>
      <w:marBottom w:val="0"/>
      <w:divBdr>
        <w:top w:val="none" w:sz="0" w:space="0" w:color="auto"/>
        <w:left w:val="none" w:sz="0" w:space="0" w:color="auto"/>
        <w:bottom w:val="none" w:sz="0" w:space="0" w:color="auto"/>
        <w:right w:val="none" w:sz="0" w:space="0" w:color="auto"/>
      </w:divBdr>
    </w:div>
    <w:div w:id="1256942439">
      <w:bodyDiv w:val="1"/>
      <w:marLeft w:val="0"/>
      <w:marRight w:val="0"/>
      <w:marTop w:val="0"/>
      <w:marBottom w:val="0"/>
      <w:divBdr>
        <w:top w:val="none" w:sz="0" w:space="0" w:color="auto"/>
        <w:left w:val="none" w:sz="0" w:space="0" w:color="auto"/>
        <w:bottom w:val="none" w:sz="0" w:space="0" w:color="auto"/>
        <w:right w:val="none" w:sz="0" w:space="0" w:color="auto"/>
      </w:divBdr>
    </w:div>
    <w:div w:id="1322541940">
      <w:bodyDiv w:val="1"/>
      <w:marLeft w:val="0"/>
      <w:marRight w:val="0"/>
      <w:marTop w:val="0"/>
      <w:marBottom w:val="0"/>
      <w:divBdr>
        <w:top w:val="none" w:sz="0" w:space="0" w:color="auto"/>
        <w:left w:val="none" w:sz="0" w:space="0" w:color="auto"/>
        <w:bottom w:val="none" w:sz="0" w:space="0" w:color="auto"/>
        <w:right w:val="none" w:sz="0" w:space="0" w:color="auto"/>
      </w:divBdr>
    </w:div>
    <w:div w:id="1382023198">
      <w:bodyDiv w:val="1"/>
      <w:marLeft w:val="0"/>
      <w:marRight w:val="0"/>
      <w:marTop w:val="0"/>
      <w:marBottom w:val="0"/>
      <w:divBdr>
        <w:top w:val="none" w:sz="0" w:space="0" w:color="auto"/>
        <w:left w:val="none" w:sz="0" w:space="0" w:color="auto"/>
        <w:bottom w:val="none" w:sz="0" w:space="0" w:color="auto"/>
        <w:right w:val="none" w:sz="0" w:space="0" w:color="auto"/>
      </w:divBdr>
    </w:div>
    <w:div w:id="1410231297">
      <w:bodyDiv w:val="1"/>
      <w:marLeft w:val="0"/>
      <w:marRight w:val="0"/>
      <w:marTop w:val="0"/>
      <w:marBottom w:val="0"/>
      <w:divBdr>
        <w:top w:val="none" w:sz="0" w:space="0" w:color="auto"/>
        <w:left w:val="none" w:sz="0" w:space="0" w:color="auto"/>
        <w:bottom w:val="none" w:sz="0" w:space="0" w:color="auto"/>
        <w:right w:val="none" w:sz="0" w:space="0" w:color="auto"/>
      </w:divBdr>
    </w:div>
    <w:div w:id="1494757488">
      <w:bodyDiv w:val="1"/>
      <w:marLeft w:val="0"/>
      <w:marRight w:val="0"/>
      <w:marTop w:val="0"/>
      <w:marBottom w:val="0"/>
      <w:divBdr>
        <w:top w:val="none" w:sz="0" w:space="0" w:color="auto"/>
        <w:left w:val="none" w:sz="0" w:space="0" w:color="auto"/>
        <w:bottom w:val="none" w:sz="0" w:space="0" w:color="auto"/>
        <w:right w:val="none" w:sz="0" w:space="0" w:color="auto"/>
      </w:divBdr>
    </w:div>
    <w:div w:id="1502047017">
      <w:bodyDiv w:val="1"/>
      <w:marLeft w:val="0"/>
      <w:marRight w:val="0"/>
      <w:marTop w:val="0"/>
      <w:marBottom w:val="0"/>
      <w:divBdr>
        <w:top w:val="none" w:sz="0" w:space="0" w:color="auto"/>
        <w:left w:val="none" w:sz="0" w:space="0" w:color="auto"/>
        <w:bottom w:val="none" w:sz="0" w:space="0" w:color="auto"/>
        <w:right w:val="none" w:sz="0" w:space="0" w:color="auto"/>
      </w:divBdr>
    </w:div>
    <w:div w:id="1549301563">
      <w:bodyDiv w:val="1"/>
      <w:marLeft w:val="0"/>
      <w:marRight w:val="0"/>
      <w:marTop w:val="0"/>
      <w:marBottom w:val="0"/>
      <w:divBdr>
        <w:top w:val="none" w:sz="0" w:space="0" w:color="auto"/>
        <w:left w:val="none" w:sz="0" w:space="0" w:color="auto"/>
        <w:bottom w:val="none" w:sz="0" w:space="0" w:color="auto"/>
        <w:right w:val="none" w:sz="0" w:space="0" w:color="auto"/>
      </w:divBdr>
    </w:div>
    <w:div w:id="1571649279">
      <w:bodyDiv w:val="1"/>
      <w:marLeft w:val="0"/>
      <w:marRight w:val="0"/>
      <w:marTop w:val="0"/>
      <w:marBottom w:val="0"/>
      <w:divBdr>
        <w:top w:val="none" w:sz="0" w:space="0" w:color="auto"/>
        <w:left w:val="none" w:sz="0" w:space="0" w:color="auto"/>
        <w:bottom w:val="none" w:sz="0" w:space="0" w:color="auto"/>
        <w:right w:val="none" w:sz="0" w:space="0" w:color="auto"/>
      </w:divBdr>
    </w:div>
    <w:div w:id="1632782783">
      <w:bodyDiv w:val="1"/>
      <w:marLeft w:val="0"/>
      <w:marRight w:val="0"/>
      <w:marTop w:val="0"/>
      <w:marBottom w:val="0"/>
      <w:divBdr>
        <w:top w:val="none" w:sz="0" w:space="0" w:color="auto"/>
        <w:left w:val="none" w:sz="0" w:space="0" w:color="auto"/>
        <w:bottom w:val="none" w:sz="0" w:space="0" w:color="auto"/>
        <w:right w:val="none" w:sz="0" w:space="0" w:color="auto"/>
      </w:divBdr>
    </w:div>
    <w:div w:id="1642230281">
      <w:bodyDiv w:val="1"/>
      <w:marLeft w:val="0"/>
      <w:marRight w:val="0"/>
      <w:marTop w:val="0"/>
      <w:marBottom w:val="0"/>
      <w:divBdr>
        <w:top w:val="none" w:sz="0" w:space="0" w:color="auto"/>
        <w:left w:val="none" w:sz="0" w:space="0" w:color="auto"/>
        <w:bottom w:val="none" w:sz="0" w:space="0" w:color="auto"/>
        <w:right w:val="none" w:sz="0" w:space="0" w:color="auto"/>
      </w:divBdr>
    </w:div>
    <w:div w:id="1647784539">
      <w:bodyDiv w:val="1"/>
      <w:marLeft w:val="0"/>
      <w:marRight w:val="0"/>
      <w:marTop w:val="0"/>
      <w:marBottom w:val="0"/>
      <w:divBdr>
        <w:top w:val="none" w:sz="0" w:space="0" w:color="auto"/>
        <w:left w:val="none" w:sz="0" w:space="0" w:color="auto"/>
        <w:bottom w:val="none" w:sz="0" w:space="0" w:color="auto"/>
        <w:right w:val="none" w:sz="0" w:space="0" w:color="auto"/>
      </w:divBdr>
    </w:div>
    <w:div w:id="1649935147">
      <w:bodyDiv w:val="1"/>
      <w:marLeft w:val="0"/>
      <w:marRight w:val="0"/>
      <w:marTop w:val="0"/>
      <w:marBottom w:val="0"/>
      <w:divBdr>
        <w:top w:val="none" w:sz="0" w:space="0" w:color="auto"/>
        <w:left w:val="none" w:sz="0" w:space="0" w:color="auto"/>
        <w:bottom w:val="none" w:sz="0" w:space="0" w:color="auto"/>
        <w:right w:val="none" w:sz="0" w:space="0" w:color="auto"/>
      </w:divBdr>
    </w:div>
    <w:div w:id="1704164345">
      <w:bodyDiv w:val="1"/>
      <w:marLeft w:val="0"/>
      <w:marRight w:val="0"/>
      <w:marTop w:val="0"/>
      <w:marBottom w:val="0"/>
      <w:divBdr>
        <w:top w:val="none" w:sz="0" w:space="0" w:color="auto"/>
        <w:left w:val="none" w:sz="0" w:space="0" w:color="auto"/>
        <w:bottom w:val="none" w:sz="0" w:space="0" w:color="auto"/>
        <w:right w:val="none" w:sz="0" w:space="0" w:color="auto"/>
      </w:divBdr>
    </w:div>
    <w:div w:id="1705787921">
      <w:bodyDiv w:val="1"/>
      <w:marLeft w:val="0"/>
      <w:marRight w:val="0"/>
      <w:marTop w:val="0"/>
      <w:marBottom w:val="0"/>
      <w:divBdr>
        <w:top w:val="none" w:sz="0" w:space="0" w:color="auto"/>
        <w:left w:val="none" w:sz="0" w:space="0" w:color="auto"/>
        <w:bottom w:val="none" w:sz="0" w:space="0" w:color="auto"/>
        <w:right w:val="none" w:sz="0" w:space="0" w:color="auto"/>
      </w:divBdr>
    </w:div>
    <w:div w:id="1738555139">
      <w:bodyDiv w:val="1"/>
      <w:marLeft w:val="0"/>
      <w:marRight w:val="0"/>
      <w:marTop w:val="0"/>
      <w:marBottom w:val="0"/>
      <w:divBdr>
        <w:top w:val="none" w:sz="0" w:space="0" w:color="auto"/>
        <w:left w:val="none" w:sz="0" w:space="0" w:color="auto"/>
        <w:bottom w:val="none" w:sz="0" w:space="0" w:color="auto"/>
        <w:right w:val="none" w:sz="0" w:space="0" w:color="auto"/>
      </w:divBdr>
    </w:div>
    <w:div w:id="1741949029">
      <w:bodyDiv w:val="1"/>
      <w:marLeft w:val="0"/>
      <w:marRight w:val="0"/>
      <w:marTop w:val="0"/>
      <w:marBottom w:val="0"/>
      <w:divBdr>
        <w:top w:val="none" w:sz="0" w:space="0" w:color="auto"/>
        <w:left w:val="none" w:sz="0" w:space="0" w:color="auto"/>
        <w:bottom w:val="none" w:sz="0" w:space="0" w:color="auto"/>
        <w:right w:val="none" w:sz="0" w:space="0" w:color="auto"/>
      </w:divBdr>
    </w:div>
    <w:div w:id="1796673124">
      <w:bodyDiv w:val="1"/>
      <w:marLeft w:val="0"/>
      <w:marRight w:val="0"/>
      <w:marTop w:val="0"/>
      <w:marBottom w:val="0"/>
      <w:divBdr>
        <w:top w:val="none" w:sz="0" w:space="0" w:color="auto"/>
        <w:left w:val="none" w:sz="0" w:space="0" w:color="auto"/>
        <w:bottom w:val="none" w:sz="0" w:space="0" w:color="auto"/>
        <w:right w:val="none" w:sz="0" w:space="0" w:color="auto"/>
      </w:divBdr>
    </w:div>
    <w:div w:id="1830049153">
      <w:bodyDiv w:val="1"/>
      <w:marLeft w:val="0"/>
      <w:marRight w:val="0"/>
      <w:marTop w:val="0"/>
      <w:marBottom w:val="0"/>
      <w:divBdr>
        <w:top w:val="none" w:sz="0" w:space="0" w:color="auto"/>
        <w:left w:val="none" w:sz="0" w:space="0" w:color="auto"/>
        <w:bottom w:val="none" w:sz="0" w:space="0" w:color="auto"/>
        <w:right w:val="none" w:sz="0" w:space="0" w:color="auto"/>
      </w:divBdr>
    </w:div>
    <w:div w:id="1848406037">
      <w:bodyDiv w:val="1"/>
      <w:marLeft w:val="0"/>
      <w:marRight w:val="0"/>
      <w:marTop w:val="0"/>
      <w:marBottom w:val="0"/>
      <w:divBdr>
        <w:top w:val="none" w:sz="0" w:space="0" w:color="auto"/>
        <w:left w:val="none" w:sz="0" w:space="0" w:color="auto"/>
        <w:bottom w:val="none" w:sz="0" w:space="0" w:color="auto"/>
        <w:right w:val="none" w:sz="0" w:space="0" w:color="auto"/>
      </w:divBdr>
    </w:div>
    <w:div w:id="1852640709">
      <w:bodyDiv w:val="1"/>
      <w:marLeft w:val="0"/>
      <w:marRight w:val="0"/>
      <w:marTop w:val="0"/>
      <w:marBottom w:val="0"/>
      <w:divBdr>
        <w:top w:val="none" w:sz="0" w:space="0" w:color="auto"/>
        <w:left w:val="none" w:sz="0" w:space="0" w:color="auto"/>
        <w:bottom w:val="none" w:sz="0" w:space="0" w:color="auto"/>
        <w:right w:val="none" w:sz="0" w:space="0" w:color="auto"/>
      </w:divBdr>
    </w:div>
    <w:div w:id="1906142768">
      <w:bodyDiv w:val="1"/>
      <w:marLeft w:val="0"/>
      <w:marRight w:val="0"/>
      <w:marTop w:val="0"/>
      <w:marBottom w:val="0"/>
      <w:divBdr>
        <w:top w:val="none" w:sz="0" w:space="0" w:color="auto"/>
        <w:left w:val="none" w:sz="0" w:space="0" w:color="auto"/>
        <w:bottom w:val="none" w:sz="0" w:space="0" w:color="auto"/>
        <w:right w:val="none" w:sz="0" w:space="0" w:color="auto"/>
      </w:divBdr>
    </w:div>
    <w:div w:id="1940596117">
      <w:bodyDiv w:val="1"/>
      <w:marLeft w:val="0"/>
      <w:marRight w:val="0"/>
      <w:marTop w:val="0"/>
      <w:marBottom w:val="0"/>
      <w:divBdr>
        <w:top w:val="none" w:sz="0" w:space="0" w:color="auto"/>
        <w:left w:val="none" w:sz="0" w:space="0" w:color="auto"/>
        <w:bottom w:val="none" w:sz="0" w:space="0" w:color="auto"/>
        <w:right w:val="none" w:sz="0" w:space="0" w:color="auto"/>
      </w:divBdr>
    </w:div>
    <w:div w:id="1961842124">
      <w:bodyDiv w:val="1"/>
      <w:marLeft w:val="0"/>
      <w:marRight w:val="0"/>
      <w:marTop w:val="0"/>
      <w:marBottom w:val="0"/>
      <w:divBdr>
        <w:top w:val="none" w:sz="0" w:space="0" w:color="auto"/>
        <w:left w:val="none" w:sz="0" w:space="0" w:color="auto"/>
        <w:bottom w:val="none" w:sz="0" w:space="0" w:color="auto"/>
        <w:right w:val="none" w:sz="0" w:space="0" w:color="auto"/>
      </w:divBdr>
    </w:div>
    <w:div w:id="1987852619">
      <w:bodyDiv w:val="1"/>
      <w:marLeft w:val="0"/>
      <w:marRight w:val="0"/>
      <w:marTop w:val="0"/>
      <w:marBottom w:val="0"/>
      <w:divBdr>
        <w:top w:val="none" w:sz="0" w:space="0" w:color="auto"/>
        <w:left w:val="none" w:sz="0" w:space="0" w:color="auto"/>
        <w:bottom w:val="none" w:sz="0" w:space="0" w:color="auto"/>
        <w:right w:val="none" w:sz="0" w:space="0" w:color="auto"/>
      </w:divBdr>
    </w:div>
    <w:div w:id="2014524936">
      <w:bodyDiv w:val="1"/>
      <w:marLeft w:val="0"/>
      <w:marRight w:val="0"/>
      <w:marTop w:val="0"/>
      <w:marBottom w:val="0"/>
      <w:divBdr>
        <w:top w:val="none" w:sz="0" w:space="0" w:color="auto"/>
        <w:left w:val="none" w:sz="0" w:space="0" w:color="auto"/>
        <w:bottom w:val="none" w:sz="0" w:space="0" w:color="auto"/>
        <w:right w:val="none" w:sz="0" w:space="0" w:color="auto"/>
      </w:divBdr>
    </w:div>
    <w:div w:id="2019844527">
      <w:bodyDiv w:val="1"/>
      <w:marLeft w:val="0"/>
      <w:marRight w:val="0"/>
      <w:marTop w:val="0"/>
      <w:marBottom w:val="0"/>
      <w:divBdr>
        <w:top w:val="none" w:sz="0" w:space="0" w:color="auto"/>
        <w:left w:val="none" w:sz="0" w:space="0" w:color="auto"/>
        <w:bottom w:val="none" w:sz="0" w:space="0" w:color="auto"/>
        <w:right w:val="none" w:sz="0" w:space="0" w:color="auto"/>
      </w:divBdr>
    </w:div>
    <w:div w:id="2092583937">
      <w:bodyDiv w:val="1"/>
      <w:marLeft w:val="0"/>
      <w:marRight w:val="0"/>
      <w:marTop w:val="0"/>
      <w:marBottom w:val="0"/>
      <w:divBdr>
        <w:top w:val="none" w:sz="0" w:space="0" w:color="auto"/>
        <w:left w:val="none" w:sz="0" w:space="0" w:color="auto"/>
        <w:bottom w:val="none" w:sz="0" w:space="0" w:color="auto"/>
        <w:right w:val="none" w:sz="0" w:space="0" w:color="auto"/>
      </w:divBdr>
    </w:div>
    <w:div w:id="2132703722">
      <w:bodyDiv w:val="1"/>
      <w:marLeft w:val="0"/>
      <w:marRight w:val="0"/>
      <w:marTop w:val="0"/>
      <w:marBottom w:val="0"/>
      <w:divBdr>
        <w:top w:val="none" w:sz="0" w:space="0" w:color="auto"/>
        <w:left w:val="none" w:sz="0" w:space="0" w:color="auto"/>
        <w:bottom w:val="none" w:sz="0" w:space="0" w:color="auto"/>
        <w:right w:val="none" w:sz="0" w:space="0" w:color="auto"/>
      </w:divBdr>
    </w:div>
    <w:div w:id="21327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D8CBE40FC21B9559E0977ECD58EC2BF3A95622B9147DADD8F446BE17AF43D87EEBE3BA4A6906F49l7pAI" TargetMode="External"/><Relationship Id="rId13" Type="http://schemas.openxmlformats.org/officeDocument/2006/relationships/hyperlink" Target="file:///C:\Users\lepeshkinaon\Desktop\&#1044;&#1086;&#1082;&#1091;&#1084;&#1077;&#1085;&#1090;%20&#1087;&#1088;&#1077;&#1076;&#1086;&#1089;&#1090;&#1072;&#1074;&#1083;&#1077;&#1085;%20&#1050;&#1086;&#1085;&#1089;&#1091;&#1083;&#1100;&#1090;&#1072;&#1085;&#1090;&#1055;&#1083;&#1102;&#1089;.docx" TargetMode="External"/><Relationship Id="rId18" Type="http://schemas.openxmlformats.org/officeDocument/2006/relationships/hyperlink" Target="consultantplus://offline/ref=FD8CBE40FC21B9559E0977ECD58EC2BF3A9464239742DADD8F446BE17AF43D87EEBE3BA4A6906E4Al7pFI" TargetMode="External"/><Relationship Id="rId26" Type="http://schemas.openxmlformats.org/officeDocument/2006/relationships/hyperlink" Target="consultantplus://offline/ref=FD8CBE40FC21B9559E0977ECD58EC2BF3A95622B9147DADD8F446BE17AF43D87EEBE3BA4A6906F49l7pAI"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consultantplus://offline/ref=FD8CBE40FC21B9559E0977ECD58EC2BF3A9D64209140DADD8F446BE17AF43D87EEBE3BA4A6906F49l7p9I" TargetMode="External"/><Relationship Id="rId34" Type="http://schemas.openxmlformats.org/officeDocument/2006/relationships/image" Target="media/image4.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FD8CBE40FC21B9559E0977ECD58EC2BF3A95622B9147DADD8F446BE17AF43D87EEBE3BA4A6906F49l7pAI" TargetMode="External"/><Relationship Id="rId17" Type="http://schemas.openxmlformats.org/officeDocument/2006/relationships/hyperlink" Target="consultantplus://offline/ref=FD8CBE40FC21B9559E0977ECD58EC2BF3A9D61239846DADD8F446BE17AF43D87EEBE3BA4A6906F49l7p8I" TargetMode="External"/><Relationship Id="rId25" Type="http://schemas.openxmlformats.org/officeDocument/2006/relationships/hyperlink" Target="consultantplus://offline/ref=FD8CBE40FC21B9559E0977ECD58EC2BF3A95622B9147DADD8F446BE17AF43D87EEBE3BA4A6906F49l7pAI"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file:///C:\Users\lepeshkinaon\Desktop\&#1044;&#1086;&#1082;&#1091;&#1084;&#1077;&#1085;&#1090;%20&#1087;&#1088;&#1077;&#1076;&#1086;&#1089;&#1090;&#1072;&#1074;&#1083;&#1077;&#1085;%20&#1050;&#1086;&#1085;&#1089;&#1091;&#1083;&#1100;&#1090;&#1072;&#1085;&#1090;&#1055;&#1083;&#1102;&#1089;.docx" TargetMode="External"/><Relationship Id="rId20" Type="http://schemas.openxmlformats.org/officeDocument/2006/relationships/hyperlink" Target="consultantplus://offline/ref=FD8CBE40FC21B9559E0977ECD58EC2BF3A9D62209645DADD8F446BE17AF43D87EEBE3BA4A6906F49l7p9I" TargetMode="External"/><Relationship Id="rId29" Type="http://schemas.openxmlformats.org/officeDocument/2006/relationships/hyperlink" Target="consultantplus://offline/ref=FD8CBE40FC21B9559E0977ECD58EC2BF3A95622B9147DADD8F446BE17AF43D87EEBE3BA4A6906F49l7pAI"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epeshkinaon\Desktop\&#1044;&#1086;&#1082;&#1091;&#1084;&#1077;&#1085;&#1090;%20&#1087;&#1088;&#1077;&#1076;&#1086;&#1089;&#1090;&#1072;&#1074;&#1083;&#1077;&#1085;%20&#1050;&#1086;&#1085;&#1089;&#1091;&#1083;&#1100;&#1090;&#1072;&#1085;&#1090;&#1055;&#1083;&#1102;&#1089;.docx" TargetMode="External"/><Relationship Id="rId24" Type="http://schemas.openxmlformats.org/officeDocument/2006/relationships/hyperlink" Target="consultantplus://offline/ref=FD8CBE40FC21B9559E0977ECD58EC2BF3A95622B9147DADD8F446BE17AF43D87EEBE3BA4A6906F49l7pAI"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consultantplus://offline/ref=FD8CBE40FC21B9559E0977ECD58EC2BF3A9464239046DADD8F446BE17AlFp4I" TargetMode="External"/><Relationship Id="rId23" Type="http://schemas.openxmlformats.org/officeDocument/2006/relationships/hyperlink" Target="consultantplus://offline/ref=FD8CBE40FC21B9559E0977ECD58EC2BF3A9D63269942DADD8F446BE17AF43D87EEBE3BA4A6906F49l7pBI" TargetMode="External"/><Relationship Id="rId28" Type="http://schemas.openxmlformats.org/officeDocument/2006/relationships/hyperlink" Target="consultantplus://offline/ref=FD8CBE40FC21B9559E0977ECD58EC2BF3A95622B9147DADD8F446BE17AF43D87EEBE3BA4A6906F49l7pAI" TargetMode="External"/><Relationship Id="rId36" Type="http://schemas.openxmlformats.org/officeDocument/2006/relationships/image" Target="media/image6.png"/><Relationship Id="rId10" Type="http://schemas.openxmlformats.org/officeDocument/2006/relationships/hyperlink" Target="consultantplus://offline/ref=FD8CBE40FC21B9559E0977ECD58EC2BF3A9464239742DADD8F446BE17AF43D87EEBE3BA4A6906A4El7pAI" TargetMode="External"/><Relationship Id="rId19" Type="http://schemas.openxmlformats.org/officeDocument/2006/relationships/hyperlink" Target="consultantplus://offline/ref=FD8CBE40FC21B9559E0977ECD58EC2BF3A9465209341DADD8F446BE17AF43D87EEBE3BA4A6906F49l7p8I" TargetMode="External"/><Relationship Id="rId31" Type="http://schemas.openxmlformats.org/officeDocument/2006/relationships/image" Target="media/image1.png"/><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consultantplus://offline/ref=FD8CBE40FC21B9559E0977ECD58EC2BF3A9464239742DADD8F446BE17AF43D87EEBE3BA4A6906B4Fl7p0I" TargetMode="External"/><Relationship Id="rId14" Type="http://schemas.openxmlformats.org/officeDocument/2006/relationships/hyperlink" Target="file:///C:\Users\lepeshkinaon\Desktop\&#1044;&#1086;&#1082;&#1091;&#1084;&#1077;&#1085;&#1090;%20&#1087;&#1088;&#1077;&#1076;&#1086;&#1089;&#1090;&#1072;&#1074;&#1083;&#1077;&#1085;%20&#1050;&#1086;&#1085;&#1089;&#1091;&#1083;&#1100;&#1090;&#1072;&#1085;&#1090;&#1055;&#1083;&#1102;&#1089;.docx" TargetMode="External"/><Relationship Id="rId22" Type="http://schemas.openxmlformats.org/officeDocument/2006/relationships/hyperlink" Target="consultantplus://offline/ref=FD8CBE40FC21B9559E0977ECD58EC2BF399E6B269044DADD8F446BE17AF43D87EEBE3BA4A6906F48l7p1I" TargetMode="External"/><Relationship Id="rId27" Type="http://schemas.openxmlformats.org/officeDocument/2006/relationships/hyperlink" Target="consultantplus://offline/ref=FD8CBE40FC21B9559E0977ECD58EC2BF3A95622B9147DADD8F446BE17AF43D87EEBE3BA4A6906F49l7pAI" TargetMode="External"/><Relationship Id="rId30" Type="http://schemas.openxmlformats.org/officeDocument/2006/relationships/hyperlink" Target="consultantplus://offline/ref=FD8CBE40FC21B9559E0977ECD58EC2BF3A95622B9147DADD8F446BE17AF43D87EEBE3BA4A6906F49l7pAI" TargetMode="External"/><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odurovAI\Desktop\&#1052;&#1072;&#1082;&#1088;&#1086;&#1089;&#1099;\&#1051;&#1080;&#1085;&#1077;&#1081;&#1082;&#1072;_&#1076;&#1086;&#1083;&#1075;&#1086;&#1089;&#1088;&#1086;&#1095;&#1082;&#1072;.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060C5-E9DA-4F9E-ABD3-28CFCC99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Линейка_долгосрочка</Template>
  <TotalTime>2</TotalTime>
  <Pages>42</Pages>
  <Words>10092</Words>
  <Characters>57529</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ФОРМА</vt:lpstr>
    </vt:vector>
  </TitlesOfParts>
  <Company>Bluestone Lodge Pty Ltd</Company>
  <LinksUpToDate>false</LinksUpToDate>
  <CharactersWithSpaces>67487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dc:title>
  <dc:creator>Самодуров Алексей Игоревич</dc:creator>
  <cp:lastModifiedBy>Юсупова Ирина Сергеевна</cp:lastModifiedBy>
  <cp:revision>3</cp:revision>
  <cp:lastPrinted>2018-11-16T12:44:00Z</cp:lastPrinted>
  <dcterms:created xsi:type="dcterms:W3CDTF">2018-11-29T13:41:00Z</dcterms:created>
  <dcterms:modified xsi:type="dcterms:W3CDTF">2018-11-30T14:09:00Z</dcterms:modified>
</cp:coreProperties>
</file>