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1D0CD5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Директор департамента информационных</w:t>
            </w:r>
          </w:p>
          <w:p w:rsidR="00AC5DC7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технологий и интеллектуальных транспортных систем</w:t>
            </w:r>
            <w:r w:rsidR="00AC5DC7" w:rsidRPr="00AC5DC7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 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:rsidR="0052537A" w:rsidRPr="00AC5DC7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>____</w:t>
            </w:r>
            <w:r w:rsidR="001D0CD5">
              <w:rPr>
                <w:rFonts w:ascii="Times New Roman" w:eastAsia="SimSun" w:hAnsi="Times New Roman" w:cs="Times New Roman"/>
                <w:lang w:eastAsia="zh-CN"/>
              </w:rPr>
              <w:t>________________ И.В. Антропов</w:t>
            </w:r>
          </w:p>
          <w:p w:rsidR="00AC5DC7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AC5DC7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4536A5" w:rsidRDefault="007B4B4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Игорь Валерьевич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russianhighways</w:t>
            </w:r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 9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8769B" w:rsidRP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11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№95 от 27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3D5060" w:rsidRDefault="003D5060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B83907" w:rsidP="008033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установке и настройке программы для ЭВМ «iDeals Virtual Data Room v.3.5»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E920E6" w:rsidP="005C05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62.01.11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F23BC9" w:rsidRDefault="00E920E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  <w:bookmarkStart w:id="5" w:name="_GoBack"/>
            <w:bookmarkEnd w:id="5"/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B66D7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B83907" w:rsidRDefault="00B83907" w:rsidP="00B839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498 890 (четыреста девяносто восемь тысяч восемьсот девяносто) рублей и 00 коп.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15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ознаграждение за выполненные Работы не облагается НДС в соответствии с пунктом 2 статьи 346.11 Налогового кодекса Российской Федерации в связи с применением Исполнителем упрощенной системы налогообложения.</w:t>
            </w:r>
          </w:p>
          <w:p w:rsidR="00A350CF" w:rsidRPr="004B716A" w:rsidRDefault="00A350CF" w:rsidP="009F62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F635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0325A"/>
    <w:rsid w:val="000141B9"/>
    <w:rsid w:val="001708FB"/>
    <w:rsid w:val="00180C53"/>
    <w:rsid w:val="001D0CD5"/>
    <w:rsid w:val="002C131A"/>
    <w:rsid w:val="003C7056"/>
    <w:rsid w:val="003C7368"/>
    <w:rsid w:val="003D1DCB"/>
    <w:rsid w:val="003D5060"/>
    <w:rsid w:val="004377ED"/>
    <w:rsid w:val="004536A5"/>
    <w:rsid w:val="00486596"/>
    <w:rsid w:val="004B716A"/>
    <w:rsid w:val="0052537A"/>
    <w:rsid w:val="005C05C8"/>
    <w:rsid w:val="006F516F"/>
    <w:rsid w:val="00764CA7"/>
    <w:rsid w:val="007733ED"/>
    <w:rsid w:val="007B4B46"/>
    <w:rsid w:val="007D4315"/>
    <w:rsid w:val="0080335B"/>
    <w:rsid w:val="008525C5"/>
    <w:rsid w:val="008B48FF"/>
    <w:rsid w:val="009F6264"/>
    <w:rsid w:val="00A24B5B"/>
    <w:rsid w:val="00A350CF"/>
    <w:rsid w:val="00AC5DC7"/>
    <w:rsid w:val="00B51DE8"/>
    <w:rsid w:val="00B66D7D"/>
    <w:rsid w:val="00B77018"/>
    <w:rsid w:val="00B83907"/>
    <w:rsid w:val="00BD7008"/>
    <w:rsid w:val="00C94391"/>
    <w:rsid w:val="00D50EF5"/>
    <w:rsid w:val="00DB2BB3"/>
    <w:rsid w:val="00DB5F27"/>
    <w:rsid w:val="00DD3B38"/>
    <w:rsid w:val="00E24AE4"/>
    <w:rsid w:val="00E8769B"/>
    <w:rsid w:val="00E920E6"/>
    <w:rsid w:val="00EF635C"/>
    <w:rsid w:val="00F23BC9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Некрасов Илья Валерьевич</cp:lastModifiedBy>
  <cp:revision>12</cp:revision>
  <cp:lastPrinted>2017-08-30T14:24:00Z</cp:lastPrinted>
  <dcterms:created xsi:type="dcterms:W3CDTF">2017-08-30T07:18:00Z</dcterms:created>
  <dcterms:modified xsi:type="dcterms:W3CDTF">2017-10-31T07:42:00Z</dcterms:modified>
</cp:coreProperties>
</file>