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25C" w:rsidRPr="00125DF8" w:rsidRDefault="005B025C" w:rsidP="005B025C">
      <w:pPr>
        <w:spacing w:line="240" w:lineRule="auto"/>
        <w:jc w:val="center"/>
        <w:rPr>
          <w:b/>
          <w:sz w:val="24"/>
          <w:szCs w:val="24"/>
        </w:rPr>
      </w:pPr>
      <w:r w:rsidRPr="00125DF8">
        <w:rPr>
          <w:b/>
          <w:sz w:val="28"/>
          <w:szCs w:val="28"/>
        </w:rPr>
        <w:t>Договор №</w:t>
      </w:r>
      <w:r w:rsidRPr="00125DF8">
        <w:rPr>
          <w:b/>
          <w:sz w:val="24"/>
          <w:szCs w:val="24"/>
        </w:rPr>
        <w:t>_________________</w:t>
      </w:r>
    </w:p>
    <w:p w:rsidR="005B025C" w:rsidRPr="00125DF8" w:rsidRDefault="005B025C" w:rsidP="005B025C">
      <w:pPr>
        <w:spacing w:line="240" w:lineRule="auto"/>
        <w:jc w:val="center"/>
        <w:rPr>
          <w:b/>
          <w:sz w:val="12"/>
          <w:szCs w:val="12"/>
        </w:rPr>
      </w:pPr>
    </w:p>
    <w:p w:rsidR="0095778F" w:rsidRPr="00125DF8" w:rsidRDefault="005B025C" w:rsidP="005B025C">
      <w:pPr>
        <w:pStyle w:val="af"/>
        <w:tabs>
          <w:tab w:val="center" w:pos="4606"/>
        </w:tabs>
        <w:rPr>
          <w:rFonts w:ascii="Times New Roman" w:hAnsi="Times New Roman"/>
          <w:bCs/>
          <w:szCs w:val="24"/>
        </w:rPr>
      </w:pPr>
      <w:r w:rsidRPr="00125DF8">
        <w:rPr>
          <w:rFonts w:ascii="Times New Roman" w:hAnsi="Times New Roman"/>
          <w:bCs/>
          <w:szCs w:val="24"/>
        </w:rPr>
        <w:t xml:space="preserve">г. Москва                                                                                                      </w:t>
      </w:r>
      <w:proofErr w:type="gramStart"/>
      <w:r w:rsidRPr="00125DF8">
        <w:rPr>
          <w:rFonts w:ascii="Times New Roman" w:hAnsi="Times New Roman"/>
          <w:bCs/>
          <w:szCs w:val="24"/>
        </w:rPr>
        <w:t xml:space="preserve">   «</w:t>
      </w:r>
      <w:proofErr w:type="gramEnd"/>
      <w:r w:rsidRPr="00125DF8">
        <w:rPr>
          <w:rFonts w:ascii="Times New Roman" w:hAnsi="Times New Roman"/>
          <w:bCs/>
          <w:szCs w:val="24"/>
        </w:rPr>
        <w:t>___» ________201_ г.</w:t>
      </w:r>
    </w:p>
    <w:p w:rsidR="005B025C" w:rsidRPr="00125DF8" w:rsidRDefault="005B025C" w:rsidP="00A53F45">
      <w:pPr>
        <w:spacing w:line="240" w:lineRule="auto"/>
        <w:jc w:val="both"/>
        <w:rPr>
          <w:b/>
          <w:sz w:val="12"/>
          <w:szCs w:val="12"/>
        </w:rPr>
      </w:pPr>
    </w:p>
    <w:p w:rsidR="0095778F" w:rsidRPr="00125DF8" w:rsidRDefault="00E40A71" w:rsidP="00943910">
      <w:pPr>
        <w:spacing w:line="240" w:lineRule="auto"/>
        <w:jc w:val="both"/>
        <w:rPr>
          <w:sz w:val="24"/>
          <w:szCs w:val="24"/>
        </w:rPr>
      </w:pPr>
      <w:r w:rsidRPr="00125DF8">
        <w:rPr>
          <w:b/>
          <w:sz w:val="24"/>
          <w:szCs w:val="24"/>
        </w:rPr>
        <w:t>Государственная компания «Российские автомобильные дороги»</w:t>
      </w:r>
      <w:r w:rsidR="00CE185A" w:rsidRPr="00125DF8">
        <w:rPr>
          <w:sz w:val="24"/>
          <w:szCs w:val="24"/>
        </w:rPr>
        <w:t xml:space="preserve">, </w:t>
      </w:r>
      <w:r w:rsidR="00AA60A5" w:rsidRPr="00125DF8">
        <w:rPr>
          <w:sz w:val="24"/>
          <w:szCs w:val="24"/>
        </w:rPr>
        <w:t>именуем</w:t>
      </w:r>
      <w:r w:rsidRPr="00125DF8">
        <w:rPr>
          <w:sz w:val="24"/>
          <w:szCs w:val="24"/>
        </w:rPr>
        <w:t>ая</w:t>
      </w:r>
      <w:r w:rsidR="00C32F62" w:rsidRPr="00125DF8">
        <w:rPr>
          <w:sz w:val="24"/>
          <w:szCs w:val="24"/>
        </w:rPr>
        <w:t xml:space="preserve"> в дальнейшем </w:t>
      </w:r>
      <w:r w:rsidR="00F35927" w:rsidRPr="00125DF8">
        <w:rPr>
          <w:sz w:val="24"/>
          <w:szCs w:val="24"/>
        </w:rPr>
        <w:t>«</w:t>
      </w:r>
      <w:r w:rsidR="00C32F62" w:rsidRPr="00125DF8">
        <w:rPr>
          <w:sz w:val="24"/>
          <w:szCs w:val="24"/>
        </w:rPr>
        <w:t>Заказчик</w:t>
      </w:r>
      <w:r w:rsidR="00F35927" w:rsidRPr="00125DF8">
        <w:rPr>
          <w:sz w:val="24"/>
          <w:szCs w:val="24"/>
        </w:rPr>
        <w:t>»</w:t>
      </w:r>
      <w:r w:rsidR="00C32F62" w:rsidRPr="00125DF8">
        <w:rPr>
          <w:sz w:val="24"/>
          <w:szCs w:val="24"/>
        </w:rPr>
        <w:t xml:space="preserve">, </w:t>
      </w:r>
      <w:r w:rsidR="00A01DD8" w:rsidRPr="00125DF8">
        <w:rPr>
          <w:sz w:val="24"/>
          <w:szCs w:val="24"/>
        </w:rPr>
        <w:t xml:space="preserve">в лице заместителя председателя правления по </w:t>
      </w:r>
      <w:r w:rsidR="00943910" w:rsidRPr="00125DF8">
        <w:rPr>
          <w:sz w:val="24"/>
          <w:szCs w:val="24"/>
        </w:rPr>
        <w:t>проектированию и инновационным технологиям</w:t>
      </w:r>
      <w:r w:rsidR="00A01DD8" w:rsidRPr="00125DF8">
        <w:rPr>
          <w:sz w:val="24"/>
          <w:szCs w:val="24"/>
        </w:rPr>
        <w:t xml:space="preserve"> Зубарева Игоря Юрьевича, действующего на осно</w:t>
      </w:r>
      <w:r w:rsidR="00E66108" w:rsidRPr="00125DF8">
        <w:rPr>
          <w:sz w:val="24"/>
          <w:szCs w:val="24"/>
        </w:rPr>
        <w:t>вании Д</w:t>
      </w:r>
      <w:r w:rsidR="00A01DD8" w:rsidRPr="00125DF8">
        <w:rPr>
          <w:sz w:val="24"/>
          <w:szCs w:val="24"/>
        </w:rPr>
        <w:t xml:space="preserve">оверенности </w:t>
      </w:r>
      <w:r w:rsidR="00943910" w:rsidRPr="00125DF8">
        <w:rPr>
          <w:sz w:val="24"/>
          <w:szCs w:val="24"/>
        </w:rPr>
        <w:t>от 19.01.2018 № Д-18140008</w:t>
      </w:r>
      <w:r w:rsidR="00CA373B" w:rsidRPr="00125DF8">
        <w:rPr>
          <w:sz w:val="24"/>
          <w:szCs w:val="24"/>
        </w:rPr>
        <w:t>, с одной стороны</w:t>
      </w:r>
      <w:r w:rsidR="00F35927" w:rsidRPr="00125DF8">
        <w:rPr>
          <w:sz w:val="24"/>
          <w:szCs w:val="24"/>
        </w:rPr>
        <w:t>,</w:t>
      </w:r>
      <w:r w:rsidR="0095778F" w:rsidRPr="00125DF8">
        <w:rPr>
          <w:sz w:val="24"/>
          <w:szCs w:val="24"/>
        </w:rPr>
        <w:t xml:space="preserve"> и </w:t>
      </w:r>
      <w:r w:rsidR="0097109A" w:rsidRPr="00125DF8">
        <w:rPr>
          <w:b/>
          <w:sz w:val="24"/>
          <w:szCs w:val="24"/>
        </w:rPr>
        <w:t>Автономная некоммерческая организация «Научно-исследовательский</w:t>
      </w:r>
      <w:r w:rsidR="00F35927" w:rsidRPr="00125DF8">
        <w:rPr>
          <w:b/>
          <w:bCs/>
          <w:sz w:val="24"/>
          <w:szCs w:val="24"/>
        </w:rPr>
        <w:t xml:space="preserve"> институт транспортно-</w:t>
      </w:r>
      <w:r w:rsidR="0097109A" w:rsidRPr="00125DF8">
        <w:rPr>
          <w:b/>
          <w:bCs/>
          <w:sz w:val="24"/>
          <w:szCs w:val="24"/>
        </w:rPr>
        <w:t>строительного комплекса»</w:t>
      </w:r>
      <w:r w:rsidR="002379CE" w:rsidRPr="00125DF8">
        <w:rPr>
          <w:b/>
          <w:bCs/>
          <w:sz w:val="24"/>
          <w:szCs w:val="24"/>
        </w:rPr>
        <w:t xml:space="preserve"> (АНО «НИИ </w:t>
      </w:r>
      <w:r w:rsidR="00CD7CEA" w:rsidRPr="00125DF8">
        <w:rPr>
          <w:b/>
          <w:bCs/>
          <w:sz w:val="24"/>
          <w:szCs w:val="24"/>
        </w:rPr>
        <w:t>ТСК»)</w:t>
      </w:r>
      <w:r w:rsidR="0095778F" w:rsidRPr="00125DF8">
        <w:rPr>
          <w:sz w:val="24"/>
          <w:szCs w:val="24"/>
        </w:rPr>
        <w:t xml:space="preserve">, </w:t>
      </w:r>
      <w:r w:rsidR="00CD7CEA" w:rsidRPr="00125DF8">
        <w:rPr>
          <w:sz w:val="24"/>
          <w:szCs w:val="24"/>
        </w:rPr>
        <w:t>именуемая</w:t>
      </w:r>
      <w:r w:rsidR="00C007D9" w:rsidRPr="00125DF8">
        <w:rPr>
          <w:sz w:val="24"/>
          <w:szCs w:val="24"/>
        </w:rPr>
        <w:t xml:space="preserve"> в дальнейшем </w:t>
      </w:r>
      <w:r w:rsidR="00F35927" w:rsidRPr="00125DF8">
        <w:rPr>
          <w:sz w:val="24"/>
          <w:szCs w:val="24"/>
        </w:rPr>
        <w:t>«</w:t>
      </w:r>
      <w:r w:rsidR="00C007D9" w:rsidRPr="00125DF8">
        <w:rPr>
          <w:sz w:val="24"/>
          <w:szCs w:val="24"/>
        </w:rPr>
        <w:t>Исполнитель</w:t>
      </w:r>
      <w:r w:rsidR="00F35927" w:rsidRPr="00125DF8">
        <w:rPr>
          <w:sz w:val="24"/>
          <w:szCs w:val="24"/>
        </w:rPr>
        <w:t>»</w:t>
      </w:r>
      <w:r w:rsidR="00C007D9" w:rsidRPr="00125DF8">
        <w:rPr>
          <w:sz w:val="24"/>
          <w:szCs w:val="24"/>
        </w:rPr>
        <w:t xml:space="preserve">, </w:t>
      </w:r>
      <w:r w:rsidR="0095778F" w:rsidRPr="00125DF8">
        <w:rPr>
          <w:sz w:val="24"/>
          <w:szCs w:val="24"/>
        </w:rPr>
        <w:t xml:space="preserve">в лице </w:t>
      </w:r>
      <w:r w:rsidR="00310719" w:rsidRPr="00125DF8">
        <w:rPr>
          <w:sz w:val="24"/>
          <w:szCs w:val="24"/>
        </w:rPr>
        <w:t>п</w:t>
      </w:r>
      <w:r w:rsidR="00943910" w:rsidRPr="00125DF8">
        <w:rPr>
          <w:sz w:val="24"/>
          <w:szCs w:val="24"/>
        </w:rPr>
        <w:t>ервого заместителя генерального директора Медведева Дмитрия Викторовича, действующего на основании Доверенности от 02.04.2018 № 14К</w:t>
      </w:r>
      <w:r w:rsidR="003F43F6" w:rsidRPr="00125DF8">
        <w:rPr>
          <w:sz w:val="24"/>
          <w:szCs w:val="24"/>
        </w:rPr>
        <w:t>,</w:t>
      </w:r>
      <w:r w:rsidR="002379CE" w:rsidRPr="00125DF8">
        <w:rPr>
          <w:sz w:val="24"/>
          <w:szCs w:val="24"/>
        </w:rPr>
        <w:t xml:space="preserve"> </w:t>
      </w:r>
      <w:r w:rsidR="0095778F" w:rsidRPr="00125DF8">
        <w:rPr>
          <w:sz w:val="24"/>
          <w:szCs w:val="24"/>
        </w:rPr>
        <w:t>с другой стороны</w:t>
      </w:r>
      <w:r w:rsidR="00D4649D" w:rsidRPr="00125DF8">
        <w:rPr>
          <w:rStyle w:val="a4"/>
          <w:sz w:val="24"/>
          <w:szCs w:val="24"/>
        </w:rPr>
        <w:t xml:space="preserve">, </w:t>
      </w:r>
      <w:r w:rsidR="003F43F6" w:rsidRPr="00125DF8">
        <w:rPr>
          <w:sz w:val="24"/>
          <w:szCs w:val="24"/>
        </w:rPr>
        <w:t>именуемые в дальнейшем «Сторон</w:t>
      </w:r>
      <w:r w:rsidR="006D4D67" w:rsidRPr="00125DF8">
        <w:rPr>
          <w:sz w:val="24"/>
          <w:szCs w:val="24"/>
        </w:rPr>
        <w:t>ы</w:t>
      </w:r>
      <w:r w:rsidR="003F43F6" w:rsidRPr="00125DF8">
        <w:rPr>
          <w:sz w:val="24"/>
          <w:szCs w:val="24"/>
        </w:rPr>
        <w:t xml:space="preserve">», </w:t>
      </w:r>
      <w:r w:rsidR="0095778F" w:rsidRPr="00125DF8">
        <w:rPr>
          <w:sz w:val="24"/>
          <w:szCs w:val="24"/>
        </w:rPr>
        <w:t xml:space="preserve">заключили настоящий </w:t>
      </w:r>
      <w:r w:rsidR="00D0136C" w:rsidRPr="00125DF8">
        <w:rPr>
          <w:sz w:val="24"/>
          <w:szCs w:val="24"/>
        </w:rPr>
        <w:t>Д</w:t>
      </w:r>
      <w:r w:rsidR="0095778F" w:rsidRPr="00125DF8">
        <w:rPr>
          <w:sz w:val="24"/>
          <w:szCs w:val="24"/>
        </w:rPr>
        <w:t>оговор о нижеследующем:</w:t>
      </w:r>
    </w:p>
    <w:p w:rsidR="0095778F" w:rsidRPr="00125DF8" w:rsidRDefault="0095778F" w:rsidP="00125DF8">
      <w:pPr>
        <w:pStyle w:val="af"/>
        <w:numPr>
          <w:ilvl w:val="0"/>
          <w:numId w:val="13"/>
        </w:numPr>
        <w:spacing w:before="40" w:after="40"/>
        <w:ind w:left="0" w:firstLine="0"/>
        <w:jc w:val="center"/>
        <w:rPr>
          <w:rFonts w:ascii="Times New Roman" w:hAnsi="Times New Roman"/>
          <w:b/>
          <w:szCs w:val="24"/>
        </w:rPr>
      </w:pPr>
      <w:r w:rsidRPr="00125DF8">
        <w:rPr>
          <w:rFonts w:ascii="Times New Roman" w:hAnsi="Times New Roman"/>
          <w:b/>
          <w:szCs w:val="24"/>
        </w:rPr>
        <w:t>ПРЕДМЕТ ДОГОВОРА</w:t>
      </w:r>
    </w:p>
    <w:p w:rsidR="0095778F" w:rsidRPr="00125DF8" w:rsidRDefault="0095778F" w:rsidP="006408F8">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Заказчик поручает, а Исполнитель обязуется выполнить работы по</w:t>
      </w:r>
      <w:r w:rsidR="00737ECB" w:rsidRPr="00125DF8">
        <w:rPr>
          <w:rFonts w:ascii="Times New Roman" w:hAnsi="Times New Roman"/>
          <w:szCs w:val="24"/>
        </w:rPr>
        <w:t xml:space="preserve"> </w:t>
      </w:r>
      <w:r w:rsidR="00943910" w:rsidRPr="00125DF8">
        <w:rPr>
          <w:rFonts w:ascii="Times New Roman" w:hAnsi="Times New Roman"/>
          <w:szCs w:val="24"/>
        </w:rPr>
        <w:t xml:space="preserve">сопровождению проекта </w:t>
      </w:r>
      <w:r w:rsidR="00943910" w:rsidRPr="00B80522">
        <w:rPr>
          <w:rFonts w:ascii="Times New Roman" w:hAnsi="Times New Roman"/>
          <w:szCs w:val="24"/>
        </w:rPr>
        <w:t>ГОСТ Р «</w:t>
      </w:r>
      <w:r w:rsidR="00B80522" w:rsidRPr="00B80522">
        <w:rPr>
          <w:rFonts w:ascii="Times New Roman" w:hAnsi="Times New Roman"/>
          <w:szCs w:val="24"/>
        </w:rPr>
        <w:t>Дороги автомобильные общего пользования. Многофункциональные зоны дорожного сервиса. Требования к размещению и обустройству</w:t>
      </w:r>
      <w:r w:rsidR="00943910" w:rsidRPr="00B80522">
        <w:rPr>
          <w:rFonts w:ascii="Times New Roman" w:hAnsi="Times New Roman"/>
          <w:szCs w:val="24"/>
        </w:rPr>
        <w:t>» до утверждени</w:t>
      </w:r>
      <w:r w:rsidR="00943910" w:rsidRPr="00125DF8">
        <w:rPr>
          <w:rFonts w:ascii="Times New Roman" w:hAnsi="Times New Roman"/>
          <w:szCs w:val="24"/>
        </w:rPr>
        <w:t xml:space="preserve">я в </w:t>
      </w:r>
      <w:proofErr w:type="spellStart"/>
      <w:r w:rsidR="00943910" w:rsidRPr="00125DF8">
        <w:rPr>
          <w:rFonts w:ascii="Times New Roman" w:hAnsi="Times New Roman"/>
          <w:szCs w:val="24"/>
        </w:rPr>
        <w:t>Росстандарте</w:t>
      </w:r>
      <w:proofErr w:type="spellEnd"/>
      <w:r w:rsidR="00943910" w:rsidRPr="00125DF8">
        <w:rPr>
          <w:rFonts w:ascii="Times New Roman" w:hAnsi="Times New Roman"/>
          <w:szCs w:val="24"/>
        </w:rPr>
        <w:t xml:space="preserve"> </w:t>
      </w:r>
      <w:r w:rsidR="00343178" w:rsidRPr="00125DF8">
        <w:rPr>
          <w:rFonts w:ascii="Times New Roman" w:hAnsi="Times New Roman"/>
          <w:szCs w:val="24"/>
        </w:rPr>
        <w:t>в соответствии с Техническим заданием (Приложение № 2 к настоящему Договору) и Календарным планом работ (Приложение № 3 к настоящему Договору)</w:t>
      </w:r>
      <w:r w:rsidR="00C06D58" w:rsidRPr="00125DF8">
        <w:rPr>
          <w:rFonts w:ascii="Times New Roman" w:hAnsi="Times New Roman"/>
          <w:szCs w:val="24"/>
        </w:rPr>
        <w:t>.</w:t>
      </w:r>
    </w:p>
    <w:p w:rsidR="0095778F" w:rsidRPr="00125DF8" w:rsidRDefault="0095778F" w:rsidP="00E20B1E">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Заказчик обязуется оплатить работ</w:t>
      </w:r>
      <w:r w:rsidR="00711CF4" w:rsidRPr="00125DF8">
        <w:rPr>
          <w:rFonts w:ascii="Times New Roman" w:hAnsi="Times New Roman"/>
          <w:szCs w:val="24"/>
        </w:rPr>
        <w:t>ы</w:t>
      </w:r>
      <w:r w:rsidRPr="00125DF8">
        <w:rPr>
          <w:rFonts w:ascii="Times New Roman" w:hAnsi="Times New Roman"/>
          <w:szCs w:val="24"/>
        </w:rPr>
        <w:t xml:space="preserve"> Исполнителя в порядке, в сроки и на условиях, определенных настоящим Договором.</w:t>
      </w:r>
    </w:p>
    <w:p w:rsidR="0023345C" w:rsidRPr="00125DF8" w:rsidRDefault="0023345C" w:rsidP="0023345C">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Исполнитель до заключения настоящего Договора обязан предоставить Заказчику информацию в отношении всей цепочки собственников Исполнителя, включая бенефициаров (в том числе конечных), с подтверждением соответствующими документами.</w:t>
      </w:r>
    </w:p>
    <w:p w:rsidR="0023345C" w:rsidRPr="00125DF8" w:rsidRDefault="0023345C" w:rsidP="0023345C">
      <w:pPr>
        <w:pStyle w:val="af"/>
        <w:tabs>
          <w:tab w:val="left" w:pos="1276"/>
        </w:tabs>
        <w:ind w:firstLine="709"/>
        <w:rPr>
          <w:rFonts w:ascii="Times New Roman" w:hAnsi="Times New Roman"/>
          <w:szCs w:val="24"/>
        </w:rPr>
      </w:pPr>
      <w:r w:rsidRPr="00125DF8">
        <w:rPr>
          <w:rFonts w:ascii="Times New Roman" w:hAnsi="Times New Roman"/>
          <w:szCs w:val="24"/>
        </w:rPr>
        <w:t>Условие, предусмотренное настоящим пунктом Договора, является существенным условием Договора, без согласования которого Договор не будет считаться заключенным.</w:t>
      </w:r>
    </w:p>
    <w:p w:rsidR="005D5C5D" w:rsidRPr="00125DF8" w:rsidRDefault="005D5C5D" w:rsidP="005D5C5D">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Исполнитель подтверждает, что ему известны и понятны требования Федерального закона от 18.07.2011 № 223-ФЗ «О закупках товаров, работ, услуг отдельными видами юридических лиц», иных федеральных законов и нормативных правовых актов, регулирующих отношения, связанные с проведением Заказчиком закупок (далее – Законодательство о закупках), включая порядок заключения и исполнения договоров, требования Федерального закона Российской Федерации от 26.07.2006 № 135-ФЗ «О защите конкуренции», в том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нормативных правовых актов Федеральной антимонопольной службы, образующих систему нормативных 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5D5C5D" w:rsidRPr="00125DF8" w:rsidRDefault="005D5C5D" w:rsidP="005D5C5D">
      <w:pPr>
        <w:pStyle w:val="ConsPlusNormal"/>
        <w:ind w:firstLine="709"/>
        <w:jc w:val="both"/>
        <w:rPr>
          <w:rFonts w:ascii="Times New Roman" w:hAnsi="Times New Roman" w:cs="Times New Roman"/>
          <w:sz w:val="24"/>
          <w:szCs w:val="24"/>
        </w:rPr>
      </w:pPr>
      <w:r w:rsidRPr="00125DF8">
        <w:rPr>
          <w:rFonts w:ascii="Times New Roman" w:hAnsi="Times New Roman" w:cs="Times New Roman"/>
          <w:sz w:val="24"/>
          <w:szCs w:val="24"/>
        </w:rPr>
        <w:t>Исполнитель гарантирует, что при подписании и исполнении Договора Исполнитель, его работники, учитывают требования действующего Антимонопольного законодательства и Законодательства о закупках, неукоснительно ими руководствуются и осознают серьезность последствий, к которым может привести их несоблюдение.</w:t>
      </w:r>
    </w:p>
    <w:p w:rsidR="005D5C5D" w:rsidRPr="00125DF8" w:rsidRDefault="005D5C5D" w:rsidP="005D5C5D">
      <w:pPr>
        <w:pStyle w:val="af"/>
        <w:tabs>
          <w:tab w:val="left" w:pos="1276"/>
        </w:tabs>
        <w:ind w:firstLine="709"/>
        <w:rPr>
          <w:rFonts w:ascii="Times New Roman" w:hAnsi="Times New Roman"/>
          <w:szCs w:val="24"/>
        </w:rPr>
      </w:pPr>
      <w:r w:rsidRPr="00125DF8">
        <w:rPr>
          <w:rFonts w:ascii="Times New Roman" w:hAnsi="Times New Roman"/>
          <w:szCs w:val="24"/>
        </w:rPr>
        <w:t xml:space="preserve">При исполнении своих обязательств по Договору, Исполнитель, его работники, не осуществляют и намерены впредь воздерживаться от запрещенных Антимонопольным законодательством и/или Законодательством о закупках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Договору: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w:t>
      </w:r>
      <w:r w:rsidRPr="00125DF8">
        <w:rPr>
          <w:rFonts w:ascii="Times New Roman" w:hAnsi="Times New Roman"/>
          <w:szCs w:val="24"/>
        </w:rPr>
        <w:lastRenderedPageBreak/>
        <w:t>деятельности, и способны причинить другим хозяйствующим субъектам убытки или вред, а в случае, если Исполнитель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несправедливой выгоды от такого положения.</w:t>
      </w:r>
    </w:p>
    <w:p w:rsidR="0095778F" w:rsidRPr="00125DF8" w:rsidRDefault="0095778F" w:rsidP="00125DF8">
      <w:pPr>
        <w:pStyle w:val="af"/>
        <w:numPr>
          <w:ilvl w:val="0"/>
          <w:numId w:val="13"/>
        </w:numPr>
        <w:spacing w:before="40" w:after="40"/>
        <w:ind w:left="0" w:firstLine="0"/>
        <w:jc w:val="center"/>
        <w:rPr>
          <w:rFonts w:ascii="Times New Roman" w:hAnsi="Times New Roman"/>
          <w:b/>
          <w:szCs w:val="24"/>
        </w:rPr>
      </w:pPr>
      <w:r w:rsidRPr="00125DF8">
        <w:rPr>
          <w:rFonts w:ascii="Times New Roman" w:hAnsi="Times New Roman"/>
          <w:b/>
          <w:szCs w:val="24"/>
        </w:rPr>
        <w:t>ПРАВА И ОБЯЗАННОСТИ СТОРОН</w:t>
      </w:r>
    </w:p>
    <w:p w:rsidR="0095778F" w:rsidRPr="00125DF8" w:rsidRDefault="0095778F" w:rsidP="00E41BCD">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Исполнитель принимает на себя следующие обязательства:</w:t>
      </w:r>
    </w:p>
    <w:p w:rsidR="0095778F" w:rsidRPr="00125DF8" w:rsidRDefault="0095778F" w:rsidP="00CA3C4E">
      <w:pPr>
        <w:pStyle w:val="af"/>
        <w:numPr>
          <w:ilvl w:val="2"/>
          <w:numId w:val="13"/>
        </w:numPr>
        <w:ind w:left="0" w:firstLine="709"/>
        <w:rPr>
          <w:rFonts w:ascii="Times New Roman" w:hAnsi="Times New Roman"/>
          <w:szCs w:val="24"/>
        </w:rPr>
      </w:pPr>
      <w:r w:rsidRPr="00125DF8">
        <w:rPr>
          <w:rFonts w:ascii="Times New Roman" w:hAnsi="Times New Roman"/>
          <w:szCs w:val="24"/>
        </w:rPr>
        <w:t>Выполнить работы качественно</w:t>
      </w:r>
      <w:r w:rsidR="00AA083F" w:rsidRPr="00125DF8">
        <w:rPr>
          <w:rFonts w:ascii="Times New Roman" w:hAnsi="Times New Roman"/>
          <w:szCs w:val="24"/>
        </w:rPr>
        <w:t xml:space="preserve"> в соотве</w:t>
      </w:r>
      <w:r w:rsidR="00CA656A" w:rsidRPr="00125DF8">
        <w:rPr>
          <w:rFonts w:ascii="Times New Roman" w:hAnsi="Times New Roman"/>
          <w:szCs w:val="24"/>
        </w:rPr>
        <w:t>тствии с Техническим заданием (П</w:t>
      </w:r>
      <w:r w:rsidR="00AA083F" w:rsidRPr="00125DF8">
        <w:rPr>
          <w:rFonts w:ascii="Times New Roman" w:hAnsi="Times New Roman"/>
          <w:szCs w:val="24"/>
        </w:rPr>
        <w:t>риложение №</w:t>
      </w:r>
      <w:r w:rsidR="00CA656A" w:rsidRPr="00125DF8">
        <w:rPr>
          <w:rFonts w:ascii="Times New Roman" w:hAnsi="Times New Roman"/>
          <w:szCs w:val="24"/>
        </w:rPr>
        <w:t> </w:t>
      </w:r>
      <w:r w:rsidR="00AA083F" w:rsidRPr="00125DF8">
        <w:rPr>
          <w:rFonts w:ascii="Times New Roman" w:hAnsi="Times New Roman"/>
          <w:szCs w:val="24"/>
        </w:rPr>
        <w:t>2</w:t>
      </w:r>
      <w:r w:rsidR="00CA656A" w:rsidRPr="00125DF8">
        <w:rPr>
          <w:rFonts w:ascii="Times New Roman" w:hAnsi="Times New Roman"/>
          <w:szCs w:val="24"/>
        </w:rPr>
        <w:t xml:space="preserve"> к настоящему Договору) и Календарным планом работ (П</w:t>
      </w:r>
      <w:r w:rsidR="00AA083F" w:rsidRPr="00125DF8">
        <w:rPr>
          <w:rFonts w:ascii="Times New Roman" w:hAnsi="Times New Roman"/>
          <w:szCs w:val="24"/>
        </w:rPr>
        <w:t>риложение №</w:t>
      </w:r>
      <w:r w:rsidR="00CA656A" w:rsidRPr="00125DF8">
        <w:rPr>
          <w:rFonts w:ascii="Times New Roman" w:hAnsi="Times New Roman"/>
          <w:szCs w:val="24"/>
        </w:rPr>
        <w:t> </w:t>
      </w:r>
      <w:r w:rsidR="00AA083F" w:rsidRPr="00125DF8">
        <w:rPr>
          <w:rFonts w:ascii="Times New Roman" w:hAnsi="Times New Roman"/>
          <w:szCs w:val="24"/>
        </w:rPr>
        <w:t>3</w:t>
      </w:r>
      <w:r w:rsidR="00CA656A" w:rsidRPr="00125DF8">
        <w:rPr>
          <w:rFonts w:ascii="Times New Roman" w:hAnsi="Times New Roman"/>
          <w:szCs w:val="24"/>
        </w:rPr>
        <w:t xml:space="preserve"> к настоящему Договору</w:t>
      </w:r>
      <w:r w:rsidR="00AA083F" w:rsidRPr="00125DF8">
        <w:rPr>
          <w:rFonts w:ascii="Times New Roman" w:hAnsi="Times New Roman"/>
          <w:szCs w:val="24"/>
        </w:rPr>
        <w:t>)</w:t>
      </w:r>
      <w:r w:rsidR="00C934BB" w:rsidRPr="00125DF8">
        <w:rPr>
          <w:rFonts w:ascii="Times New Roman" w:hAnsi="Times New Roman"/>
          <w:szCs w:val="24"/>
        </w:rPr>
        <w:t>;</w:t>
      </w:r>
    </w:p>
    <w:p w:rsidR="00E54D03" w:rsidRPr="00125DF8" w:rsidRDefault="0095778F" w:rsidP="00CA3C4E">
      <w:pPr>
        <w:pStyle w:val="af"/>
        <w:numPr>
          <w:ilvl w:val="2"/>
          <w:numId w:val="13"/>
        </w:numPr>
        <w:ind w:left="0" w:firstLine="709"/>
        <w:rPr>
          <w:rFonts w:ascii="Times New Roman" w:hAnsi="Times New Roman"/>
          <w:szCs w:val="24"/>
        </w:rPr>
      </w:pPr>
      <w:r w:rsidRPr="00125DF8">
        <w:rPr>
          <w:rFonts w:ascii="Times New Roman" w:hAnsi="Times New Roman"/>
          <w:szCs w:val="24"/>
        </w:rPr>
        <w:t>Своевременно информировать Заказчика о ходе выполнения работ</w:t>
      </w:r>
      <w:r w:rsidR="00E54D03" w:rsidRPr="00125DF8">
        <w:rPr>
          <w:rFonts w:ascii="Times New Roman" w:hAnsi="Times New Roman"/>
          <w:szCs w:val="24"/>
        </w:rPr>
        <w:t>;</w:t>
      </w:r>
    </w:p>
    <w:p w:rsidR="00134F96" w:rsidRPr="00125DF8" w:rsidRDefault="00134F96" w:rsidP="00134F96">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Для выполнения предусмотренных настоящим Договором работ Исполнитель вправе привлекать в инициативном порядке третьих лиц (граждан или юридических лиц). Все расчеты с третьими лицами за выполнение работ в рамках настоящего Договора Исполнитель осуществляет самостоятельно. Исполнитель несет ответственность перед Заказчиком в полном объеме за действия третьих лиц, привлеченных в инициативном порядке.</w:t>
      </w:r>
    </w:p>
    <w:p w:rsidR="0095778F" w:rsidRPr="00125DF8" w:rsidRDefault="0095778F" w:rsidP="00CA3C4E">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Заказчик принимает на себя следующие обязательства:</w:t>
      </w:r>
    </w:p>
    <w:p w:rsidR="0095778F" w:rsidRPr="00125DF8" w:rsidRDefault="0095778F" w:rsidP="00CA3C4E">
      <w:pPr>
        <w:pStyle w:val="af"/>
        <w:numPr>
          <w:ilvl w:val="2"/>
          <w:numId w:val="13"/>
        </w:numPr>
        <w:ind w:left="0" w:firstLine="709"/>
        <w:rPr>
          <w:rFonts w:ascii="Times New Roman" w:hAnsi="Times New Roman"/>
          <w:szCs w:val="24"/>
        </w:rPr>
      </w:pPr>
      <w:r w:rsidRPr="00125DF8">
        <w:rPr>
          <w:rFonts w:ascii="Times New Roman" w:hAnsi="Times New Roman"/>
          <w:szCs w:val="24"/>
        </w:rPr>
        <w:t>Оплатить выполненные Исполнителем работы в соответствии с условиями настоящего Договора</w:t>
      </w:r>
      <w:r w:rsidR="00C934BB" w:rsidRPr="00125DF8">
        <w:rPr>
          <w:rFonts w:ascii="Times New Roman" w:hAnsi="Times New Roman"/>
          <w:szCs w:val="24"/>
        </w:rPr>
        <w:t>;</w:t>
      </w:r>
    </w:p>
    <w:p w:rsidR="0095778F" w:rsidRPr="00125DF8" w:rsidRDefault="0095778F" w:rsidP="00CA3C4E">
      <w:pPr>
        <w:pStyle w:val="af"/>
        <w:numPr>
          <w:ilvl w:val="2"/>
          <w:numId w:val="13"/>
        </w:numPr>
        <w:ind w:left="0" w:firstLine="709"/>
        <w:rPr>
          <w:rFonts w:ascii="Times New Roman" w:hAnsi="Times New Roman"/>
          <w:szCs w:val="24"/>
        </w:rPr>
      </w:pPr>
      <w:r w:rsidRPr="00125DF8">
        <w:rPr>
          <w:rFonts w:ascii="Times New Roman" w:hAnsi="Times New Roman"/>
          <w:szCs w:val="24"/>
        </w:rPr>
        <w:t>Предоставить Исполнителю информацию и создать условия, необходимые для качественного выполнения работ по настоящему Договору.</w:t>
      </w:r>
    </w:p>
    <w:p w:rsidR="0095778F" w:rsidRPr="00125DF8" w:rsidRDefault="0095778F" w:rsidP="00CA3C4E">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При выявлении необходимости проведения не предусмотренных настоящим Договором работ, изменения сроков выполнения работ или других условий Договора, Стороны подписывают дополнительное соглашение к настоящему Договору.</w:t>
      </w:r>
    </w:p>
    <w:p w:rsidR="0095778F" w:rsidRPr="00125DF8" w:rsidRDefault="0095778F" w:rsidP="00125DF8">
      <w:pPr>
        <w:pStyle w:val="af"/>
        <w:numPr>
          <w:ilvl w:val="0"/>
          <w:numId w:val="13"/>
        </w:numPr>
        <w:spacing w:before="40" w:after="40"/>
        <w:ind w:left="0" w:firstLine="0"/>
        <w:jc w:val="center"/>
        <w:rPr>
          <w:rFonts w:ascii="Times New Roman" w:hAnsi="Times New Roman"/>
          <w:b/>
          <w:szCs w:val="24"/>
        </w:rPr>
      </w:pPr>
      <w:r w:rsidRPr="00125DF8">
        <w:rPr>
          <w:rFonts w:ascii="Times New Roman" w:hAnsi="Times New Roman"/>
          <w:b/>
          <w:szCs w:val="24"/>
        </w:rPr>
        <w:t>СТОИМОСТЬ РАБОТ</w:t>
      </w:r>
    </w:p>
    <w:p w:rsidR="000E390E" w:rsidRPr="00125DF8" w:rsidRDefault="00134F96" w:rsidP="00E73396">
      <w:pPr>
        <w:pStyle w:val="af"/>
        <w:numPr>
          <w:ilvl w:val="1"/>
          <w:numId w:val="13"/>
        </w:numPr>
        <w:tabs>
          <w:tab w:val="left" w:pos="1276"/>
        </w:tabs>
        <w:ind w:left="0" w:firstLine="709"/>
        <w:rPr>
          <w:rFonts w:ascii="Times New Roman" w:hAnsi="Times New Roman"/>
          <w:bCs/>
          <w:color w:val="000000" w:themeColor="text1"/>
          <w:szCs w:val="24"/>
        </w:rPr>
      </w:pPr>
      <w:r w:rsidRPr="00125DF8">
        <w:rPr>
          <w:rFonts w:ascii="Times New Roman" w:hAnsi="Times New Roman"/>
          <w:bCs/>
          <w:color w:val="000000" w:themeColor="text1"/>
          <w:szCs w:val="24"/>
        </w:rPr>
        <w:t>Стоимость работ, выполняемых Исполнителем в соответствии с настоящим Договором, составляет 325 000,00 (триста двадцать пять тысяч) рублей 00 копеек, НДС не облагается на основании п.2 ст.346.11 НК РФ, и отражается в Протоколе согласования договорной цены (приложение № 1 к настоящему Договору).</w:t>
      </w:r>
    </w:p>
    <w:p w:rsidR="000E390E" w:rsidRPr="00125DF8" w:rsidRDefault="000E390E" w:rsidP="00E334E7">
      <w:pPr>
        <w:pStyle w:val="af"/>
        <w:numPr>
          <w:ilvl w:val="1"/>
          <w:numId w:val="13"/>
        </w:numPr>
        <w:tabs>
          <w:tab w:val="left" w:pos="1276"/>
        </w:tabs>
        <w:ind w:left="0" w:firstLine="709"/>
        <w:rPr>
          <w:rFonts w:ascii="Times New Roman" w:hAnsi="Times New Roman"/>
          <w:bCs/>
          <w:color w:val="000000" w:themeColor="text1"/>
          <w:szCs w:val="24"/>
        </w:rPr>
      </w:pPr>
      <w:r w:rsidRPr="00125DF8">
        <w:rPr>
          <w:rFonts w:ascii="Times New Roman" w:hAnsi="Times New Roman"/>
          <w:bCs/>
          <w:color w:val="000000" w:themeColor="text1"/>
          <w:szCs w:val="24"/>
        </w:rPr>
        <w:t>Оплата выполненных работ производится Заказчиком в следующем порядке:</w:t>
      </w:r>
    </w:p>
    <w:p w:rsidR="00F933CA" w:rsidRPr="00125DF8" w:rsidRDefault="005C2B5C" w:rsidP="00E334E7">
      <w:pPr>
        <w:pStyle w:val="af"/>
        <w:numPr>
          <w:ilvl w:val="2"/>
          <w:numId w:val="13"/>
        </w:numPr>
        <w:ind w:left="0" w:firstLine="709"/>
        <w:rPr>
          <w:rFonts w:ascii="Times New Roman" w:hAnsi="Times New Roman"/>
          <w:bCs/>
          <w:color w:val="000000" w:themeColor="text1"/>
          <w:spacing w:val="-1"/>
          <w:szCs w:val="24"/>
        </w:rPr>
      </w:pPr>
      <w:r w:rsidRPr="00125DF8">
        <w:rPr>
          <w:rFonts w:ascii="Times New Roman" w:hAnsi="Times New Roman"/>
          <w:bCs/>
          <w:color w:val="000000" w:themeColor="text1"/>
          <w:spacing w:val="-1"/>
          <w:szCs w:val="24"/>
        </w:rPr>
        <w:t>Д</w:t>
      </w:r>
      <w:r w:rsidR="00F933CA" w:rsidRPr="00125DF8">
        <w:rPr>
          <w:rFonts w:ascii="Times New Roman" w:hAnsi="Times New Roman"/>
          <w:bCs/>
          <w:color w:val="000000" w:themeColor="text1"/>
          <w:spacing w:val="-1"/>
          <w:szCs w:val="24"/>
        </w:rPr>
        <w:t>енежны</w:t>
      </w:r>
      <w:r w:rsidRPr="00125DF8">
        <w:rPr>
          <w:rFonts w:ascii="Times New Roman" w:hAnsi="Times New Roman"/>
          <w:bCs/>
          <w:color w:val="000000" w:themeColor="text1"/>
          <w:spacing w:val="-1"/>
          <w:szCs w:val="24"/>
        </w:rPr>
        <w:t>е</w:t>
      </w:r>
      <w:r w:rsidR="00F933CA" w:rsidRPr="00125DF8">
        <w:rPr>
          <w:rFonts w:ascii="Times New Roman" w:hAnsi="Times New Roman"/>
          <w:bCs/>
          <w:color w:val="000000" w:themeColor="text1"/>
          <w:spacing w:val="-1"/>
          <w:szCs w:val="24"/>
        </w:rPr>
        <w:t xml:space="preserve"> средств</w:t>
      </w:r>
      <w:r w:rsidRPr="00125DF8">
        <w:rPr>
          <w:rFonts w:ascii="Times New Roman" w:hAnsi="Times New Roman"/>
          <w:bCs/>
          <w:color w:val="000000" w:themeColor="text1"/>
          <w:spacing w:val="-1"/>
          <w:szCs w:val="24"/>
        </w:rPr>
        <w:t>а</w:t>
      </w:r>
      <w:r w:rsidR="00F933CA" w:rsidRPr="00125DF8">
        <w:rPr>
          <w:rFonts w:ascii="Times New Roman" w:hAnsi="Times New Roman"/>
          <w:bCs/>
          <w:color w:val="000000" w:themeColor="text1"/>
          <w:spacing w:val="-1"/>
          <w:szCs w:val="24"/>
        </w:rPr>
        <w:t xml:space="preserve"> по настоящему </w:t>
      </w:r>
      <w:r w:rsidR="006A7813" w:rsidRPr="00125DF8">
        <w:rPr>
          <w:rFonts w:ascii="Times New Roman" w:hAnsi="Times New Roman"/>
          <w:bCs/>
          <w:color w:val="000000" w:themeColor="text1"/>
          <w:spacing w:val="-1"/>
          <w:szCs w:val="24"/>
        </w:rPr>
        <w:t>Д</w:t>
      </w:r>
      <w:r w:rsidR="00F933CA" w:rsidRPr="00125DF8">
        <w:rPr>
          <w:rFonts w:ascii="Times New Roman" w:hAnsi="Times New Roman"/>
          <w:bCs/>
          <w:color w:val="000000" w:themeColor="text1"/>
          <w:spacing w:val="-1"/>
          <w:szCs w:val="24"/>
        </w:rPr>
        <w:t xml:space="preserve">оговору в размере </w:t>
      </w:r>
      <w:r w:rsidRPr="00125DF8">
        <w:rPr>
          <w:rFonts w:ascii="Times New Roman" w:hAnsi="Times New Roman"/>
          <w:bCs/>
          <w:color w:val="000000" w:themeColor="text1"/>
          <w:spacing w:val="-1"/>
          <w:szCs w:val="24"/>
        </w:rPr>
        <w:t>50</w:t>
      </w:r>
      <w:r w:rsidR="00F933CA" w:rsidRPr="00125DF8">
        <w:rPr>
          <w:rFonts w:ascii="Times New Roman" w:hAnsi="Times New Roman"/>
          <w:bCs/>
          <w:color w:val="000000" w:themeColor="text1"/>
          <w:spacing w:val="-1"/>
          <w:szCs w:val="24"/>
        </w:rPr>
        <w:t xml:space="preserve"> % от общей стоимости выполняемых работ оплачивается Заказчиком, после сдачи Исполнителем и приемки Заказчиком </w:t>
      </w:r>
      <w:r w:rsidR="00E334E7" w:rsidRPr="00125DF8">
        <w:rPr>
          <w:rFonts w:ascii="Times New Roman" w:hAnsi="Times New Roman"/>
          <w:bCs/>
          <w:color w:val="000000" w:themeColor="text1"/>
          <w:spacing w:val="-1"/>
          <w:szCs w:val="24"/>
        </w:rPr>
        <w:t xml:space="preserve">выполненных </w:t>
      </w:r>
      <w:r w:rsidR="00F933CA" w:rsidRPr="00125DF8">
        <w:rPr>
          <w:rFonts w:ascii="Times New Roman" w:hAnsi="Times New Roman"/>
          <w:bCs/>
          <w:color w:val="000000" w:themeColor="text1"/>
          <w:spacing w:val="-1"/>
          <w:szCs w:val="24"/>
        </w:rPr>
        <w:t xml:space="preserve">работ по </w:t>
      </w:r>
      <w:r w:rsidRPr="00125DF8">
        <w:rPr>
          <w:rFonts w:ascii="Times New Roman" w:hAnsi="Times New Roman"/>
          <w:bCs/>
          <w:color w:val="000000" w:themeColor="text1"/>
          <w:spacing w:val="-1"/>
          <w:szCs w:val="24"/>
        </w:rPr>
        <w:t>первому и второму</w:t>
      </w:r>
      <w:r w:rsidR="00F933CA" w:rsidRPr="00125DF8">
        <w:rPr>
          <w:rFonts w:ascii="Times New Roman" w:hAnsi="Times New Roman"/>
          <w:bCs/>
          <w:color w:val="000000" w:themeColor="text1"/>
          <w:spacing w:val="-1"/>
          <w:szCs w:val="24"/>
        </w:rPr>
        <w:t xml:space="preserve"> этап</w:t>
      </w:r>
      <w:r w:rsidR="000D0739" w:rsidRPr="00125DF8">
        <w:rPr>
          <w:rFonts w:ascii="Times New Roman" w:hAnsi="Times New Roman"/>
          <w:bCs/>
          <w:color w:val="000000" w:themeColor="text1"/>
          <w:spacing w:val="-1"/>
          <w:szCs w:val="24"/>
        </w:rPr>
        <w:t>ам</w:t>
      </w:r>
      <w:r w:rsidR="00F933CA" w:rsidRPr="00125DF8">
        <w:rPr>
          <w:rFonts w:ascii="Times New Roman" w:hAnsi="Times New Roman"/>
          <w:bCs/>
          <w:color w:val="000000" w:themeColor="text1"/>
          <w:spacing w:val="-1"/>
          <w:szCs w:val="24"/>
        </w:rPr>
        <w:t xml:space="preserve"> Календарного плана работ (Приложение №</w:t>
      </w:r>
      <w:r w:rsidR="00731F4A" w:rsidRPr="00125DF8">
        <w:rPr>
          <w:rFonts w:ascii="Times New Roman" w:hAnsi="Times New Roman"/>
          <w:bCs/>
          <w:color w:val="000000" w:themeColor="text1"/>
          <w:spacing w:val="-1"/>
          <w:szCs w:val="24"/>
        </w:rPr>
        <w:t> </w:t>
      </w:r>
      <w:r w:rsidR="00F933CA" w:rsidRPr="00125DF8">
        <w:rPr>
          <w:rFonts w:ascii="Times New Roman" w:hAnsi="Times New Roman"/>
          <w:bCs/>
          <w:color w:val="000000" w:themeColor="text1"/>
          <w:spacing w:val="-1"/>
          <w:szCs w:val="24"/>
        </w:rPr>
        <w:t>3</w:t>
      </w:r>
      <w:r w:rsidR="00CA656A" w:rsidRPr="00125DF8">
        <w:rPr>
          <w:rFonts w:ascii="Times New Roman" w:hAnsi="Times New Roman"/>
          <w:bCs/>
          <w:color w:val="000000" w:themeColor="text1"/>
          <w:spacing w:val="-1"/>
          <w:szCs w:val="24"/>
        </w:rPr>
        <w:t xml:space="preserve"> </w:t>
      </w:r>
      <w:r w:rsidR="00CA656A" w:rsidRPr="00125DF8">
        <w:rPr>
          <w:rFonts w:ascii="Times New Roman" w:hAnsi="Times New Roman"/>
          <w:spacing w:val="-1"/>
          <w:szCs w:val="24"/>
        </w:rPr>
        <w:t>к настоящему Договору</w:t>
      </w:r>
      <w:r w:rsidR="00F933CA" w:rsidRPr="00125DF8">
        <w:rPr>
          <w:rFonts w:ascii="Times New Roman" w:hAnsi="Times New Roman"/>
          <w:bCs/>
          <w:color w:val="000000" w:themeColor="text1"/>
          <w:spacing w:val="-1"/>
          <w:szCs w:val="24"/>
        </w:rPr>
        <w:t xml:space="preserve">), </w:t>
      </w:r>
      <w:r w:rsidR="00E334E7" w:rsidRPr="00125DF8">
        <w:rPr>
          <w:rFonts w:ascii="Times New Roman" w:hAnsi="Times New Roman"/>
          <w:bCs/>
          <w:color w:val="000000" w:themeColor="text1"/>
          <w:spacing w:val="-1"/>
          <w:szCs w:val="24"/>
        </w:rPr>
        <w:t xml:space="preserve">оформленных </w:t>
      </w:r>
      <w:r w:rsidR="00F933CA" w:rsidRPr="00125DF8">
        <w:rPr>
          <w:rFonts w:ascii="Times New Roman" w:hAnsi="Times New Roman"/>
          <w:bCs/>
          <w:color w:val="000000" w:themeColor="text1"/>
          <w:spacing w:val="-1"/>
          <w:szCs w:val="24"/>
        </w:rPr>
        <w:t xml:space="preserve">актом выполненных работ, в течение </w:t>
      </w:r>
      <w:r w:rsidR="00E334E7" w:rsidRPr="00125DF8">
        <w:rPr>
          <w:rFonts w:ascii="Times New Roman" w:hAnsi="Times New Roman"/>
          <w:bCs/>
          <w:color w:val="000000" w:themeColor="text1"/>
          <w:spacing w:val="-1"/>
          <w:szCs w:val="24"/>
        </w:rPr>
        <w:t xml:space="preserve">15 (пятнадцати) </w:t>
      </w:r>
      <w:r w:rsidR="00F933CA" w:rsidRPr="00125DF8">
        <w:rPr>
          <w:rFonts w:ascii="Times New Roman" w:hAnsi="Times New Roman"/>
          <w:bCs/>
          <w:color w:val="000000" w:themeColor="text1"/>
          <w:spacing w:val="-1"/>
          <w:szCs w:val="24"/>
        </w:rPr>
        <w:t xml:space="preserve">банковских дней с момента подписания Заказчиком акта выполненных работ </w:t>
      </w:r>
      <w:r w:rsidR="000D0739" w:rsidRPr="00125DF8">
        <w:rPr>
          <w:rFonts w:ascii="Times New Roman" w:hAnsi="Times New Roman"/>
          <w:bCs/>
          <w:color w:val="000000" w:themeColor="text1"/>
          <w:spacing w:val="-1"/>
          <w:szCs w:val="24"/>
        </w:rPr>
        <w:t xml:space="preserve">первого и </w:t>
      </w:r>
      <w:r w:rsidR="00F933CA" w:rsidRPr="00125DF8">
        <w:rPr>
          <w:rFonts w:ascii="Times New Roman" w:hAnsi="Times New Roman"/>
          <w:bCs/>
          <w:color w:val="000000" w:themeColor="text1"/>
          <w:spacing w:val="-1"/>
          <w:szCs w:val="24"/>
        </w:rPr>
        <w:t>второго этап</w:t>
      </w:r>
      <w:r w:rsidR="000D0739" w:rsidRPr="00125DF8">
        <w:rPr>
          <w:rFonts w:ascii="Times New Roman" w:hAnsi="Times New Roman"/>
          <w:bCs/>
          <w:color w:val="000000" w:themeColor="text1"/>
          <w:spacing w:val="-1"/>
          <w:szCs w:val="24"/>
        </w:rPr>
        <w:t>ов</w:t>
      </w:r>
      <w:r w:rsidR="00F933CA" w:rsidRPr="00125DF8">
        <w:rPr>
          <w:rFonts w:ascii="Times New Roman" w:hAnsi="Times New Roman"/>
          <w:bCs/>
          <w:color w:val="000000" w:themeColor="text1"/>
          <w:spacing w:val="-1"/>
          <w:szCs w:val="24"/>
        </w:rPr>
        <w:t xml:space="preserve">, на основании выставленного </w:t>
      </w:r>
      <w:r w:rsidR="00E334E7" w:rsidRPr="00125DF8">
        <w:rPr>
          <w:rFonts w:ascii="Times New Roman" w:hAnsi="Times New Roman"/>
          <w:bCs/>
          <w:color w:val="000000" w:themeColor="text1"/>
          <w:spacing w:val="-1"/>
          <w:szCs w:val="24"/>
        </w:rPr>
        <w:t xml:space="preserve">Исполнителем </w:t>
      </w:r>
      <w:r w:rsidR="00F933CA" w:rsidRPr="00125DF8">
        <w:rPr>
          <w:rFonts w:ascii="Times New Roman" w:hAnsi="Times New Roman"/>
          <w:bCs/>
          <w:color w:val="000000" w:themeColor="text1"/>
          <w:spacing w:val="-1"/>
          <w:szCs w:val="24"/>
        </w:rPr>
        <w:t>счета.</w:t>
      </w:r>
    </w:p>
    <w:p w:rsidR="006C59F8" w:rsidRPr="00125DF8" w:rsidRDefault="006C59F8" w:rsidP="00E334E7">
      <w:pPr>
        <w:pStyle w:val="af"/>
        <w:numPr>
          <w:ilvl w:val="2"/>
          <w:numId w:val="13"/>
        </w:numPr>
        <w:ind w:left="0" w:firstLine="709"/>
        <w:rPr>
          <w:rFonts w:ascii="Times New Roman" w:hAnsi="Times New Roman"/>
          <w:bCs/>
          <w:color w:val="000000" w:themeColor="text1"/>
          <w:spacing w:val="-1"/>
          <w:szCs w:val="24"/>
        </w:rPr>
      </w:pPr>
      <w:r w:rsidRPr="00125DF8">
        <w:rPr>
          <w:rFonts w:ascii="Times New Roman" w:hAnsi="Times New Roman"/>
          <w:bCs/>
          <w:color w:val="000000" w:themeColor="text1"/>
          <w:spacing w:val="-1"/>
          <w:szCs w:val="24"/>
        </w:rPr>
        <w:t>Остаток денежных средств по</w:t>
      </w:r>
      <w:r w:rsidR="00E87ED3" w:rsidRPr="00125DF8">
        <w:rPr>
          <w:rFonts w:ascii="Times New Roman" w:hAnsi="Times New Roman"/>
          <w:bCs/>
          <w:color w:val="000000" w:themeColor="text1"/>
          <w:spacing w:val="-1"/>
          <w:szCs w:val="24"/>
        </w:rPr>
        <w:t xml:space="preserve"> настоящему </w:t>
      </w:r>
      <w:r w:rsidR="006A7813" w:rsidRPr="00125DF8">
        <w:rPr>
          <w:rFonts w:ascii="Times New Roman" w:hAnsi="Times New Roman"/>
          <w:bCs/>
          <w:color w:val="000000" w:themeColor="text1"/>
          <w:spacing w:val="-1"/>
          <w:szCs w:val="24"/>
        </w:rPr>
        <w:t>Д</w:t>
      </w:r>
      <w:r w:rsidR="00E87ED3" w:rsidRPr="00125DF8">
        <w:rPr>
          <w:rFonts w:ascii="Times New Roman" w:hAnsi="Times New Roman"/>
          <w:bCs/>
          <w:color w:val="000000" w:themeColor="text1"/>
          <w:spacing w:val="-1"/>
          <w:szCs w:val="24"/>
        </w:rPr>
        <w:t xml:space="preserve">оговору в размере </w:t>
      </w:r>
      <w:r w:rsidR="005C0ECC" w:rsidRPr="00125DF8">
        <w:rPr>
          <w:rFonts w:ascii="Times New Roman" w:hAnsi="Times New Roman"/>
          <w:bCs/>
          <w:color w:val="000000" w:themeColor="text1"/>
          <w:spacing w:val="-1"/>
          <w:szCs w:val="24"/>
        </w:rPr>
        <w:t>45</w:t>
      </w:r>
      <w:r w:rsidRPr="00125DF8">
        <w:rPr>
          <w:rFonts w:ascii="Times New Roman" w:hAnsi="Times New Roman"/>
          <w:bCs/>
          <w:color w:val="000000" w:themeColor="text1"/>
          <w:spacing w:val="-1"/>
          <w:szCs w:val="24"/>
        </w:rPr>
        <w:t> % от общей стоимости выполняемых работ оплачивается Заказчиком, после сдачи Исполнителем и приемки Заказчиком выполненн</w:t>
      </w:r>
      <w:r w:rsidR="00E65219" w:rsidRPr="00125DF8">
        <w:rPr>
          <w:rFonts w:ascii="Times New Roman" w:hAnsi="Times New Roman"/>
          <w:bCs/>
          <w:color w:val="000000" w:themeColor="text1"/>
          <w:spacing w:val="-1"/>
          <w:szCs w:val="24"/>
        </w:rPr>
        <w:t>ых</w:t>
      </w:r>
      <w:r w:rsidRPr="00125DF8">
        <w:rPr>
          <w:rFonts w:ascii="Times New Roman" w:hAnsi="Times New Roman"/>
          <w:bCs/>
          <w:color w:val="000000" w:themeColor="text1"/>
          <w:spacing w:val="-1"/>
          <w:szCs w:val="24"/>
        </w:rPr>
        <w:t xml:space="preserve"> работ по </w:t>
      </w:r>
      <w:r w:rsidR="005C2B5C" w:rsidRPr="00125DF8">
        <w:rPr>
          <w:rFonts w:ascii="Times New Roman" w:hAnsi="Times New Roman"/>
          <w:bCs/>
          <w:color w:val="000000" w:themeColor="text1"/>
          <w:spacing w:val="-1"/>
          <w:szCs w:val="24"/>
        </w:rPr>
        <w:t>третьему</w:t>
      </w:r>
      <w:r w:rsidR="005C0ECC" w:rsidRPr="00125DF8">
        <w:rPr>
          <w:rFonts w:ascii="Times New Roman" w:hAnsi="Times New Roman"/>
          <w:bCs/>
          <w:color w:val="000000" w:themeColor="text1"/>
          <w:spacing w:val="-1"/>
          <w:szCs w:val="24"/>
        </w:rPr>
        <w:t xml:space="preserve"> и</w:t>
      </w:r>
      <w:r w:rsidR="005C2B5C" w:rsidRPr="00125DF8">
        <w:rPr>
          <w:rFonts w:ascii="Times New Roman" w:hAnsi="Times New Roman"/>
          <w:bCs/>
          <w:color w:val="000000" w:themeColor="text1"/>
          <w:spacing w:val="-1"/>
          <w:szCs w:val="24"/>
        </w:rPr>
        <w:t xml:space="preserve"> четвертому </w:t>
      </w:r>
      <w:r w:rsidRPr="00125DF8">
        <w:rPr>
          <w:rFonts w:ascii="Times New Roman" w:hAnsi="Times New Roman"/>
          <w:bCs/>
          <w:color w:val="000000" w:themeColor="text1"/>
          <w:spacing w:val="-1"/>
          <w:szCs w:val="24"/>
        </w:rPr>
        <w:t>этап</w:t>
      </w:r>
      <w:r w:rsidR="005C2B5C" w:rsidRPr="00125DF8">
        <w:rPr>
          <w:rFonts w:ascii="Times New Roman" w:hAnsi="Times New Roman"/>
          <w:bCs/>
          <w:color w:val="000000" w:themeColor="text1"/>
          <w:spacing w:val="-1"/>
          <w:szCs w:val="24"/>
        </w:rPr>
        <w:t>ам</w:t>
      </w:r>
      <w:r w:rsidRPr="00125DF8">
        <w:rPr>
          <w:rFonts w:ascii="Times New Roman" w:hAnsi="Times New Roman"/>
          <w:bCs/>
          <w:color w:val="000000" w:themeColor="text1"/>
          <w:spacing w:val="-1"/>
          <w:szCs w:val="24"/>
        </w:rPr>
        <w:t xml:space="preserve"> Календарного плана </w:t>
      </w:r>
      <w:r w:rsidR="00AA083F" w:rsidRPr="00125DF8">
        <w:rPr>
          <w:rFonts w:ascii="Times New Roman" w:hAnsi="Times New Roman"/>
          <w:bCs/>
          <w:color w:val="000000" w:themeColor="text1"/>
          <w:spacing w:val="-1"/>
          <w:szCs w:val="24"/>
        </w:rPr>
        <w:t xml:space="preserve">работ </w:t>
      </w:r>
      <w:r w:rsidRPr="00125DF8">
        <w:rPr>
          <w:rFonts w:ascii="Times New Roman" w:hAnsi="Times New Roman"/>
          <w:bCs/>
          <w:color w:val="000000" w:themeColor="text1"/>
          <w:spacing w:val="-1"/>
          <w:szCs w:val="24"/>
        </w:rPr>
        <w:t>(Приложение №</w:t>
      </w:r>
      <w:r w:rsidR="00CA656A" w:rsidRPr="00125DF8">
        <w:rPr>
          <w:rFonts w:ascii="Times New Roman" w:hAnsi="Times New Roman"/>
          <w:bCs/>
          <w:color w:val="000000" w:themeColor="text1"/>
          <w:spacing w:val="-1"/>
          <w:szCs w:val="24"/>
        </w:rPr>
        <w:t> </w:t>
      </w:r>
      <w:r w:rsidRPr="00125DF8">
        <w:rPr>
          <w:rFonts w:ascii="Times New Roman" w:hAnsi="Times New Roman"/>
          <w:bCs/>
          <w:color w:val="000000" w:themeColor="text1"/>
          <w:spacing w:val="-1"/>
          <w:szCs w:val="24"/>
        </w:rPr>
        <w:t>3</w:t>
      </w:r>
      <w:r w:rsidR="00CA656A" w:rsidRPr="00125DF8">
        <w:rPr>
          <w:rFonts w:ascii="Times New Roman" w:hAnsi="Times New Roman"/>
          <w:bCs/>
          <w:color w:val="000000" w:themeColor="text1"/>
          <w:spacing w:val="-1"/>
          <w:szCs w:val="24"/>
        </w:rPr>
        <w:t xml:space="preserve"> </w:t>
      </w:r>
      <w:r w:rsidR="00CA656A" w:rsidRPr="00125DF8">
        <w:rPr>
          <w:rFonts w:ascii="Times New Roman" w:hAnsi="Times New Roman"/>
          <w:spacing w:val="-1"/>
          <w:szCs w:val="24"/>
        </w:rPr>
        <w:t>к настоящему Договору</w:t>
      </w:r>
      <w:r w:rsidRPr="00125DF8">
        <w:rPr>
          <w:rFonts w:ascii="Times New Roman" w:hAnsi="Times New Roman"/>
          <w:bCs/>
          <w:color w:val="000000" w:themeColor="text1"/>
          <w:spacing w:val="-1"/>
          <w:szCs w:val="24"/>
        </w:rPr>
        <w:t xml:space="preserve">), </w:t>
      </w:r>
      <w:r w:rsidR="00E334E7" w:rsidRPr="00125DF8">
        <w:rPr>
          <w:rFonts w:ascii="Times New Roman" w:hAnsi="Times New Roman"/>
          <w:bCs/>
          <w:color w:val="000000" w:themeColor="text1"/>
          <w:spacing w:val="-1"/>
          <w:szCs w:val="24"/>
        </w:rPr>
        <w:t xml:space="preserve">оформленных </w:t>
      </w:r>
      <w:r w:rsidRPr="00125DF8">
        <w:rPr>
          <w:rFonts w:ascii="Times New Roman" w:hAnsi="Times New Roman"/>
          <w:bCs/>
          <w:color w:val="000000" w:themeColor="text1"/>
          <w:spacing w:val="-1"/>
          <w:szCs w:val="24"/>
        </w:rPr>
        <w:t xml:space="preserve">актом выполненных работ, в течение </w:t>
      </w:r>
      <w:r w:rsidR="00E334E7" w:rsidRPr="00125DF8">
        <w:rPr>
          <w:rFonts w:ascii="Times New Roman" w:hAnsi="Times New Roman"/>
          <w:bCs/>
          <w:color w:val="000000" w:themeColor="text1"/>
          <w:spacing w:val="-1"/>
          <w:szCs w:val="24"/>
        </w:rPr>
        <w:t xml:space="preserve">15 (пятнадцати) </w:t>
      </w:r>
      <w:r w:rsidRPr="00125DF8">
        <w:rPr>
          <w:rFonts w:ascii="Times New Roman" w:hAnsi="Times New Roman"/>
          <w:bCs/>
          <w:color w:val="000000" w:themeColor="text1"/>
          <w:spacing w:val="-1"/>
          <w:szCs w:val="24"/>
        </w:rPr>
        <w:t xml:space="preserve">банковских дней с момента подписания Заказчиком акта выполненных работ </w:t>
      </w:r>
      <w:r w:rsidR="009C6187" w:rsidRPr="00125DF8">
        <w:rPr>
          <w:rFonts w:ascii="Times New Roman" w:hAnsi="Times New Roman"/>
          <w:bCs/>
          <w:color w:val="000000" w:themeColor="text1"/>
          <w:spacing w:val="-1"/>
          <w:szCs w:val="24"/>
        </w:rPr>
        <w:t>третьего</w:t>
      </w:r>
      <w:r w:rsidR="005C0ECC" w:rsidRPr="00125DF8">
        <w:rPr>
          <w:rFonts w:ascii="Times New Roman" w:hAnsi="Times New Roman"/>
          <w:bCs/>
          <w:color w:val="000000" w:themeColor="text1"/>
          <w:spacing w:val="-1"/>
          <w:szCs w:val="24"/>
        </w:rPr>
        <w:t xml:space="preserve"> и</w:t>
      </w:r>
      <w:r w:rsidR="009C6187" w:rsidRPr="00125DF8">
        <w:rPr>
          <w:rFonts w:ascii="Times New Roman" w:hAnsi="Times New Roman"/>
          <w:bCs/>
          <w:color w:val="000000" w:themeColor="text1"/>
          <w:spacing w:val="-1"/>
          <w:szCs w:val="24"/>
        </w:rPr>
        <w:t xml:space="preserve"> четвертого этапов</w:t>
      </w:r>
      <w:r w:rsidRPr="00125DF8">
        <w:rPr>
          <w:rFonts w:ascii="Times New Roman" w:hAnsi="Times New Roman"/>
          <w:bCs/>
          <w:color w:val="000000" w:themeColor="text1"/>
          <w:spacing w:val="-1"/>
          <w:szCs w:val="24"/>
        </w:rPr>
        <w:t xml:space="preserve">, на основании выставленного </w:t>
      </w:r>
      <w:r w:rsidR="00E334E7" w:rsidRPr="00125DF8">
        <w:rPr>
          <w:rFonts w:ascii="Times New Roman" w:hAnsi="Times New Roman"/>
          <w:bCs/>
          <w:color w:val="000000" w:themeColor="text1"/>
          <w:spacing w:val="-1"/>
          <w:szCs w:val="24"/>
        </w:rPr>
        <w:t xml:space="preserve">Исполнителем </w:t>
      </w:r>
      <w:r w:rsidRPr="00125DF8">
        <w:rPr>
          <w:rFonts w:ascii="Times New Roman" w:hAnsi="Times New Roman"/>
          <w:bCs/>
          <w:color w:val="000000" w:themeColor="text1"/>
          <w:spacing w:val="-1"/>
          <w:szCs w:val="24"/>
        </w:rPr>
        <w:t>счета.</w:t>
      </w:r>
    </w:p>
    <w:p w:rsidR="005C0ECC" w:rsidRPr="00125DF8" w:rsidRDefault="005C0ECC" w:rsidP="00E65219">
      <w:pPr>
        <w:pStyle w:val="af"/>
        <w:numPr>
          <w:ilvl w:val="2"/>
          <w:numId w:val="13"/>
        </w:numPr>
        <w:tabs>
          <w:tab w:val="left" w:pos="1276"/>
        </w:tabs>
        <w:ind w:left="0" w:firstLine="709"/>
        <w:rPr>
          <w:rFonts w:ascii="Times New Roman" w:hAnsi="Times New Roman"/>
          <w:bCs/>
          <w:color w:val="000000" w:themeColor="text1"/>
          <w:szCs w:val="24"/>
        </w:rPr>
      </w:pPr>
      <w:r w:rsidRPr="00125DF8">
        <w:rPr>
          <w:rFonts w:ascii="Times New Roman" w:hAnsi="Times New Roman"/>
          <w:bCs/>
          <w:color w:val="000000" w:themeColor="text1"/>
          <w:szCs w:val="24"/>
        </w:rPr>
        <w:t>Остаток денежных средств по настоящему Договору в размере 5 % от общей стоимости выполняемых работ оплачивается Заказчиком, после сдачи Исполнителем и приемки Заказчиком выполненн</w:t>
      </w:r>
      <w:r w:rsidR="00C934BB" w:rsidRPr="00125DF8">
        <w:rPr>
          <w:rFonts w:ascii="Times New Roman" w:hAnsi="Times New Roman"/>
          <w:bCs/>
          <w:color w:val="000000" w:themeColor="text1"/>
          <w:szCs w:val="24"/>
        </w:rPr>
        <w:t>ых</w:t>
      </w:r>
      <w:r w:rsidRPr="00125DF8">
        <w:rPr>
          <w:rFonts w:ascii="Times New Roman" w:hAnsi="Times New Roman"/>
          <w:bCs/>
          <w:color w:val="000000" w:themeColor="text1"/>
          <w:szCs w:val="24"/>
        </w:rPr>
        <w:t xml:space="preserve"> работ</w:t>
      </w:r>
      <w:r w:rsidR="00C934BB" w:rsidRPr="00125DF8">
        <w:rPr>
          <w:rFonts w:ascii="Times New Roman" w:hAnsi="Times New Roman"/>
          <w:bCs/>
          <w:color w:val="000000" w:themeColor="text1"/>
          <w:szCs w:val="24"/>
        </w:rPr>
        <w:t xml:space="preserve"> </w:t>
      </w:r>
      <w:r w:rsidRPr="00125DF8">
        <w:rPr>
          <w:rFonts w:ascii="Times New Roman" w:hAnsi="Times New Roman"/>
          <w:bCs/>
          <w:color w:val="000000" w:themeColor="text1"/>
          <w:szCs w:val="24"/>
        </w:rPr>
        <w:t xml:space="preserve">по пятому этапу Календарного плана работ (Приложение № 3 </w:t>
      </w:r>
      <w:r w:rsidRPr="00125DF8">
        <w:rPr>
          <w:rFonts w:ascii="Times New Roman" w:hAnsi="Times New Roman"/>
          <w:szCs w:val="24"/>
        </w:rPr>
        <w:t>к настоящему Договору</w:t>
      </w:r>
      <w:r w:rsidRPr="00125DF8">
        <w:rPr>
          <w:rFonts w:ascii="Times New Roman" w:hAnsi="Times New Roman"/>
          <w:bCs/>
          <w:color w:val="000000" w:themeColor="text1"/>
          <w:szCs w:val="24"/>
        </w:rPr>
        <w:t xml:space="preserve">), </w:t>
      </w:r>
      <w:r w:rsidR="00E334E7" w:rsidRPr="00125DF8">
        <w:rPr>
          <w:rFonts w:ascii="Times New Roman" w:hAnsi="Times New Roman"/>
          <w:bCs/>
          <w:color w:val="000000" w:themeColor="text1"/>
          <w:szCs w:val="24"/>
        </w:rPr>
        <w:t xml:space="preserve">оформленных </w:t>
      </w:r>
      <w:r w:rsidRPr="00125DF8">
        <w:rPr>
          <w:rFonts w:ascii="Times New Roman" w:hAnsi="Times New Roman"/>
          <w:bCs/>
          <w:color w:val="000000" w:themeColor="text1"/>
          <w:szCs w:val="24"/>
        </w:rPr>
        <w:t>актом выполненных работ, в течение 1</w:t>
      </w:r>
      <w:r w:rsidR="00C934BB" w:rsidRPr="00125DF8">
        <w:rPr>
          <w:rFonts w:ascii="Times New Roman" w:hAnsi="Times New Roman"/>
          <w:bCs/>
          <w:color w:val="000000" w:themeColor="text1"/>
          <w:szCs w:val="24"/>
        </w:rPr>
        <w:t>5</w:t>
      </w:r>
      <w:r w:rsidRPr="00125DF8">
        <w:rPr>
          <w:rFonts w:ascii="Times New Roman" w:hAnsi="Times New Roman"/>
          <w:bCs/>
          <w:color w:val="000000" w:themeColor="text1"/>
          <w:szCs w:val="24"/>
        </w:rPr>
        <w:t xml:space="preserve"> (</w:t>
      </w:r>
      <w:r w:rsidR="00C934BB" w:rsidRPr="00125DF8">
        <w:rPr>
          <w:rFonts w:ascii="Times New Roman" w:hAnsi="Times New Roman"/>
          <w:bCs/>
          <w:color w:val="000000" w:themeColor="text1"/>
          <w:szCs w:val="24"/>
        </w:rPr>
        <w:t>пятнадцати</w:t>
      </w:r>
      <w:r w:rsidRPr="00125DF8">
        <w:rPr>
          <w:rFonts w:ascii="Times New Roman" w:hAnsi="Times New Roman"/>
          <w:bCs/>
          <w:color w:val="000000" w:themeColor="text1"/>
          <w:szCs w:val="24"/>
        </w:rPr>
        <w:t xml:space="preserve">) банковских дней с момента подписания Заказчиком акта выполненных работ </w:t>
      </w:r>
      <w:r w:rsidR="000A288D" w:rsidRPr="00125DF8">
        <w:rPr>
          <w:rFonts w:ascii="Times New Roman" w:hAnsi="Times New Roman"/>
          <w:bCs/>
          <w:color w:val="000000" w:themeColor="text1"/>
          <w:szCs w:val="24"/>
        </w:rPr>
        <w:t xml:space="preserve">по </w:t>
      </w:r>
      <w:r w:rsidRPr="00125DF8">
        <w:rPr>
          <w:rFonts w:ascii="Times New Roman" w:hAnsi="Times New Roman"/>
          <w:bCs/>
          <w:color w:val="000000" w:themeColor="text1"/>
          <w:szCs w:val="24"/>
        </w:rPr>
        <w:t>пято</w:t>
      </w:r>
      <w:r w:rsidR="000A288D" w:rsidRPr="00125DF8">
        <w:rPr>
          <w:rFonts w:ascii="Times New Roman" w:hAnsi="Times New Roman"/>
          <w:bCs/>
          <w:color w:val="000000" w:themeColor="text1"/>
          <w:szCs w:val="24"/>
        </w:rPr>
        <w:t>му</w:t>
      </w:r>
      <w:r w:rsidRPr="00125DF8">
        <w:rPr>
          <w:rFonts w:ascii="Times New Roman" w:hAnsi="Times New Roman"/>
          <w:bCs/>
          <w:color w:val="000000" w:themeColor="text1"/>
          <w:szCs w:val="24"/>
        </w:rPr>
        <w:t xml:space="preserve"> этап</w:t>
      </w:r>
      <w:r w:rsidR="00E334E7" w:rsidRPr="00125DF8">
        <w:rPr>
          <w:rFonts w:ascii="Times New Roman" w:hAnsi="Times New Roman"/>
          <w:bCs/>
          <w:color w:val="000000" w:themeColor="text1"/>
          <w:szCs w:val="24"/>
        </w:rPr>
        <w:t>у</w:t>
      </w:r>
      <w:r w:rsidRPr="00125DF8">
        <w:rPr>
          <w:rFonts w:ascii="Times New Roman" w:hAnsi="Times New Roman"/>
          <w:bCs/>
          <w:color w:val="000000" w:themeColor="text1"/>
          <w:szCs w:val="24"/>
        </w:rPr>
        <w:t xml:space="preserve"> на основании выставленного </w:t>
      </w:r>
      <w:r w:rsidR="00C934BB" w:rsidRPr="00125DF8">
        <w:rPr>
          <w:rFonts w:ascii="Times New Roman" w:hAnsi="Times New Roman"/>
          <w:bCs/>
          <w:color w:val="000000" w:themeColor="text1"/>
          <w:szCs w:val="24"/>
        </w:rPr>
        <w:t xml:space="preserve">Исполнителем </w:t>
      </w:r>
      <w:r w:rsidRPr="00125DF8">
        <w:rPr>
          <w:rFonts w:ascii="Times New Roman" w:hAnsi="Times New Roman"/>
          <w:bCs/>
          <w:color w:val="000000" w:themeColor="text1"/>
          <w:szCs w:val="24"/>
        </w:rPr>
        <w:t>счета.</w:t>
      </w:r>
      <w:r w:rsidR="00C934BB" w:rsidRPr="00125DF8">
        <w:rPr>
          <w:rFonts w:ascii="Times New Roman" w:hAnsi="Times New Roman"/>
          <w:bCs/>
          <w:color w:val="000000" w:themeColor="text1"/>
          <w:szCs w:val="24"/>
        </w:rPr>
        <w:t xml:space="preserve"> </w:t>
      </w:r>
    </w:p>
    <w:p w:rsidR="0095778F" w:rsidRPr="00125DF8" w:rsidRDefault="0095778F" w:rsidP="00125DF8">
      <w:pPr>
        <w:pStyle w:val="af"/>
        <w:numPr>
          <w:ilvl w:val="0"/>
          <w:numId w:val="13"/>
        </w:numPr>
        <w:spacing w:before="40" w:after="40"/>
        <w:ind w:left="0" w:firstLine="0"/>
        <w:jc w:val="center"/>
        <w:rPr>
          <w:rFonts w:ascii="Times New Roman" w:hAnsi="Times New Roman"/>
          <w:b/>
          <w:szCs w:val="24"/>
        </w:rPr>
      </w:pPr>
      <w:r w:rsidRPr="00125DF8">
        <w:rPr>
          <w:rFonts w:ascii="Times New Roman" w:hAnsi="Times New Roman"/>
          <w:b/>
          <w:szCs w:val="24"/>
        </w:rPr>
        <w:t>ПОРЯДОК СДАЧИ</w:t>
      </w:r>
      <w:r w:rsidR="00B66E02" w:rsidRPr="00125DF8">
        <w:rPr>
          <w:rFonts w:ascii="Times New Roman" w:hAnsi="Times New Roman"/>
          <w:b/>
          <w:szCs w:val="24"/>
        </w:rPr>
        <w:t>-</w:t>
      </w:r>
      <w:r w:rsidRPr="00125DF8">
        <w:rPr>
          <w:rFonts w:ascii="Times New Roman" w:hAnsi="Times New Roman"/>
          <w:b/>
          <w:szCs w:val="24"/>
        </w:rPr>
        <w:t>ПРИЕМКИ РАБОТ</w:t>
      </w:r>
    </w:p>
    <w:p w:rsidR="000E390E" w:rsidRPr="00125DF8" w:rsidRDefault="000E390E" w:rsidP="00E73396">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 xml:space="preserve">По окончании работ </w:t>
      </w:r>
      <w:r w:rsidR="00AA083F" w:rsidRPr="00125DF8">
        <w:rPr>
          <w:rFonts w:ascii="Times New Roman" w:hAnsi="Times New Roman"/>
          <w:szCs w:val="24"/>
        </w:rPr>
        <w:t xml:space="preserve">(этапа работ) </w:t>
      </w:r>
      <w:r w:rsidR="00D4649D" w:rsidRPr="00125DF8">
        <w:rPr>
          <w:rFonts w:ascii="Times New Roman" w:hAnsi="Times New Roman"/>
          <w:szCs w:val="24"/>
        </w:rPr>
        <w:t>в соответствии с Календарным</w:t>
      </w:r>
      <w:r w:rsidR="00AA083F" w:rsidRPr="00125DF8">
        <w:rPr>
          <w:rFonts w:ascii="Times New Roman" w:hAnsi="Times New Roman"/>
          <w:szCs w:val="24"/>
        </w:rPr>
        <w:t xml:space="preserve"> п</w:t>
      </w:r>
      <w:r w:rsidRPr="00125DF8">
        <w:rPr>
          <w:rFonts w:ascii="Times New Roman" w:hAnsi="Times New Roman"/>
          <w:szCs w:val="24"/>
        </w:rPr>
        <w:t>лан</w:t>
      </w:r>
      <w:r w:rsidR="00D4649D" w:rsidRPr="00125DF8">
        <w:rPr>
          <w:rFonts w:ascii="Times New Roman" w:hAnsi="Times New Roman"/>
          <w:szCs w:val="24"/>
        </w:rPr>
        <w:t>ом</w:t>
      </w:r>
      <w:r w:rsidR="00AA083F" w:rsidRPr="00125DF8">
        <w:rPr>
          <w:rFonts w:ascii="Times New Roman" w:hAnsi="Times New Roman"/>
          <w:szCs w:val="24"/>
        </w:rPr>
        <w:t xml:space="preserve"> работ (</w:t>
      </w:r>
      <w:r w:rsidR="00CA656A" w:rsidRPr="00125DF8">
        <w:rPr>
          <w:rFonts w:ascii="Times New Roman" w:hAnsi="Times New Roman"/>
          <w:szCs w:val="24"/>
        </w:rPr>
        <w:t>П</w:t>
      </w:r>
      <w:r w:rsidR="005A0676" w:rsidRPr="00125DF8">
        <w:rPr>
          <w:rFonts w:ascii="Times New Roman" w:hAnsi="Times New Roman"/>
          <w:szCs w:val="24"/>
        </w:rPr>
        <w:t>риложение №</w:t>
      </w:r>
      <w:r w:rsidR="00731F4A" w:rsidRPr="00125DF8">
        <w:rPr>
          <w:rFonts w:ascii="Times New Roman" w:hAnsi="Times New Roman"/>
          <w:szCs w:val="24"/>
        </w:rPr>
        <w:t> </w:t>
      </w:r>
      <w:r w:rsidR="005A0676" w:rsidRPr="00125DF8">
        <w:rPr>
          <w:rFonts w:ascii="Times New Roman" w:hAnsi="Times New Roman"/>
          <w:szCs w:val="24"/>
        </w:rPr>
        <w:t>3</w:t>
      </w:r>
      <w:r w:rsidR="00CA656A" w:rsidRPr="00125DF8">
        <w:rPr>
          <w:rFonts w:ascii="Times New Roman" w:hAnsi="Times New Roman"/>
          <w:szCs w:val="24"/>
        </w:rPr>
        <w:t xml:space="preserve"> к настоящему Договору</w:t>
      </w:r>
      <w:r w:rsidR="005A0676" w:rsidRPr="00125DF8">
        <w:rPr>
          <w:rFonts w:ascii="Times New Roman" w:hAnsi="Times New Roman"/>
          <w:szCs w:val="24"/>
        </w:rPr>
        <w:t>)</w:t>
      </w:r>
      <w:r w:rsidRPr="00125DF8">
        <w:rPr>
          <w:rFonts w:ascii="Times New Roman" w:hAnsi="Times New Roman"/>
          <w:szCs w:val="24"/>
        </w:rPr>
        <w:t xml:space="preserve"> Исполнитель представляет Заказчику Акт сдачи-приемки работ с приложением к нему </w:t>
      </w:r>
      <w:r w:rsidR="00C764ED" w:rsidRPr="00125DF8">
        <w:rPr>
          <w:rFonts w:ascii="Times New Roman" w:hAnsi="Times New Roman"/>
          <w:szCs w:val="24"/>
        </w:rPr>
        <w:t xml:space="preserve">отчетных материалов (замечания и предложения, </w:t>
      </w:r>
      <w:r w:rsidR="00F52CF5" w:rsidRPr="00125DF8">
        <w:rPr>
          <w:rFonts w:ascii="Times New Roman" w:hAnsi="Times New Roman"/>
          <w:szCs w:val="24"/>
        </w:rPr>
        <w:t>заключени</w:t>
      </w:r>
      <w:r w:rsidR="004D5709" w:rsidRPr="00125DF8">
        <w:rPr>
          <w:rFonts w:ascii="Times New Roman" w:hAnsi="Times New Roman"/>
          <w:szCs w:val="24"/>
        </w:rPr>
        <w:t>я</w:t>
      </w:r>
      <w:r w:rsidR="00C764ED" w:rsidRPr="00125DF8">
        <w:rPr>
          <w:rFonts w:ascii="Times New Roman" w:hAnsi="Times New Roman"/>
          <w:szCs w:val="24"/>
        </w:rPr>
        <w:t>, письма об отправке</w:t>
      </w:r>
      <w:r w:rsidR="00B742D6" w:rsidRPr="00125DF8">
        <w:rPr>
          <w:rFonts w:ascii="Times New Roman" w:hAnsi="Times New Roman"/>
          <w:szCs w:val="24"/>
        </w:rPr>
        <w:t xml:space="preserve"> и т.д.</w:t>
      </w:r>
      <w:r w:rsidR="00C764ED" w:rsidRPr="00125DF8">
        <w:rPr>
          <w:rFonts w:ascii="Times New Roman" w:hAnsi="Times New Roman"/>
          <w:szCs w:val="24"/>
        </w:rPr>
        <w:t>)</w:t>
      </w:r>
      <w:r w:rsidR="005C2B5C" w:rsidRPr="00125DF8">
        <w:rPr>
          <w:rFonts w:ascii="Times New Roman" w:hAnsi="Times New Roman"/>
          <w:szCs w:val="24"/>
        </w:rPr>
        <w:t xml:space="preserve"> в соотве</w:t>
      </w:r>
      <w:r w:rsidR="008402D8" w:rsidRPr="00125DF8">
        <w:rPr>
          <w:rFonts w:ascii="Times New Roman" w:hAnsi="Times New Roman"/>
          <w:szCs w:val="24"/>
        </w:rPr>
        <w:t>тствии с Техническим заданием (П</w:t>
      </w:r>
      <w:r w:rsidR="005C2B5C" w:rsidRPr="00125DF8">
        <w:rPr>
          <w:rFonts w:ascii="Times New Roman" w:hAnsi="Times New Roman"/>
          <w:szCs w:val="24"/>
        </w:rPr>
        <w:t xml:space="preserve">риложение </w:t>
      </w:r>
      <w:r w:rsidR="005C2B5C" w:rsidRPr="00125DF8">
        <w:rPr>
          <w:rFonts w:ascii="Times New Roman" w:hAnsi="Times New Roman"/>
          <w:szCs w:val="24"/>
        </w:rPr>
        <w:lastRenderedPageBreak/>
        <w:t>№</w:t>
      </w:r>
      <w:r w:rsidR="008402D8" w:rsidRPr="00125DF8">
        <w:rPr>
          <w:rFonts w:ascii="Times New Roman" w:hAnsi="Times New Roman"/>
          <w:szCs w:val="24"/>
        </w:rPr>
        <w:t> </w:t>
      </w:r>
      <w:r w:rsidR="005C2B5C" w:rsidRPr="00125DF8">
        <w:rPr>
          <w:rFonts w:ascii="Times New Roman" w:hAnsi="Times New Roman"/>
          <w:szCs w:val="24"/>
        </w:rPr>
        <w:t>2</w:t>
      </w:r>
      <w:r w:rsidR="008402D8" w:rsidRPr="00125DF8">
        <w:rPr>
          <w:rFonts w:ascii="Times New Roman" w:hAnsi="Times New Roman"/>
          <w:szCs w:val="24"/>
        </w:rPr>
        <w:t xml:space="preserve"> к настоящему Договору</w:t>
      </w:r>
      <w:r w:rsidR="005C2B5C" w:rsidRPr="00125DF8">
        <w:rPr>
          <w:rFonts w:ascii="Times New Roman" w:hAnsi="Times New Roman"/>
          <w:szCs w:val="24"/>
        </w:rPr>
        <w:t>)</w:t>
      </w:r>
      <w:r w:rsidRPr="00125DF8">
        <w:rPr>
          <w:rFonts w:ascii="Times New Roman" w:hAnsi="Times New Roman"/>
          <w:szCs w:val="24"/>
        </w:rPr>
        <w:t>.</w:t>
      </w:r>
      <w:r w:rsidR="00B20BE6" w:rsidRPr="00125DF8">
        <w:rPr>
          <w:rFonts w:ascii="Times New Roman" w:hAnsi="Times New Roman"/>
        </w:rPr>
        <w:t xml:space="preserve"> </w:t>
      </w:r>
    </w:p>
    <w:p w:rsidR="0095778F" w:rsidRPr="00125DF8" w:rsidRDefault="00B20BE6" w:rsidP="00E73396">
      <w:pPr>
        <w:pStyle w:val="af"/>
        <w:numPr>
          <w:ilvl w:val="1"/>
          <w:numId w:val="13"/>
        </w:numPr>
        <w:tabs>
          <w:tab w:val="left" w:pos="1276"/>
        </w:tabs>
        <w:ind w:left="0" w:firstLine="709"/>
        <w:rPr>
          <w:rFonts w:ascii="Times New Roman" w:hAnsi="Times New Roman"/>
          <w:spacing w:val="-2"/>
          <w:szCs w:val="24"/>
        </w:rPr>
      </w:pPr>
      <w:r w:rsidRPr="00125DF8">
        <w:rPr>
          <w:rFonts w:ascii="Times New Roman" w:hAnsi="Times New Roman"/>
          <w:spacing w:val="-2"/>
          <w:szCs w:val="24"/>
        </w:rPr>
        <w:t xml:space="preserve">Заказчик обязан в течение </w:t>
      </w:r>
      <w:r w:rsidR="005E56CA" w:rsidRPr="00125DF8">
        <w:rPr>
          <w:rFonts w:ascii="Times New Roman" w:hAnsi="Times New Roman"/>
          <w:spacing w:val="-2"/>
          <w:szCs w:val="24"/>
        </w:rPr>
        <w:t>10 (</w:t>
      </w:r>
      <w:r w:rsidR="000545EF" w:rsidRPr="00125DF8">
        <w:rPr>
          <w:rFonts w:ascii="Times New Roman" w:hAnsi="Times New Roman"/>
          <w:spacing w:val="-2"/>
          <w:szCs w:val="24"/>
        </w:rPr>
        <w:t>десяти</w:t>
      </w:r>
      <w:r w:rsidR="005E56CA" w:rsidRPr="00125DF8">
        <w:rPr>
          <w:rFonts w:ascii="Times New Roman" w:hAnsi="Times New Roman"/>
          <w:spacing w:val="-2"/>
          <w:szCs w:val="24"/>
        </w:rPr>
        <w:t>)</w:t>
      </w:r>
      <w:r w:rsidR="000545EF" w:rsidRPr="00125DF8">
        <w:rPr>
          <w:rFonts w:ascii="Times New Roman" w:hAnsi="Times New Roman"/>
          <w:spacing w:val="-2"/>
          <w:szCs w:val="24"/>
        </w:rPr>
        <w:t xml:space="preserve"> </w:t>
      </w:r>
      <w:r w:rsidRPr="00125DF8">
        <w:rPr>
          <w:rFonts w:ascii="Times New Roman" w:hAnsi="Times New Roman"/>
          <w:spacing w:val="-2"/>
          <w:szCs w:val="24"/>
        </w:rPr>
        <w:t>рабочих дней подписать Акт сдачи-приемки работ или направить Исполнителю мотивированный отказ от подписания Акта сдачи-п</w:t>
      </w:r>
      <w:r w:rsidR="002B6DEE">
        <w:rPr>
          <w:rFonts w:ascii="Times New Roman" w:hAnsi="Times New Roman"/>
          <w:spacing w:val="-2"/>
          <w:szCs w:val="24"/>
        </w:rPr>
        <w:t>риемки работ в письменном виде.</w:t>
      </w:r>
    </w:p>
    <w:p w:rsidR="00AA083F" w:rsidRPr="00125DF8" w:rsidRDefault="00AA083F" w:rsidP="00E73396">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В случае направления Заказчиком Исполнителю мотивированного отказа, Исполнитель обязан устранить замечания в указанный Заказчиком срок и повторно направить Заказчику Акт сдачи-приемки работ в порядке, предусмотренном пунктом 4.1 Договора.</w:t>
      </w:r>
    </w:p>
    <w:p w:rsidR="0095778F" w:rsidRPr="00125DF8" w:rsidRDefault="0095778F" w:rsidP="00125DF8">
      <w:pPr>
        <w:pStyle w:val="af"/>
        <w:numPr>
          <w:ilvl w:val="0"/>
          <w:numId w:val="13"/>
        </w:numPr>
        <w:spacing w:before="40" w:after="40"/>
        <w:ind w:left="0" w:firstLine="0"/>
        <w:jc w:val="center"/>
        <w:rPr>
          <w:rFonts w:ascii="Times New Roman" w:hAnsi="Times New Roman"/>
          <w:b/>
          <w:szCs w:val="24"/>
        </w:rPr>
      </w:pPr>
      <w:r w:rsidRPr="00125DF8">
        <w:rPr>
          <w:rFonts w:ascii="Times New Roman" w:hAnsi="Times New Roman"/>
          <w:b/>
          <w:szCs w:val="24"/>
        </w:rPr>
        <w:t>СРОК ДЕЙСТВИЯ ДОГОВОРА И ПОРЯДОК ЕГО РАСТОРЖЕНИЯ</w:t>
      </w:r>
    </w:p>
    <w:p w:rsidR="001D241D" w:rsidRPr="00125DF8" w:rsidRDefault="001D241D" w:rsidP="00E73396">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 xml:space="preserve">Сроки выполнения работ: </w:t>
      </w:r>
    </w:p>
    <w:p w:rsidR="006A3514" w:rsidRPr="00125DF8" w:rsidRDefault="006A3514" w:rsidP="006A3514">
      <w:pPr>
        <w:pStyle w:val="ac"/>
        <w:shd w:val="clear" w:color="auto" w:fill="FFFFFF"/>
        <w:spacing w:line="240" w:lineRule="auto"/>
        <w:ind w:left="0" w:firstLine="709"/>
        <w:jc w:val="both"/>
        <w:rPr>
          <w:b/>
          <w:sz w:val="24"/>
          <w:szCs w:val="24"/>
        </w:rPr>
      </w:pPr>
      <w:r w:rsidRPr="00125DF8">
        <w:rPr>
          <w:b/>
          <w:sz w:val="24"/>
          <w:szCs w:val="24"/>
        </w:rPr>
        <w:t>Начало работ:</w:t>
      </w:r>
      <w:r w:rsidRPr="00125DF8">
        <w:rPr>
          <w:sz w:val="24"/>
          <w:szCs w:val="24"/>
        </w:rPr>
        <w:t xml:space="preserve"> в течение 5 (пяти) рабочих дней с момента подписания настоящего </w:t>
      </w:r>
      <w:r w:rsidR="00596678" w:rsidRPr="00125DF8">
        <w:rPr>
          <w:sz w:val="24"/>
          <w:szCs w:val="24"/>
        </w:rPr>
        <w:t>Д</w:t>
      </w:r>
      <w:r w:rsidRPr="00125DF8">
        <w:rPr>
          <w:sz w:val="24"/>
          <w:szCs w:val="24"/>
        </w:rPr>
        <w:t>оговора и предоставления Заказчиком первой редакции проекта национального стандарта</w:t>
      </w:r>
      <w:r w:rsidR="00B742D6" w:rsidRPr="00125DF8">
        <w:rPr>
          <w:sz w:val="24"/>
          <w:szCs w:val="24"/>
        </w:rPr>
        <w:t>,</w:t>
      </w:r>
      <w:r w:rsidR="005E56CA" w:rsidRPr="00125DF8">
        <w:rPr>
          <w:sz w:val="24"/>
          <w:szCs w:val="24"/>
        </w:rPr>
        <w:t xml:space="preserve"> </w:t>
      </w:r>
      <w:r w:rsidRPr="00125DF8">
        <w:rPr>
          <w:sz w:val="24"/>
          <w:szCs w:val="24"/>
        </w:rPr>
        <w:t>пояснительной записки к нему</w:t>
      </w:r>
      <w:r w:rsidR="00B742D6" w:rsidRPr="00125DF8">
        <w:rPr>
          <w:sz w:val="24"/>
          <w:szCs w:val="24"/>
        </w:rPr>
        <w:t>, согласно Календарному плану работ (Приложение № 3 к настоящему Договору)</w:t>
      </w:r>
      <w:r w:rsidR="00DB5E92" w:rsidRPr="00125DF8">
        <w:rPr>
          <w:sz w:val="24"/>
          <w:szCs w:val="24"/>
        </w:rPr>
        <w:t>.</w:t>
      </w:r>
    </w:p>
    <w:p w:rsidR="00A7457F" w:rsidRPr="00125DF8" w:rsidRDefault="00B80522" w:rsidP="006A3514">
      <w:pPr>
        <w:pStyle w:val="ac"/>
        <w:shd w:val="clear" w:color="auto" w:fill="FFFFFF"/>
        <w:spacing w:line="240" w:lineRule="auto"/>
        <w:ind w:left="0" w:firstLine="709"/>
        <w:jc w:val="both"/>
        <w:rPr>
          <w:sz w:val="24"/>
          <w:szCs w:val="24"/>
        </w:rPr>
      </w:pPr>
      <w:r w:rsidRPr="00125DF8">
        <w:rPr>
          <w:b/>
          <w:sz w:val="24"/>
          <w:szCs w:val="24"/>
        </w:rPr>
        <w:t>Окончание работ:</w:t>
      </w:r>
      <w:r w:rsidRPr="00125DF8">
        <w:rPr>
          <w:sz w:val="24"/>
          <w:szCs w:val="24"/>
        </w:rPr>
        <w:t xml:space="preserve"> </w:t>
      </w:r>
      <w:r>
        <w:rPr>
          <w:sz w:val="24"/>
          <w:szCs w:val="24"/>
        </w:rPr>
        <w:t>31 июля 2019</w:t>
      </w:r>
      <w:r w:rsidRPr="00125DF8">
        <w:rPr>
          <w:sz w:val="24"/>
          <w:szCs w:val="24"/>
        </w:rPr>
        <w:t xml:space="preserve"> года.</w:t>
      </w:r>
    </w:p>
    <w:p w:rsidR="00A7457F" w:rsidRPr="00125DF8" w:rsidRDefault="00A7457F" w:rsidP="00A7457F">
      <w:pPr>
        <w:spacing w:line="240" w:lineRule="auto"/>
        <w:ind w:firstLine="709"/>
        <w:jc w:val="both"/>
        <w:rPr>
          <w:sz w:val="24"/>
          <w:szCs w:val="24"/>
        </w:rPr>
      </w:pPr>
      <w:r w:rsidRPr="00125DF8">
        <w:rPr>
          <w:sz w:val="24"/>
          <w:szCs w:val="24"/>
        </w:rPr>
        <w:t>Сроки выполнения работ по этапам (промежуточные сроки) и продолжительность этапов определены в Календарном плане (Приложение № 3 к настоящему Договору).</w:t>
      </w:r>
    </w:p>
    <w:p w:rsidR="00A7457F" w:rsidRPr="00125DF8" w:rsidRDefault="00A7457F" w:rsidP="00A7457F">
      <w:pPr>
        <w:pStyle w:val="ac"/>
        <w:shd w:val="clear" w:color="auto" w:fill="FFFFFF"/>
        <w:spacing w:line="240" w:lineRule="auto"/>
        <w:ind w:left="0" w:firstLine="709"/>
        <w:jc w:val="both"/>
        <w:rPr>
          <w:sz w:val="24"/>
          <w:szCs w:val="24"/>
        </w:rPr>
      </w:pPr>
      <w:r w:rsidRPr="00125DF8">
        <w:rPr>
          <w:sz w:val="24"/>
          <w:szCs w:val="24"/>
        </w:rPr>
        <w:t>Указанные сроки начала, окончания работ, а также промежуточные сроки выполнения работы могут быть изменены по соглашению Сторон путем составления дополнительного соглашения к настоящему Договору.</w:t>
      </w:r>
    </w:p>
    <w:p w:rsidR="0095778F" w:rsidRPr="00125DF8" w:rsidRDefault="0095778F" w:rsidP="00E73396">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 xml:space="preserve">Настоящий Договор может быть досрочно расторгнут по соглашению </w:t>
      </w:r>
      <w:r w:rsidR="00766FFC" w:rsidRPr="00125DF8">
        <w:rPr>
          <w:rFonts w:ascii="Times New Roman" w:hAnsi="Times New Roman"/>
          <w:szCs w:val="24"/>
        </w:rPr>
        <w:t>С</w:t>
      </w:r>
      <w:r w:rsidRPr="00125DF8">
        <w:rPr>
          <w:rFonts w:ascii="Times New Roman" w:hAnsi="Times New Roman"/>
          <w:szCs w:val="24"/>
        </w:rPr>
        <w:t>торон.</w:t>
      </w:r>
    </w:p>
    <w:p w:rsidR="0095778F" w:rsidRPr="00125DF8" w:rsidRDefault="0095778F" w:rsidP="00125DF8">
      <w:pPr>
        <w:pStyle w:val="af"/>
        <w:numPr>
          <w:ilvl w:val="0"/>
          <w:numId w:val="13"/>
        </w:numPr>
        <w:spacing w:before="40" w:after="40"/>
        <w:ind w:left="0" w:firstLine="0"/>
        <w:jc w:val="center"/>
        <w:rPr>
          <w:rFonts w:ascii="Times New Roman" w:hAnsi="Times New Roman"/>
          <w:b/>
          <w:szCs w:val="24"/>
        </w:rPr>
      </w:pPr>
      <w:r w:rsidRPr="00125DF8">
        <w:rPr>
          <w:rFonts w:ascii="Times New Roman" w:hAnsi="Times New Roman"/>
          <w:b/>
          <w:szCs w:val="24"/>
        </w:rPr>
        <w:t>ОТВЕТСТВЕННОСТЬ СТОРОН</w:t>
      </w:r>
    </w:p>
    <w:p w:rsidR="0095778F" w:rsidRPr="00125DF8" w:rsidRDefault="0095778F" w:rsidP="00E334E7">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rsidR="00F661E9" w:rsidRDefault="00F661E9" w:rsidP="002C3433">
      <w:pPr>
        <w:pStyle w:val="ac"/>
        <w:widowControl/>
        <w:tabs>
          <w:tab w:val="left" w:pos="709"/>
        </w:tabs>
        <w:spacing w:line="240" w:lineRule="auto"/>
        <w:ind w:left="0" w:firstLine="709"/>
        <w:jc w:val="both"/>
        <w:rPr>
          <w:sz w:val="24"/>
          <w:szCs w:val="24"/>
        </w:rPr>
      </w:pPr>
      <w:r w:rsidRPr="00125DF8">
        <w:rPr>
          <w:sz w:val="24"/>
          <w:szCs w:val="24"/>
        </w:rPr>
        <w:t>За раскрытие информации, предоставленной в соответствии с пунктами 1</w:t>
      </w:r>
      <w:r w:rsidR="00586214">
        <w:rPr>
          <w:sz w:val="24"/>
          <w:szCs w:val="24"/>
        </w:rPr>
        <w:t>.3, 6.10</w:t>
      </w:r>
      <w:r w:rsidRPr="00125DF8">
        <w:rPr>
          <w:sz w:val="24"/>
          <w:szCs w:val="24"/>
        </w:rPr>
        <w:t xml:space="preserve"> настоящего Договора и передачу ее третьим лицам, з</w:t>
      </w:r>
      <w:r w:rsidR="00586214">
        <w:rPr>
          <w:sz w:val="24"/>
          <w:szCs w:val="24"/>
        </w:rPr>
        <w:t>а исключением указанных в п. 6.11</w:t>
      </w:r>
      <w:r w:rsidRPr="00125DF8">
        <w:rPr>
          <w:sz w:val="24"/>
          <w:szCs w:val="24"/>
        </w:rPr>
        <w:t xml:space="preserve"> настоящего Договора, убытки Исполнителя могут быть истребованы с Заказчика в размере, не превышающем 50 000 (пятьдесят тысяч) рублей.</w:t>
      </w:r>
    </w:p>
    <w:p w:rsidR="000D4EF0" w:rsidRPr="00BB4E30" w:rsidRDefault="000D4EF0" w:rsidP="000D4EF0">
      <w:pPr>
        <w:pStyle w:val="af"/>
        <w:numPr>
          <w:ilvl w:val="1"/>
          <w:numId w:val="13"/>
        </w:numPr>
        <w:tabs>
          <w:tab w:val="left" w:pos="1276"/>
        </w:tabs>
        <w:ind w:left="0" w:firstLine="709"/>
        <w:rPr>
          <w:rFonts w:ascii="Times New Roman" w:hAnsi="Times New Roman"/>
          <w:szCs w:val="24"/>
        </w:rPr>
      </w:pPr>
      <w:r w:rsidRPr="00BB4E30">
        <w:rPr>
          <w:rFonts w:ascii="Times New Roman" w:hAnsi="Times New Roman"/>
          <w:szCs w:val="24"/>
        </w:rPr>
        <w:t>Заказчик вправе потребовать уплаты Исполнителем неустойки за нарушение договорных обязательств в размере и в случае:</w:t>
      </w:r>
    </w:p>
    <w:p w:rsidR="000D4EF0" w:rsidRPr="00BB4E30" w:rsidRDefault="000D4EF0" w:rsidP="000D4EF0">
      <w:pPr>
        <w:widowControl/>
        <w:numPr>
          <w:ilvl w:val="0"/>
          <w:numId w:val="20"/>
        </w:numPr>
        <w:tabs>
          <w:tab w:val="left" w:pos="851"/>
        </w:tabs>
        <w:autoSpaceDE/>
        <w:autoSpaceDN/>
        <w:adjustRightInd/>
        <w:spacing w:line="240" w:lineRule="auto"/>
        <w:ind w:left="0" w:firstLine="709"/>
        <w:jc w:val="both"/>
        <w:rPr>
          <w:bCs/>
          <w:sz w:val="24"/>
          <w:szCs w:val="24"/>
        </w:rPr>
      </w:pPr>
      <w:r w:rsidRPr="00BB4E30">
        <w:rPr>
          <w:sz w:val="24"/>
          <w:szCs w:val="24"/>
        </w:rPr>
        <w:t xml:space="preserve"> расторжения Договора</w:t>
      </w:r>
      <w:r>
        <w:rPr>
          <w:sz w:val="24"/>
          <w:szCs w:val="24"/>
        </w:rPr>
        <w:t xml:space="preserve"> Исполнителем по основаниям, не предусмотренным действующим законодательством</w:t>
      </w:r>
      <w:r w:rsidRPr="00BB4E30">
        <w:rPr>
          <w:sz w:val="24"/>
          <w:szCs w:val="24"/>
        </w:rPr>
        <w:t xml:space="preserve">– 10 % (десять процентов) от цены Договора; </w:t>
      </w:r>
    </w:p>
    <w:p w:rsidR="000D4EF0" w:rsidRPr="00BB4E30" w:rsidRDefault="000D4EF0" w:rsidP="000D4EF0">
      <w:pPr>
        <w:widowControl/>
        <w:numPr>
          <w:ilvl w:val="0"/>
          <w:numId w:val="20"/>
        </w:numPr>
        <w:tabs>
          <w:tab w:val="left" w:pos="851"/>
        </w:tabs>
        <w:autoSpaceDE/>
        <w:autoSpaceDN/>
        <w:adjustRightInd/>
        <w:spacing w:line="240" w:lineRule="auto"/>
        <w:ind w:left="0" w:firstLine="709"/>
        <w:jc w:val="both"/>
        <w:rPr>
          <w:bCs/>
          <w:sz w:val="24"/>
          <w:szCs w:val="24"/>
        </w:rPr>
      </w:pPr>
      <w:r w:rsidRPr="00BB4E30">
        <w:rPr>
          <w:sz w:val="24"/>
          <w:szCs w:val="24"/>
        </w:rPr>
        <w:t>за нарушение Исполнителем сроков выполнения этапов работ, предусмотренных Календарным планом (Приложение № </w:t>
      </w:r>
      <w:r>
        <w:rPr>
          <w:sz w:val="24"/>
          <w:szCs w:val="24"/>
        </w:rPr>
        <w:t>3</w:t>
      </w:r>
      <w:r w:rsidRPr="00BB4E30">
        <w:rPr>
          <w:sz w:val="24"/>
          <w:szCs w:val="24"/>
        </w:rPr>
        <w:t xml:space="preserve"> к настоящему Договору)</w:t>
      </w:r>
      <w:r>
        <w:rPr>
          <w:sz w:val="24"/>
          <w:szCs w:val="24"/>
        </w:rPr>
        <w:t xml:space="preserve"> </w:t>
      </w:r>
      <w:r w:rsidRPr="00BB4E30">
        <w:rPr>
          <w:sz w:val="24"/>
          <w:szCs w:val="24"/>
        </w:rPr>
        <w:t xml:space="preserve">- </w:t>
      </w:r>
      <w:r w:rsidRPr="00BB4E30">
        <w:rPr>
          <w:bCs/>
          <w:sz w:val="24"/>
          <w:szCs w:val="24"/>
        </w:rPr>
        <w:t xml:space="preserve">0,1% (одна десятая процента) </w:t>
      </w:r>
      <w:r w:rsidRPr="00BB4E30">
        <w:rPr>
          <w:sz w:val="24"/>
          <w:szCs w:val="24"/>
        </w:rPr>
        <w:t xml:space="preserve">от стоимости этапа работ за каждый день </w:t>
      </w:r>
      <w:r w:rsidRPr="00BB4E30">
        <w:rPr>
          <w:bCs/>
          <w:sz w:val="24"/>
          <w:szCs w:val="24"/>
        </w:rPr>
        <w:t xml:space="preserve">просрочки исполнения обязательств, начиная со дня, </w:t>
      </w:r>
      <w:proofErr w:type="gramStart"/>
      <w:r w:rsidRPr="00BB4E30">
        <w:rPr>
          <w:bCs/>
          <w:sz w:val="24"/>
          <w:szCs w:val="24"/>
        </w:rPr>
        <w:t>следующего после дня истечения</w:t>
      </w:r>
      <w:proofErr w:type="gramEnd"/>
      <w:r w:rsidRPr="00BB4E30">
        <w:rPr>
          <w:bCs/>
          <w:sz w:val="24"/>
          <w:szCs w:val="24"/>
        </w:rPr>
        <w:t xml:space="preserve"> установленного настоящим договором срока исполнения обязательства;</w:t>
      </w:r>
    </w:p>
    <w:p w:rsidR="000D4EF0" w:rsidRPr="00BB4E30" w:rsidRDefault="000D4EF0" w:rsidP="000D4EF0">
      <w:pPr>
        <w:widowControl/>
        <w:numPr>
          <w:ilvl w:val="0"/>
          <w:numId w:val="20"/>
        </w:numPr>
        <w:tabs>
          <w:tab w:val="left" w:pos="851"/>
        </w:tabs>
        <w:autoSpaceDE/>
        <w:autoSpaceDN/>
        <w:adjustRightInd/>
        <w:spacing w:line="240" w:lineRule="auto"/>
        <w:ind w:left="0" w:firstLine="709"/>
        <w:jc w:val="both"/>
        <w:rPr>
          <w:bCs/>
          <w:sz w:val="24"/>
          <w:szCs w:val="24"/>
        </w:rPr>
      </w:pPr>
      <w:r w:rsidRPr="00BB4E30">
        <w:rPr>
          <w:sz w:val="24"/>
          <w:szCs w:val="24"/>
        </w:rPr>
        <w:t>за неисполнение или ненадлежащее исполнение Исполнителем обязанности, предусмотренной п. 1.</w:t>
      </w:r>
      <w:r>
        <w:rPr>
          <w:sz w:val="24"/>
          <w:szCs w:val="24"/>
        </w:rPr>
        <w:t>3</w:t>
      </w:r>
      <w:r w:rsidRPr="00BB4E30">
        <w:rPr>
          <w:sz w:val="24"/>
          <w:szCs w:val="24"/>
        </w:rPr>
        <w:t xml:space="preserve"> и п. </w:t>
      </w:r>
      <w:r>
        <w:rPr>
          <w:sz w:val="24"/>
          <w:szCs w:val="24"/>
        </w:rPr>
        <w:t>6.10</w:t>
      </w:r>
      <w:r w:rsidRPr="00BB4E30">
        <w:rPr>
          <w:sz w:val="24"/>
          <w:szCs w:val="24"/>
        </w:rPr>
        <w:t xml:space="preserve"> настоящего Договора – 3 % (три процента) от цены Договора;</w:t>
      </w:r>
    </w:p>
    <w:p w:rsidR="000D4EF0" w:rsidRPr="00BB4E30" w:rsidRDefault="000D4EF0" w:rsidP="000D4EF0">
      <w:pPr>
        <w:widowControl/>
        <w:numPr>
          <w:ilvl w:val="0"/>
          <w:numId w:val="20"/>
        </w:numPr>
        <w:tabs>
          <w:tab w:val="left" w:pos="851"/>
        </w:tabs>
        <w:autoSpaceDE/>
        <w:autoSpaceDN/>
        <w:adjustRightInd/>
        <w:spacing w:line="240" w:lineRule="auto"/>
        <w:ind w:left="0" w:firstLine="709"/>
        <w:jc w:val="both"/>
        <w:rPr>
          <w:sz w:val="24"/>
          <w:szCs w:val="24"/>
        </w:rPr>
      </w:pPr>
      <w:r w:rsidRPr="00BB4E30">
        <w:rPr>
          <w:color w:val="000000"/>
          <w:sz w:val="24"/>
          <w:szCs w:val="24"/>
        </w:rPr>
        <w:t xml:space="preserve">за необеспечение Исполнителем требуемого качества работ, т.е. несоответствие выполненных работ требованиям, установленным Договором и Техническим заданием </w:t>
      </w:r>
      <w:r w:rsidRPr="00BB4E30">
        <w:rPr>
          <w:sz w:val="24"/>
          <w:szCs w:val="24"/>
        </w:rPr>
        <w:t>(Приложение № </w:t>
      </w:r>
      <w:r>
        <w:rPr>
          <w:sz w:val="24"/>
          <w:szCs w:val="24"/>
        </w:rPr>
        <w:t>2</w:t>
      </w:r>
      <w:r w:rsidRPr="00BB4E30">
        <w:rPr>
          <w:sz w:val="24"/>
          <w:szCs w:val="24"/>
        </w:rPr>
        <w:t xml:space="preserve"> к настоящему Договору) - штраф в размере 10 % (десять процентов)</w:t>
      </w:r>
      <w:r>
        <w:rPr>
          <w:sz w:val="24"/>
          <w:szCs w:val="24"/>
        </w:rPr>
        <w:t xml:space="preserve"> от цены Договора.</w:t>
      </w:r>
    </w:p>
    <w:p w:rsidR="000D4EF0" w:rsidRPr="00BB4E30" w:rsidRDefault="000D4EF0" w:rsidP="000D4EF0">
      <w:pPr>
        <w:pStyle w:val="af"/>
        <w:numPr>
          <w:ilvl w:val="1"/>
          <w:numId w:val="13"/>
        </w:numPr>
        <w:tabs>
          <w:tab w:val="left" w:pos="1276"/>
        </w:tabs>
        <w:ind w:left="0" w:firstLine="709"/>
        <w:rPr>
          <w:rFonts w:ascii="Times New Roman" w:hAnsi="Times New Roman"/>
          <w:szCs w:val="24"/>
        </w:rPr>
      </w:pPr>
      <w:r w:rsidRPr="00BB4E30">
        <w:rPr>
          <w:rFonts w:ascii="Times New Roman" w:hAnsi="Times New Roman"/>
          <w:szCs w:val="24"/>
        </w:rPr>
        <w:t xml:space="preserve">Штрафные санкции уплачиваются Исполнителем посредством перечисления взыскиваемых сумм на счет Заказчика, указанный в реквизитах Сторон, изложенных в разделе </w:t>
      </w:r>
      <w:r>
        <w:rPr>
          <w:rFonts w:ascii="Times New Roman" w:hAnsi="Times New Roman"/>
          <w:szCs w:val="24"/>
        </w:rPr>
        <w:t>9</w:t>
      </w:r>
      <w:r w:rsidRPr="00BB4E30">
        <w:rPr>
          <w:rFonts w:ascii="Times New Roman" w:hAnsi="Times New Roman"/>
          <w:szCs w:val="24"/>
        </w:rPr>
        <w:t xml:space="preserve"> настоящего Договора, в течение 5 (пяти) рабочих дней с момента получения соответствующего требования Заказчика.</w:t>
      </w:r>
    </w:p>
    <w:p w:rsidR="000D4EF0" w:rsidRPr="00BB4E30" w:rsidRDefault="000D4EF0" w:rsidP="000D4EF0">
      <w:pPr>
        <w:shd w:val="clear" w:color="auto" w:fill="FFFFFF"/>
        <w:spacing w:line="240" w:lineRule="auto"/>
        <w:ind w:firstLine="709"/>
        <w:jc w:val="both"/>
        <w:rPr>
          <w:sz w:val="24"/>
          <w:szCs w:val="24"/>
        </w:rPr>
      </w:pPr>
      <w:r w:rsidRPr="00BB4E30">
        <w:rPr>
          <w:sz w:val="24"/>
          <w:szCs w:val="24"/>
        </w:rPr>
        <w:t>При наступлении оснований для уплаты неустойки, предусмотренных п. </w:t>
      </w:r>
      <w:r>
        <w:rPr>
          <w:sz w:val="24"/>
          <w:szCs w:val="24"/>
        </w:rPr>
        <w:t>6.2</w:t>
      </w:r>
      <w:r w:rsidRPr="00BB4E30">
        <w:rPr>
          <w:sz w:val="24"/>
          <w:szCs w:val="24"/>
        </w:rPr>
        <w:t xml:space="preserve"> настоящего Договора, Заказчик вправе зачесть неустойку, начисленную в размере, установленном п. </w:t>
      </w:r>
      <w:r>
        <w:rPr>
          <w:sz w:val="24"/>
          <w:szCs w:val="24"/>
        </w:rPr>
        <w:t>6.2</w:t>
      </w:r>
      <w:r w:rsidRPr="00BB4E30">
        <w:rPr>
          <w:sz w:val="24"/>
          <w:szCs w:val="24"/>
        </w:rPr>
        <w:t xml:space="preserve"> настоящего Договора, в счет сумм платежей, подлежащих уплате Исполнителю по Договору. В этом случае Заказчик направляет Исполнителю уведомление о зачете, в котором указывается, что зачет требований производится в порядке ст.</w:t>
      </w:r>
      <w:r w:rsidR="00992410">
        <w:rPr>
          <w:sz w:val="24"/>
          <w:szCs w:val="24"/>
        </w:rPr>
        <w:t> </w:t>
      </w:r>
      <w:r w:rsidRPr="00BB4E30">
        <w:rPr>
          <w:sz w:val="24"/>
          <w:szCs w:val="24"/>
        </w:rPr>
        <w:t xml:space="preserve">410 Гражданского кодекса Российской Федерации, а также указываются сумма и периоды </w:t>
      </w:r>
      <w:r w:rsidRPr="00BB4E30">
        <w:rPr>
          <w:sz w:val="24"/>
          <w:szCs w:val="24"/>
        </w:rPr>
        <w:lastRenderedPageBreak/>
        <w:t>возникновения обязательств, периоды просрочки.</w:t>
      </w:r>
    </w:p>
    <w:p w:rsidR="000D4EF0" w:rsidRPr="00BB4E30" w:rsidRDefault="000D4EF0" w:rsidP="000D4EF0">
      <w:pPr>
        <w:pStyle w:val="af"/>
        <w:numPr>
          <w:ilvl w:val="1"/>
          <w:numId w:val="13"/>
        </w:numPr>
        <w:tabs>
          <w:tab w:val="left" w:pos="1276"/>
        </w:tabs>
        <w:ind w:left="0" w:firstLine="709"/>
        <w:rPr>
          <w:rFonts w:ascii="Times New Roman" w:hAnsi="Times New Roman"/>
          <w:szCs w:val="24"/>
        </w:rPr>
      </w:pPr>
      <w:r w:rsidRPr="00BB4E30">
        <w:rPr>
          <w:rFonts w:ascii="Times New Roman" w:hAnsi="Times New Roman"/>
          <w:szCs w:val="24"/>
        </w:rPr>
        <w:t>В случае неуплаты в добровольном порядке выставленной неустойки (штрафа, пени) в установленный Заказчиком срок (в течение 30 календарных дней после получения претензии Исполнителем) Заказчик взыскивает ее в судебном порядке.</w:t>
      </w:r>
    </w:p>
    <w:p w:rsidR="000D4EF0" w:rsidRPr="00BB4E30" w:rsidRDefault="000D4EF0" w:rsidP="000D4EF0">
      <w:pPr>
        <w:pStyle w:val="af"/>
        <w:numPr>
          <w:ilvl w:val="1"/>
          <w:numId w:val="13"/>
        </w:numPr>
        <w:tabs>
          <w:tab w:val="left" w:pos="1276"/>
        </w:tabs>
        <w:ind w:left="0" w:firstLine="709"/>
        <w:rPr>
          <w:rFonts w:ascii="Times New Roman" w:hAnsi="Times New Roman"/>
          <w:szCs w:val="24"/>
        </w:rPr>
      </w:pPr>
      <w:r w:rsidRPr="00BB4E30">
        <w:rPr>
          <w:rFonts w:ascii="Times New Roman" w:hAnsi="Times New Roman"/>
          <w:szCs w:val="24"/>
        </w:rPr>
        <w:t>Применение предусмотренных настоящим разделом санкций не лишает Заказчика права требовать возмещения в полном объеме убытков, возникших в результате неисполнения (ненадлежащего исполнения) Ис</w:t>
      </w:r>
      <w:r w:rsidR="00992410">
        <w:rPr>
          <w:rFonts w:ascii="Times New Roman" w:hAnsi="Times New Roman"/>
          <w:szCs w:val="24"/>
        </w:rPr>
        <w:t>полнителем своих обязательств.</w:t>
      </w:r>
    </w:p>
    <w:p w:rsidR="000D4EF0" w:rsidRPr="00125DF8" w:rsidRDefault="000D4EF0" w:rsidP="000D4EF0">
      <w:pPr>
        <w:pStyle w:val="af"/>
        <w:numPr>
          <w:ilvl w:val="1"/>
          <w:numId w:val="13"/>
        </w:numPr>
        <w:tabs>
          <w:tab w:val="left" w:pos="1276"/>
        </w:tabs>
        <w:ind w:left="0" w:firstLine="709"/>
        <w:rPr>
          <w:szCs w:val="24"/>
        </w:rPr>
      </w:pPr>
      <w:r w:rsidRPr="00BB4E30">
        <w:rPr>
          <w:rFonts w:ascii="Times New Roman" w:hAnsi="Times New Roman"/>
          <w:szCs w:val="24"/>
        </w:rPr>
        <w:t>Уплата неустоек (штрафа, пени), а также возмещение убытков не освобождает Стороны от исполнения своих обязательств в натуре.</w:t>
      </w:r>
    </w:p>
    <w:p w:rsidR="00D22836" w:rsidRPr="00125DF8" w:rsidRDefault="00D22836" w:rsidP="00E334E7">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Исполнитель несет ответственность за:</w:t>
      </w:r>
    </w:p>
    <w:p w:rsidR="00D22836" w:rsidRPr="00125DF8" w:rsidRDefault="00D22836" w:rsidP="00E334E7">
      <w:pPr>
        <w:pStyle w:val="af"/>
        <w:numPr>
          <w:ilvl w:val="2"/>
          <w:numId w:val="13"/>
        </w:numPr>
        <w:tabs>
          <w:tab w:val="left" w:pos="1276"/>
        </w:tabs>
        <w:ind w:left="0" w:firstLine="709"/>
        <w:rPr>
          <w:rFonts w:ascii="Times New Roman" w:hAnsi="Times New Roman"/>
          <w:szCs w:val="24"/>
        </w:rPr>
      </w:pPr>
      <w:r w:rsidRPr="00125DF8">
        <w:rPr>
          <w:rFonts w:ascii="Times New Roman" w:hAnsi="Times New Roman"/>
          <w:szCs w:val="24"/>
        </w:rPr>
        <w:t>Своевременность и полноту проведенной работы</w:t>
      </w:r>
      <w:r w:rsidR="005E56CA" w:rsidRPr="00125DF8">
        <w:rPr>
          <w:rFonts w:ascii="Times New Roman" w:hAnsi="Times New Roman"/>
          <w:szCs w:val="24"/>
        </w:rPr>
        <w:t>;</w:t>
      </w:r>
    </w:p>
    <w:p w:rsidR="002C3433" w:rsidRPr="00125DF8" w:rsidRDefault="00D22836" w:rsidP="002C3433">
      <w:pPr>
        <w:pStyle w:val="af"/>
        <w:numPr>
          <w:ilvl w:val="2"/>
          <w:numId w:val="13"/>
        </w:numPr>
        <w:tabs>
          <w:tab w:val="left" w:pos="1276"/>
        </w:tabs>
        <w:ind w:left="0" w:firstLine="709"/>
        <w:rPr>
          <w:rFonts w:ascii="Times New Roman" w:hAnsi="Times New Roman"/>
          <w:szCs w:val="24"/>
        </w:rPr>
      </w:pPr>
      <w:r w:rsidRPr="00125DF8">
        <w:rPr>
          <w:rFonts w:ascii="Times New Roman" w:hAnsi="Times New Roman"/>
          <w:szCs w:val="24"/>
        </w:rPr>
        <w:t>Достоверность и объективность проведенной работы.</w:t>
      </w:r>
    </w:p>
    <w:p w:rsidR="00D22836" w:rsidRPr="00125DF8" w:rsidRDefault="000B235F" w:rsidP="00E334E7">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З</w:t>
      </w:r>
      <w:r w:rsidR="00D22836" w:rsidRPr="00125DF8">
        <w:rPr>
          <w:rFonts w:ascii="Times New Roman" w:hAnsi="Times New Roman"/>
          <w:szCs w:val="24"/>
        </w:rPr>
        <w:t>аказчик несет ответственность за:</w:t>
      </w:r>
    </w:p>
    <w:p w:rsidR="00D22836" w:rsidRPr="00125DF8" w:rsidRDefault="00D22836" w:rsidP="00E334E7">
      <w:pPr>
        <w:pStyle w:val="af"/>
        <w:numPr>
          <w:ilvl w:val="2"/>
          <w:numId w:val="13"/>
        </w:numPr>
        <w:tabs>
          <w:tab w:val="left" w:pos="1276"/>
        </w:tabs>
        <w:ind w:left="0" w:firstLine="709"/>
        <w:rPr>
          <w:rFonts w:ascii="Times New Roman" w:hAnsi="Times New Roman"/>
          <w:szCs w:val="24"/>
        </w:rPr>
      </w:pPr>
      <w:r w:rsidRPr="00125DF8">
        <w:rPr>
          <w:rFonts w:ascii="Times New Roman" w:hAnsi="Times New Roman"/>
          <w:szCs w:val="24"/>
        </w:rPr>
        <w:t>Своевременность и полноту оплаты работ</w:t>
      </w:r>
      <w:r w:rsidR="0061305A" w:rsidRPr="00125DF8">
        <w:rPr>
          <w:rFonts w:ascii="Times New Roman" w:hAnsi="Times New Roman"/>
          <w:szCs w:val="24"/>
        </w:rPr>
        <w:t>;</w:t>
      </w:r>
    </w:p>
    <w:p w:rsidR="008D2C6B" w:rsidRPr="00125DF8" w:rsidRDefault="00321415" w:rsidP="00E334E7">
      <w:pPr>
        <w:pStyle w:val="af"/>
        <w:numPr>
          <w:ilvl w:val="2"/>
          <w:numId w:val="13"/>
        </w:numPr>
        <w:tabs>
          <w:tab w:val="left" w:pos="1276"/>
        </w:tabs>
        <w:ind w:left="0" w:firstLine="709"/>
        <w:rPr>
          <w:rFonts w:ascii="Times New Roman" w:hAnsi="Times New Roman"/>
          <w:szCs w:val="24"/>
        </w:rPr>
      </w:pPr>
      <w:r w:rsidRPr="00125DF8">
        <w:rPr>
          <w:rFonts w:ascii="Times New Roman" w:hAnsi="Times New Roman"/>
          <w:szCs w:val="24"/>
        </w:rPr>
        <w:t>Достоверность</w:t>
      </w:r>
      <w:r w:rsidR="008D2C6B" w:rsidRPr="00125DF8">
        <w:rPr>
          <w:rFonts w:ascii="Times New Roman" w:hAnsi="Times New Roman"/>
          <w:szCs w:val="24"/>
        </w:rPr>
        <w:t xml:space="preserve"> предоставленной информации.</w:t>
      </w:r>
    </w:p>
    <w:p w:rsidR="0023345C" w:rsidRPr="00125DF8" w:rsidRDefault="0095778F" w:rsidP="0023345C">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Стороны освобождаются от ответственности за неисполнение или ненадлежащее исполнение обязательств по настоящему Договору, если такое неисполнение явилось следствием обстоятельств непреодолимой силы.</w:t>
      </w:r>
    </w:p>
    <w:p w:rsidR="00B505FA" w:rsidRPr="00125DF8" w:rsidRDefault="00B505FA" w:rsidP="00B505FA">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Исполнитель обязан в случае изменений в цепочке собственников Исполнителя, включая бенефициаров (в том числе конечных) и (или) исполнительных органах не позднее чем через 5 (пять) календарных дней после таких изменений предоставить информацию по изменениям Заказчику с подтверждением соответствующими документами.</w:t>
      </w:r>
    </w:p>
    <w:p w:rsidR="00B505FA" w:rsidRPr="00125DF8" w:rsidRDefault="00B505FA" w:rsidP="00B505FA">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Подписанием настоящего Договора Исполнитель выражает свое согласие на передачу (раскрытие) Заказчиком полученной от Исполнителя информации в с</w:t>
      </w:r>
      <w:r w:rsidR="00586214">
        <w:rPr>
          <w:rFonts w:ascii="Times New Roman" w:hAnsi="Times New Roman"/>
          <w:szCs w:val="24"/>
        </w:rPr>
        <w:t>оответствии с пунктами 1.3 и 6.10</w:t>
      </w:r>
      <w:r w:rsidRPr="00125DF8">
        <w:rPr>
          <w:rFonts w:ascii="Times New Roman" w:hAnsi="Times New Roman"/>
          <w:szCs w:val="24"/>
        </w:rPr>
        <w:t xml:space="preserve"> настоящего Договора в Минтранс России, </w:t>
      </w:r>
      <w:proofErr w:type="spellStart"/>
      <w:r w:rsidRPr="00125DF8">
        <w:rPr>
          <w:rFonts w:ascii="Times New Roman" w:hAnsi="Times New Roman"/>
          <w:szCs w:val="24"/>
        </w:rPr>
        <w:t>Росфинмониторинг</w:t>
      </w:r>
      <w:proofErr w:type="spellEnd"/>
      <w:r w:rsidRPr="00125DF8">
        <w:rPr>
          <w:rFonts w:ascii="Times New Roman" w:hAnsi="Times New Roman"/>
          <w:szCs w:val="24"/>
        </w:rPr>
        <w:t xml:space="preserve"> и Федеральную налоговую службу России и отдельного документа или дополнительного соглашения для дачи (подтверждения) такого согласия не требуется.</w:t>
      </w:r>
    </w:p>
    <w:p w:rsidR="00B505FA" w:rsidRPr="00125DF8" w:rsidRDefault="00B505FA" w:rsidP="00B505FA">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 xml:space="preserve">Заказчик обязан при получении и обработке информации, предоставленной в </w:t>
      </w:r>
      <w:r w:rsidR="00586214">
        <w:rPr>
          <w:rFonts w:ascii="Times New Roman" w:hAnsi="Times New Roman"/>
          <w:szCs w:val="24"/>
        </w:rPr>
        <w:t>соответствии с пунктами 1.3, 6.10 и 6.11</w:t>
      </w:r>
      <w:r w:rsidRPr="00125DF8">
        <w:rPr>
          <w:rFonts w:ascii="Times New Roman" w:hAnsi="Times New Roman"/>
          <w:szCs w:val="24"/>
        </w:rPr>
        <w:t xml:space="preserve"> настоящего Договора, обеспечить режим конфиденциальности.</w:t>
      </w:r>
    </w:p>
    <w:p w:rsidR="002C3433" w:rsidRPr="00125DF8" w:rsidRDefault="002C3433" w:rsidP="002C3433">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В случае сокрытия Исполнителем с</w:t>
      </w:r>
      <w:r w:rsidR="00E02678" w:rsidRPr="00125DF8">
        <w:rPr>
          <w:rFonts w:ascii="Times New Roman" w:hAnsi="Times New Roman"/>
          <w:szCs w:val="24"/>
        </w:rPr>
        <w:t>ведений, предусмотренных п. 1.3</w:t>
      </w:r>
      <w:r w:rsidR="00586214">
        <w:rPr>
          <w:rFonts w:ascii="Times New Roman" w:hAnsi="Times New Roman"/>
          <w:szCs w:val="24"/>
        </w:rPr>
        <w:t xml:space="preserve"> и п. 6.10</w:t>
      </w:r>
      <w:r w:rsidRPr="00125DF8">
        <w:rPr>
          <w:rFonts w:ascii="Times New Roman" w:hAnsi="Times New Roman"/>
          <w:szCs w:val="24"/>
        </w:rPr>
        <w:t xml:space="preserve"> настоящего Договора, </w:t>
      </w:r>
      <w:proofErr w:type="spellStart"/>
      <w:r w:rsidRPr="00125DF8">
        <w:rPr>
          <w:rFonts w:ascii="Times New Roman" w:hAnsi="Times New Roman"/>
          <w:szCs w:val="24"/>
        </w:rPr>
        <w:t>непредоставление</w:t>
      </w:r>
      <w:proofErr w:type="spellEnd"/>
      <w:r w:rsidRPr="00125DF8">
        <w:rPr>
          <w:rFonts w:ascii="Times New Roman" w:hAnsi="Times New Roman"/>
          <w:szCs w:val="24"/>
        </w:rPr>
        <w:t xml:space="preserve"> таких сведений либо предоставление сведений, не соответствующих действительности, Заказчик вправе в одностороннем порядке отказаться от исполнения обязательств по настоящему Договору (расторгнуть Договор в одностороннем порядке).</w:t>
      </w:r>
    </w:p>
    <w:p w:rsidR="002C3433" w:rsidRPr="00125DF8" w:rsidRDefault="002C3433" w:rsidP="002C3433">
      <w:pPr>
        <w:pStyle w:val="af"/>
        <w:tabs>
          <w:tab w:val="left" w:pos="1276"/>
        </w:tabs>
        <w:ind w:firstLine="709"/>
        <w:rPr>
          <w:rFonts w:ascii="Times New Roman" w:hAnsi="Times New Roman"/>
          <w:szCs w:val="24"/>
        </w:rPr>
      </w:pPr>
      <w:r w:rsidRPr="00125DF8">
        <w:rPr>
          <w:rFonts w:ascii="Times New Roman" w:hAnsi="Times New Roman"/>
          <w:szCs w:val="24"/>
        </w:rPr>
        <w:t>В случае одностороннего отказа Заказчика от исполнения обязательств предусмотренных настоящим пунктом Договора Заказчик не возмещает Исполнителю какие-либо убытки или любые иные расходы, понесенные Исполнителем в связи с таким отказом.</w:t>
      </w:r>
    </w:p>
    <w:p w:rsidR="0095778F" w:rsidRPr="00125DF8" w:rsidRDefault="0095778F" w:rsidP="00125DF8">
      <w:pPr>
        <w:pStyle w:val="af"/>
        <w:numPr>
          <w:ilvl w:val="0"/>
          <w:numId w:val="13"/>
        </w:numPr>
        <w:spacing w:before="40" w:after="40"/>
        <w:ind w:left="0" w:firstLine="0"/>
        <w:jc w:val="center"/>
        <w:rPr>
          <w:rFonts w:ascii="Times New Roman" w:hAnsi="Times New Roman"/>
          <w:b/>
          <w:szCs w:val="24"/>
        </w:rPr>
      </w:pPr>
      <w:r w:rsidRPr="00125DF8">
        <w:rPr>
          <w:rFonts w:ascii="Times New Roman" w:hAnsi="Times New Roman"/>
          <w:b/>
          <w:szCs w:val="24"/>
        </w:rPr>
        <w:t>ПОРЯДОК РАЗРЕШЕНИЯ СПОРОВ</w:t>
      </w:r>
    </w:p>
    <w:p w:rsidR="0095778F" w:rsidRPr="00125DF8" w:rsidRDefault="0095778F" w:rsidP="00E73396">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 xml:space="preserve">Все споры и </w:t>
      </w:r>
      <w:r w:rsidR="00766FFC" w:rsidRPr="00125DF8">
        <w:rPr>
          <w:rFonts w:ascii="Times New Roman" w:hAnsi="Times New Roman"/>
          <w:szCs w:val="24"/>
        </w:rPr>
        <w:t>разногласия, возникающие между С</w:t>
      </w:r>
      <w:r w:rsidRPr="00125DF8">
        <w:rPr>
          <w:rFonts w:ascii="Times New Roman" w:hAnsi="Times New Roman"/>
          <w:szCs w:val="24"/>
        </w:rPr>
        <w:t xml:space="preserve">торонами по настоящему Договору или в связи с ним, разрешаются путем переговоров между </w:t>
      </w:r>
      <w:r w:rsidR="00766FFC" w:rsidRPr="00125DF8">
        <w:rPr>
          <w:rFonts w:ascii="Times New Roman" w:hAnsi="Times New Roman"/>
          <w:szCs w:val="24"/>
        </w:rPr>
        <w:t>С</w:t>
      </w:r>
      <w:r w:rsidRPr="00125DF8">
        <w:rPr>
          <w:rFonts w:ascii="Times New Roman" w:hAnsi="Times New Roman"/>
          <w:szCs w:val="24"/>
        </w:rPr>
        <w:t>торонами.</w:t>
      </w:r>
    </w:p>
    <w:p w:rsidR="0095778F" w:rsidRPr="00125DF8" w:rsidRDefault="0095778F" w:rsidP="00E73396">
      <w:pPr>
        <w:pStyle w:val="af"/>
        <w:numPr>
          <w:ilvl w:val="1"/>
          <w:numId w:val="13"/>
        </w:numPr>
        <w:tabs>
          <w:tab w:val="left" w:pos="1276"/>
        </w:tabs>
        <w:ind w:left="0" w:firstLine="709"/>
        <w:rPr>
          <w:rFonts w:ascii="Times New Roman" w:hAnsi="Times New Roman"/>
          <w:spacing w:val="-2"/>
          <w:szCs w:val="24"/>
        </w:rPr>
      </w:pPr>
      <w:r w:rsidRPr="00125DF8">
        <w:rPr>
          <w:rFonts w:ascii="Times New Roman" w:hAnsi="Times New Roman"/>
          <w:spacing w:val="-2"/>
          <w:szCs w:val="24"/>
        </w:rPr>
        <w:t xml:space="preserve">В случае невозможности разрешения разногласия путем переговоров, споры </w:t>
      </w:r>
      <w:r w:rsidR="00766FFC" w:rsidRPr="00125DF8">
        <w:rPr>
          <w:rFonts w:ascii="Times New Roman" w:hAnsi="Times New Roman"/>
          <w:spacing w:val="-2"/>
          <w:szCs w:val="24"/>
        </w:rPr>
        <w:t>С</w:t>
      </w:r>
      <w:r w:rsidRPr="00125DF8">
        <w:rPr>
          <w:rFonts w:ascii="Times New Roman" w:hAnsi="Times New Roman"/>
          <w:spacing w:val="-2"/>
          <w:szCs w:val="24"/>
        </w:rPr>
        <w:t xml:space="preserve">торон подлежат рассмотрению в установленном порядке в Арбитражном суде </w:t>
      </w:r>
      <w:r w:rsidR="00AF1BBF" w:rsidRPr="00125DF8">
        <w:rPr>
          <w:rFonts w:ascii="Times New Roman" w:hAnsi="Times New Roman"/>
          <w:spacing w:val="-2"/>
          <w:szCs w:val="24"/>
        </w:rPr>
        <w:t>города Москвы</w:t>
      </w:r>
      <w:r w:rsidRPr="00125DF8">
        <w:rPr>
          <w:rFonts w:ascii="Times New Roman" w:hAnsi="Times New Roman"/>
          <w:spacing w:val="-2"/>
          <w:szCs w:val="24"/>
        </w:rPr>
        <w:t>.</w:t>
      </w:r>
      <w:r w:rsidR="00D22836" w:rsidRPr="00125DF8">
        <w:rPr>
          <w:rFonts w:ascii="Times New Roman" w:hAnsi="Times New Roman"/>
          <w:spacing w:val="-2"/>
          <w:szCs w:val="24"/>
        </w:rPr>
        <w:t xml:space="preserve"> </w:t>
      </w:r>
    </w:p>
    <w:p w:rsidR="0095778F" w:rsidRPr="00125DF8" w:rsidRDefault="0095778F" w:rsidP="00125DF8">
      <w:pPr>
        <w:pStyle w:val="af"/>
        <w:numPr>
          <w:ilvl w:val="0"/>
          <w:numId w:val="13"/>
        </w:numPr>
        <w:spacing w:before="40" w:after="40"/>
        <w:ind w:left="0" w:firstLine="0"/>
        <w:jc w:val="center"/>
        <w:rPr>
          <w:rFonts w:ascii="Times New Roman" w:hAnsi="Times New Roman"/>
          <w:b/>
          <w:szCs w:val="24"/>
        </w:rPr>
      </w:pPr>
      <w:r w:rsidRPr="00125DF8">
        <w:rPr>
          <w:rFonts w:ascii="Times New Roman" w:hAnsi="Times New Roman"/>
          <w:b/>
          <w:szCs w:val="24"/>
        </w:rPr>
        <w:t>ПРОЧИЕ УСЛОВИЯ</w:t>
      </w:r>
    </w:p>
    <w:p w:rsidR="00A21796" w:rsidRPr="00125DF8" w:rsidRDefault="0095778F" w:rsidP="00A21796">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Любые изменения и дополнения к настоящему Договору действительны, если они совершены в письменной форме и подписаны у</w:t>
      </w:r>
      <w:r w:rsidR="00766FFC" w:rsidRPr="00125DF8">
        <w:rPr>
          <w:rFonts w:ascii="Times New Roman" w:hAnsi="Times New Roman"/>
          <w:szCs w:val="24"/>
        </w:rPr>
        <w:t>полномоченными представителями С</w:t>
      </w:r>
      <w:r w:rsidRPr="00125DF8">
        <w:rPr>
          <w:rFonts w:ascii="Times New Roman" w:hAnsi="Times New Roman"/>
          <w:szCs w:val="24"/>
        </w:rPr>
        <w:t>торон.</w:t>
      </w:r>
    </w:p>
    <w:p w:rsidR="00B80522" w:rsidRDefault="00B80522" w:rsidP="00B80522">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Настоящий Договор вступает в силу с момента (даты) его подписа</w:t>
      </w:r>
      <w:r>
        <w:rPr>
          <w:rFonts w:ascii="Times New Roman" w:hAnsi="Times New Roman"/>
          <w:szCs w:val="24"/>
        </w:rPr>
        <w:t>ния Сторонами и действует до «31</w:t>
      </w:r>
      <w:r w:rsidRPr="00125DF8">
        <w:rPr>
          <w:rFonts w:ascii="Times New Roman" w:hAnsi="Times New Roman"/>
          <w:szCs w:val="24"/>
        </w:rPr>
        <w:t xml:space="preserve">» </w:t>
      </w:r>
      <w:r>
        <w:rPr>
          <w:rFonts w:ascii="Times New Roman" w:hAnsi="Times New Roman"/>
          <w:szCs w:val="24"/>
        </w:rPr>
        <w:t>августа 2019</w:t>
      </w:r>
      <w:r w:rsidRPr="00125DF8">
        <w:rPr>
          <w:rFonts w:ascii="Times New Roman" w:hAnsi="Times New Roman"/>
          <w:szCs w:val="24"/>
        </w:rPr>
        <w:t xml:space="preserve"> года. Окончание срока действия Договора не освобождает Стороны от исполнения возникших у них из Договора обязательств надлежащим образом.</w:t>
      </w:r>
    </w:p>
    <w:p w:rsidR="0095778F" w:rsidRPr="00125DF8" w:rsidRDefault="0095778F" w:rsidP="00E73396">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Во всем остальном, что не пред</w:t>
      </w:r>
      <w:r w:rsidR="00766FFC" w:rsidRPr="00125DF8">
        <w:rPr>
          <w:rFonts w:ascii="Times New Roman" w:hAnsi="Times New Roman"/>
          <w:szCs w:val="24"/>
        </w:rPr>
        <w:t>усмотрено настоящим Договором, С</w:t>
      </w:r>
      <w:r w:rsidRPr="00125DF8">
        <w:rPr>
          <w:rFonts w:ascii="Times New Roman" w:hAnsi="Times New Roman"/>
          <w:szCs w:val="24"/>
        </w:rPr>
        <w:t>тороны руководствуются действующим законодательством Российской Федерации.</w:t>
      </w:r>
    </w:p>
    <w:p w:rsidR="0095778F" w:rsidRPr="00125DF8" w:rsidRDefault="0095778F" w:rsidP="00E73396">
      <w:pPr>
        <w:pStyle w:val="af"/>
        <w:numPr>
          <w:ilvl w:val="1"/>
          <w:numId w:val="13"/>
        </w:numPr>
        <w:tabs>
          <w:tab w:val="left" w:pos="1276"/>
        </w:tabs>
        <w:ind w:left="0" w:firstLine="709"/>
        <w:rPr>
          <w:rFonts w:ascii="Times New Roman" w:hAnsi="Times New Roman"/>
          <w:spacing w:val="-8"/>
          <w:szCs w:val="24"/>
        </w:rPr>
      </w:pPr>
      <w:r w:rsidRPr="00125DF8">
        <w:rPr>
          <w:rFonts w:ascii="Times New Roman" w:hAnsi="Times New Roman"/>
          <w:spacing w:val="-8"/>
          <w:szCs w:val="24"/>
        </w:rPr>
        <w:t>Неотъемлемой частью настоящего Договора являются следующие приложения к нему:</w:t>
      </w:r>
    </w:p>
    <w:p w:rsidR="0095778F" w:rsidRPr="00125DF8" w:rsidRDefault="00F52CF5" w:rsidP="00FE57DA">
      <w:pPr>
        <w:spacing w:line="240" w:lineRule="auto"/>
        <w:jc w:val="both"/>
        <w:rPr>
          <w:sz w:val="24"/>
          <w:szCs w:val="24"/>
        </w:rPr>
      </w:pPr>
      <w:r w:rsidRPr="00125DF8">
        <w:rPr>
          <w:sz w:val="24"/>
          <w:szCs w:val="24"/>
        </w:rPr>
        <w:t>Приложение № </w:t>
      </w:r>
      <w:r w:rsidR="00D22836" w:rsidRPr="00125DF8">
        <w:rPr>
          <w:sz w:val="24"/>
          <w:szCs w:val="24"/>
        </w:rPr>
        <w:t>1</w:t>
      </w:r>
      <w:r w:rsidR="0095778F" w:rsidRPr="00125DF8">
        <w:rPr>
          <w:sz w:val="24"/>
          <w:szCs w:val="24"/>
        </w:rPr>
        <w:t xml:space="preserve"> </w:t>
      </w:r>
      <w:r w:rsidR="003E1CA1" w:rsidRPr="00125DF8">
        <w:rPr>
          <w:sz w:val="24"/>
          <w:szCs w:val="24"/>
        </w:rPr>
        <w:t>-</w:t>
      </w:r>
      <w:r w:rsidR="0095778F" w:rsidRPr="00125DF8">
        <w:rPr>
          <w:sz w:val="24"/>
          <w:szCs w:val="24"/>
        </w:rPr>
        <w:t xml:space="preserve"> Протокол согласования договорной цены;</w:t>
      </w:r>
    </w:p>
    <w:p w:rsidR="00D22836" w:rsidRPr="00125DF8" w:rsidRDefault="00F52CF5" w:rsidP="00FE57DA">
      <w:pPr>
        <w:spacing w:line="240" w:lineRule="auto"/>
        <w:jc w:val="both"/>
        <w:rPr>
          <w:sz w:val="24"/>
          <w:szCs w:val="24"/>
        </w:rPr>
      </w:pPr>
      <w:r w:rsidRPr="00125DF8">
        <w:rPr>
          <w:sz w:val="24"/>
          <w:szCs w:val="24"/>
        </w:rPr>
        <w:lastRenderedPageBreak/>
        <w:t>Приложение № </w:t>
      </w:r>
      <w:r w:rsidR="003E1CA1" w:rsidRPr="00125DF8">
        <w:rPr>
          <w:sz w:val="24"/>
          <w:szCs w:val="24"/>
        </w:rPr>
        <w:t>2 -</w:t>
      </w:r>
      <w:r w:rsidR="00D22836" w:rsidRPr="00125DF8">
        <w:rPr>
          <w:sz w:val="24"/>
          <w:szCs w:val="24"/>
        </w:rPr>
        <w:t xml:space="preserve"> Техническое задание;</w:t>
      </w:r>
    </w:p>
    <w:p w:rsidR="00D22836" w:rsidRPr="00125DF8" w:rsidRDefault="00D22836" w:rsidP="00FE57DA">
      <w:pPr>
        <w:spacing w:line="240" w:lineRule="auto"/>
        <w:jc w:val="both"/>
        <w:rPr>
          <w:sz w:val="24"/>
          <w:szCs w:val="24"/>
        </w:rPr>
      </w:pPr>
      <w:r w:rsidRPr="00125DF8">
        <w:rPr>
          <w:sz w:val="24"/>
          <w:szCs w:val="24"/>
        </w:rPr>
        <w:t>Пр</w:t>
      </w:r>
      <w:r w:rsidR="00F52CF5" w:rsidRPr="00125DF8">
        <w:rPr>
          <w:sz w:val="24"/>
          <w:szCs w:val="24"/>
        </w:rPr>
        <w:t>иложение № </w:t>
      </w:r>
      <w:r w:rsidR="003E1CA1" w:rsidRPr="00125DF8">
        <w:rPr>
          <w:sz w:val="24"/>
          <w:szCs w:val="24"/>
        </w:rPr>
        <w:t>3 -</w:t>
      </w:r>
      <w:r w:rsidR="007010A8" w:rsidRPr="00125DF8">
        <w:rPr>
          <w:sz w:val="24"/>
          <w:szCs w:val="24"/>
        </w:rPr>
        <w:t xml:space="preserve"> Календарный план</w:t>
      </w:r>
      <w:r w:rsidR="00AA083F" w:rsidRPr="00125DF8">
        <w:rPr>
          <w:sz w:val="24"/>
          <w:szCs w:val="24"/>
        </w:rPr>
        <w:t xml:space="preserve"> работ</w:t>
      </w:r>
      <w:r w:rsidR="007010A8" w:rsidRPr="00125DF8">
        <w:rPr>
          <w:sz w:val="24"/>
          <w:szCs w:val="24"/>
        </w:rPr>
        <w:t>;</w:t>
      </w:r>
    </w:p>
    <w:p w:rsidR="007010A8" w:rsidRPr="00125DF8" w:rsidRDefault="003E1CA1" w:rsidP="00FE57DA">
      <w:pPr>
        <w:spacing w:line="240" w:lineRule="auto"/>
        <w:jc w:val="both"/>
        <w:rPr>
          <w:sz w:val="24"/>
          <w:szCs w:val="24"/>
        </w:rPr>
      </w:pPr>
      <w:r w:rsidRPr="00125DF8">
        <w:rPr>
          <w:sz w:val="24"/>
          <w:szCs w:val="24"/>
        </w:rPr>
        <w:t>Приложение № 4 -</w:t>
      </w:r>
      <w:r w:rsidR="007010A8" w:rsidRPr="00125DF8">
        <w:rPr>
          <w:sz w:val="24"/>
          <w:szCs w:val="24"/>
        </w:rPr>
        <w:t xml:space="preserve"> </w:t>
      </w:r>
      <w:r w:rsidR="007E0D98" w:rsidRPr="00125DF8">
        <w:rPr>
          <w:rFonts w:eastAsia="Calibri"/>
          <w:sz w:val="24"/>
          <w:szCs w:val="36"/>
        </w:rPr>
        <w:t xml:space="preserve">Перечень национальных </w:t>
      </w:r>
      <w:r w:rsidR="007010A8" w:rsidRPr="00125DF8">
        <w:rPr>
          <w:rFonts w:eastAsia="Calibri"/>
          <w:sz w:val="24"/>
          <w:szCs w:val="36"/>
        </w:rPr>
        <w:t>станда</w:t>
      </w:r>
      <w:r w:rsidR="00FC63CB" w:rsidRPr="00125DF8">
        <w:rPr>
          <w:rFonts w:eastAsia="Calibri"/>
          <w:sz w:val="24"/>
          <w:szCs w:val="36"/>
        </w:rPr>
        <w:t>рто</w:t>
      </w:r>
      <w:r w:rsidR="007E0D98" w:rsidRPr="00125DF8">
        <w:rPr>
          <w:rFonts w:eastAsia="Calibri"/>
          <w:sz w:val="24"/>
          <w:szCs w:val="36"/>
        </w:rPr>
        <w:t>в</w:t>
      </w:r>
      <w:r w:rsidR="007010A8" w:rsidRPr="00125DF8">
        <w:rPr>
          <w:rFonts w:eastAsia="Calibri"/>
          <w:sz w:val="24"/>
          <w:szCs w:val="36"/>
        </w:rPr>
        <w:t>.</w:t>
      </w:r>
    </w:p>
    <w:p w:rsidR="009C0AB9" w:rsidRDefault="00B742D6" w:rsidP="009C0AB9">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Настоящий Договор заключен в электронном виде. Участник Закупки, с которым заключается Договор, и Государственная компания «Российские автомобильные дороги», вправе продублировать подписание Договора на бумажном носителе. Подписание Договора на бумажном носителе не является оформлением факта заключения Договора и не ведет за собой установление, изменение или прекращение гражданских прав и обязанностей.</w:t>
      </w:r>
    </w:p>
    <w:p w:rsidR="0095778F" w:rsidRPr="00ED55DE" w:rsidRDefault="0095778F" w:rsidP="00125DF8">
      <w:pPr>
        <w:pStyle w:val="af"/>
        <w:numPr>
          <w:ilvl w:val="0"/>
          <w:numId w:val="13"/>
        </w:numPr>
        <w:spacing w:before="40" w:after="40"/>
        <w:ind w:left="0" w:firstLine="0"/>
        <w:jc w:val="center"/>
        <w:rPr>
          <w:rFonts w:ascii="Times New Roman" w:hAnsi="Times New Roman"/>
          <w:b/>
          <w:szCs w:val="24"/>
        </w:rPr>
      </w:pPr>
      <w:r w:rsidRPr="00ED55DE">
        <w:rPr>
          <w:rFonts w:ascii="Times New Roman" w:hAnsi="Times New Roman"/>
          <w:b/>
          <w:szCs w:val="24"/>
        </w:rPr>
        <w:t>РЕКВИЗИТЫ И ПОДПИСИ СТОРОН</w:t>
      </w:r>
    </w:p>
    <w:tbl>
      <w:tblPr>
        <w:tblW w:w="0" w:type="auto"/>
        <w:tblLook w:val="01E0" w:firstRow="1" w:lastRow="1" w:firstColumn="1" w:lastColumn="1" w:noHBand="0" w:noVBand="0"/>
      </w:tblPr>
      <w:tblGrid>
        <w:gridCol w:w="4772"/>
        <w:gridCol w:w="4865"/>
      </w:tblGrid>
      <w:tr w:rsidR="00E27B2B" w:rsidRPr="00ED55DE" w:rsidTr="00E27B2B">
        <w:tc>
          <w:tcPr>
            <w:tcW w:w="4772" w:type="dxa"/>
          </w:tcPr>
          <w:p w:rsidR="00E27B2B" w:rsidRPr="00ED55DE" w:rsidRDefault="00E27B2B" w:rsidP="00E27B2B">
            <w:pPr>
              <w:spacing w:line="240" w:lineRule="auto"/>
              <w:ind w:firstLine="0"/>
              <w:jc w:val="center"/>
              <w:rPr>
                <w:b/>
                <w:sz w:val="24"/>
                <w:szCs w:val="24"/>
              </w:rPr>
            </w:pPr>
            <w:r w:rsidRPr="00ED55DE">
              <w:rPr>
                <w:b/>
                <w:sz w:val="24"/>
                <w:szCs w:val="24"/>
              </w:rPr>
              <w:t>ЗАКАЗЧИК:</w:t>
            </w:r>
          </w:p>
        </w:tc>
        <w:tc>
          <w:tcPr>
            <w:tcW w:w="4865" w:type="dxa"/>
          </w:tcPr>
          <w:p w:rsidR="00E27B2B" w:rsidRPr="00ED55DE" w:rsidRDefault="00E27B2B" w:rsidP="00E27B2B">
            <w:pPr>
              <w:spacing w:line="240" w:lineRule="auto"/>
              <w:ind w:firstLine="49"/>
              <w:jc w:val="center"/>
              <w:rPr>
                <w:b/>
                <w:sz w:val="24"/>
                <w:szCs w:val="24"/>
              </w:rPr>
            </w:pPr>
            <w:r w:rsidRPr="00ED55DE">
              <w:rPr>
                <w:b/>
                <w:sz w:val="24"/>
                <w:szCs w:val="24"/>
              </w:rPr>
              <w:t>ИСПОЛНИТЕЛЬ:</w:t>
            </w:r>
          </w:p>
        </w:tc>
      </w:tr>
      <w:tr w:rsidR="00F3669F" w:rsidRPr="00ED55DE" w:rsidTr="00E27B2B">
        <w:tc>
          <w:tcPr>
            <w:tcW w:w="4772" w:type="dxa"/>
          </w:tcPr>
          <w:p w:rsidR="009124C1" w:rsidRDefault="003F43F6" w:rsidP="00D50D3A">
            <w:pPr>
              <w:spacing w:line="240" w:lineRule="auto"/>
              <w:ind w:firstLine="0"/>
              <w:rPr>
                <w:b/>
                <w:sz w:val="24"/>
                <w:szCs w:val="24"/>
              </w:rPr>
            </w:pPr>
            <w:r w:rsidRPr="00ED55DE">
              <w:rPr>
                <w:b/>
                <w:sz w:val="24"/>
                <w:szCs w:val="24"/>
              </w:rPr>
              <w:t>Государственная компания</w:t>
            </w:r>
          </w:p>
          <w:p w:rsidR="00CE185A" w:rsidRPr="00ED55DE" w:rsidRDefault="003F43F6" w:rsidP="00D50D3A">
            <w:pPr>
              <w:spacing w:line="240" w:lineRule="auto"/>
              <w:ind w:firstLine="0"/>
              <w:rPr>
                <w:b/>
                <w:sz w:val="24"/>
                <w:szCs w:val="24"/>
              </w:rPr>
            </w:pPr>
            <w:r w:rsidRPr="00ED55DE">
              <w:rPr>
                <w:b/>
                <w:sz w:val="24"/>
                <w:szCs w:val="24"/>
              </w:rPr>
              <w:t>«Российские автомобильные дороги»</w:t>
            </w:r>
          </w:p>
          <w:p w:rsidR="003F43F6" w:rsidRPr="00F376AF" w:rsidRDefault="003F43F6" w:rsidP="00D50D3A">
            <w:pPr>
              <w:spacing w:line="240" w:lineRule="auto"/>
              <w:ind w:firstLine="0"/>
              <w:rPr>
                <w:b/>
                <w:sz w:val="12"/>
                <w:szCs w:val="12"/>
              </w:rPr>
            </w:pPr>
          </w:p>
          <w:p w:rsidR="003F43F6" w:rsidRPr="00ED55DE" w:rsidRDefault="003F43F6" w:rsidP="00E334E7">
            <w:pPr>
              <w:widowControl/>
              <w:spacing w:line="240" w:lineRule="auto"/>
              <w:ind w:firstLine="0"/>
              <w:jc w:val="both"/>
              <w:rPr>
                <w:sz w:val="24"/>
                <w:szCs w:val="24"/>
              </w:rPr>
            </w:pPr>
            <w:r w:rsidRPr="00ED55DE">
              <w:rPr>
                <w:sz w:val="24"/>
                <w:szCs w:val="24"/>
              </w:rPr>
              <w:t>Юридический адрес: 127006, г. Москва, Страстной бульвар, дом 9</w:t>
            </w:r>
          </w:p>
          <w:p w:rsidR="003F43F6" w:rsidRPr="00ED55DE" w:rsidRDefault="003F43F6" w:rsidP="00E334E7">
            <w:pPr>
              <w:widowControl/>
              <w:spacing w:line="240" w:lineRule="auto"/>
              <w:ind w:firstLine="0"/>
              <w:jc w:val="both"/>
              <w:rPr>
                <w:sz w:val="24"/>
                <w:szCs w:val="24"/>
              </w:rPr>
            </w:pPr>
            <w:r w:rsidRPr="00ED55DE">
              <w:rPr>
                <w:sz w:val="24"/>
                <w:szCs w:val="24"/>
              </w:rPr>
              <w:t>Фактический адрес: 127006, г. Москва, Страстной бульвар, дом 9</w:t>
            </w:r>
          </w:p>
          <w:p w:rsidR="003F43F6" w:rsidRPr="00ED55DE" w:rsidRDefault="003F43F6" w:rsidP="00E334E7">
            <w:pPr>
              <w:pStyle w:val="Default"/>
              <w:jc w:val="both"/>
              <w:rPr>
                <w:color w:val="auto"/>
              </w:rPr>
            </w:pPr>
            <w:r w:rsidRPr="00ED55DE">
              <w:rPr>
                <w:color w:val="auto"/>
              </w:rPr>
              <w:t>ОГРН 1097799013652</w:t>
            </w:r>
          </w:p>
          <w:p w:rsidR="003F43F6" w:rsidRPr="00ED55DE" w:rsidRDefault="003F43F6" w:rsidP="00E334E7">
            <w:pPr>
              <w:pStyle w:val="Default"/>
              <w:jc w:val="both"/>
              <w:rPr>
                <w:color w:val="auto"/>
              </w:rPr>
            </w:pPr>
            <w:r w:rsidRPr="00ED55DE">
              <w:rPr>
                <w:color w:val="auto"/>
              </w:rPr>
              <w:t xml:space="preserve">ИНН 7717151380, КПП 770701001 </w:t>
            </w:r>
          </w:p>
          <w:p w:rsidR="003F43F6" w:rsidRPr="00ED55DE" w:rsidRDefault="003F43F6" w:rsidP="00E334E7">
            <w:pPr>
              <w:pStyle w:val="ConsPlusNormal"/>
              <w:jc w:val="both"/>
              <w:rPr>
                <w:rFonts w:ascii="Times New Roman" w:hAnsi="Times New Roman" w:cs="Times New Roman"/>
                <w:sz w:val="24"/>
                <w:szCs w:val="24"/>
              </w:rPr>
            </w:pPr>
            <w:r w:rsidRPr="00ED55DE">
              <w:rPr>
                <w:rFonts w:ascii="Times New Roman" w:hAnsi="Times New Roman" w:cs="Times New Roman"/>
                <w:sz w:val="24"/>
                <w:szCs w:val="24"/>
              </w:rPr>
              <w:t>Р/с 40503810638090000002</w:t>
            </w:r>
          </w:p>
          <w:p w:rsidR="003F43F6" w:rsidRPr="00ED55DE" w:rsidRDefault="003F43F6" w:rsidP="00E334E7">
            <w:pPr>
              <w:pStyle w:val="ConsPlusNormal"/>
              <w:jc w:val="both"/>
              <w:rPr>
                <w:rFonts w:ascii="Times New Roman" w:hAnsi="Times New Roman" w:cs="Times New Roman"/>
                <w:sz w:val="24"/>
                <w:szCs w:val="24"/>
              </w:rPr>
            </w:pPr>
            <w:r w:rsidRPr="00ED55DE">
              <w:rPr>
                <w:rFonts w:ascii="Times New Roman" w:hAnsi="Times New Roman" w:cs="Times New Roman"/>
                <w:sz w:val="24"/>
                <w:szCs w:val="24"/>
              </w:rPr>
              <w:t>в ПАО «Сбербанк России», г. Москва</w:t>
            </w:r>
          </w:p>
          <w:p w:rsidR="003F43F6" w:rsidRPr="00ED55DE" w:rsidRDefault="003F43F6" w:rsidP="00E334E7">
            <w:pPr>
              <w:pStyle w:val="ConsPlusNormal"/>
              <w:jc w:val="both"/>
              <w:rPr>
                <w:rFonts w:ascii="Times New Roman" w:hAnsi="Times New Roman" w:cs="Times New Roman"/>
                <w:sz w:val="24"/>
                <w:szCs w:val="24"/>
              </w:rPr>
            </w:pPr>
            <w:r w:rsidRPr="00ED55DE">
              <w:rPr>
                <w:rFonts w:ascii="Times New Roman" w:hAnsi="Times New Roman" w:cs="Times New Roman"/>
                <w:sz w:val="24"/>
                <w:szCs w:val="24"/>
              </w:rPr>
              <w:t>К/с 30101810400000000225</w:t>
            </w:r>
          </w:p>
          <w:p w:rsidR="003F43F6" w:rsidRPr="00ED55DE" w:rsidRDefault="003F43F6" w:rsidP="00E334E7">
            <w:pPr>
              <w:widowControl/>
              <w:spacing w:line="240" w:lineRule="auto"/>
              <w:ind w:firstLine="0"/>
              <w:jc w:val="both"/>
              <w:rPr>
                <w:sz w:val="24"/>
                <w:szCs w:val="24"/>
              </w:rPr>
            </w:pPr>
            <w:r w:rsidRPr="00ED55DE">
              <w:rPr>
                <w:sz w:val="24"/>
                <w:szCs w:val="24"/>
              </w:rPr>
              <w:t>БИК 044525225</w:t>
            </w:r>
          </w:p>
          <w:p w:rsidR="003F43F6" w:rsidRPr="00ED55DE" w:rsidRDefault="003F43F6" w:rsidP="00E334E7">
            <w:pPr>
              <w:widowControl/>
              <w:spacing w:line="240" w:lineRule="auto"/>
              <w:ind w:firstLine="0"/>
              <w:jc w:val="both"/>
              <w:rPr>
                <w:sz w:val="24"/>
                <w:szCs w:val="24"/>
              </w:rPr>
            </w:pPr>
            <w:r w:rsidRPr="00ED55DE">
              <w:rPr>
                <w:sz w:val="24"/>
                <w:szCs w:val="24"/>
              </w:rPr>
              <w:t>ОКПО 94158138</w:t>
            </w:r>
          </w:p>
          <w:p w:rsidR="004931D7" w:rsidRPr="00ED55DE" w:rsidRDefault="003F43F6" w:rsidP="00E334E7">
            <w:pPr>
              <w:spacing w:line="240" w:lineRule="auto"/>
              <w:ind w:firstLine="0"/>
              <w:jc w:val="both"/>
              <w:rPr>
                <w:sz w:val="24"/>
                <w:szCs w:val="24"/>
              </w:rPr>
            </w:pPr>
            <w:r w:rsidRPr="00ED55DE">
              <w:rPr>
                <w:sz w:val="24"/>
                <w:szCs w:val="24"/>
              </w:rPr>
              <w:t>ОКВЭД 75.11.8</w:t>
            </w:r>
          </w:p>
          <w:p w:rsidR="007A20B5" w:rsidRPr="00F376AF" w:rsidRDefault="007A20B5" w:rsidP="007A20B5">
            <w:pPr>
              <w:pStyle w:val="11"/>
              <w:ind w:firstLine="4"/>
              <w:jc w:val="both"/>
              <w:rPr>
                <w:sz w:val="12"/>
                <w:szCs w:val="12"/>
              </w:rPr>
            </w:pPr>
          </w:p>
          <w:p w:rsidR="003F43F6" w:rsidRPr="00ED55DE" w:rsidRDefault="001C6650" w:rsidP="001C6650">
            <w:pPr>
              <w:pStyle w:val="11"/>
              <w:ind w:firstLine="4"/>
              <w:rPr>
                <w:sz w:val="24"/>
                <w:szCs w:val="24"/>
              </w:rPr>
            </w:pPr>
            <w:r>
              <w:rPr>
                <w:sz w:val="24"/>
                <w:szCs w:val="24"/>
              </w:rPr>
              <w:t>Заместитель председателя</w:t>
            </w:r>
            <w:r w:rsidR="003F43F6" w:rsidRPr="00ED55DE">
              <w:rPr>
                <w:sz w:val="24"/>
                <w:szCs w:val="24"/>
              </w:rPr>
              <w:t xml:space="preserve"> правления</w:t>
            </w:r>
            <w:r>
              <w:rPr>
                <w:sz w:val="24"/>
                <w:szCs w:val="24"/>
              </w:rPr>
              <w:t xml:space="preserve">              по </w:t>
            </w:r>
            <w:r w:rsidR="00B742D6">
              <w:rPr>
                <w:sz w:val="24"/>
                <w:szCs w:val="24"/>
              </w:rPr>
              <w:t>проектированию и инновационным технологиям</w:t>
            </w:r>
          </w:p>
          <w:p w:rsidR="007A20B5" w:rsidRPr="00DB5E92" w:rsidRDefault="007A20B5" w:rsidP="007A20B5">
            <w:pPr>
              <w:pStyle w:val="11"/>
              <w:ind w:firstLine="4"/>
              <w:jc w:val="both"/>
            </w:pPr>
          </w:p>
          <w:p w:rsidR="003F43F6" w:rsidRPr="00DB5E92" w:rsidRDefault="003F43F6" w:rsidP="007A20B5">
            <w:pPr>
              <w:pStyle w:val="11"/>
              <w:ind w:firstLine="4"/>
              <w:jc w:val="both"/>
            </w:pPr>
          </w:p>
          <w:p w:rsidR="007A20B5" w:rsidRPr="00ED55DE" w:rsidRDefault="007A20B5" w:rsidP="007A20B5">
            <w:pPr>
              <w:spacing w:line="240" w:lineRule="auto"/>
              <w:ind w:firstLine="0"/>
              <w:jc w:val="both"/>
              <w:rPr>
                <w:sz w:val="24"/>
                <w:szCs w:val="24"/>
              </w:rPr>
            </w:pPr>
            <w:r w:rsidRPr="00ED55DE">
              <w:rPr>
                <w:sz w:val="24"/>
                <w:szCs w:val="24"/>
                <w:u w:val="single"/>
              </w:rPr>
              <w:t xml:space="preserve">                                       </w:t>
            </w:r>
            <w:r w:rsidRPr="00ED55DE">
              <w:rPr>
                <w:sz w:val="24"/>
                <w:szCs w:val="24"/>
              </w:rPr>
              <w:t xml:space="preserve"> </w:t>
            </w:r>
            <w:r w:rsidR="00C32F62" w:rsidRPr="00ED55DE">
              <w:rPr>
                <w:sz w:val="24"/>
                <w:szCs w:val="24"/>
              </w:rPr>
              <w:t>/</w:t>
            </w:r>
            <w:r w:rsidR="001C6650">
              <w:rPr>
                <w:sz w:val="24"/>
                <w:szCs w:val="24"/>
              </w:rPr>
              <w:t>И.Ю. Зубарев</w:t>
            </w:r>
            <w:r w:rsidRPr="00ED55DE">
              <w:rPr>
                <w:sz w:val="24"/>
                <w:szCs w:val="24"/>
              </w:rPr>
              <w:t>/</w:t>
            </w:r>
          </w:p>
          <w:p w:rsidR="0095778F" w:rsidRPr="00ED55DE" w:rsidRDefault="007A20B5" w:rsidP="007A20B5">
            <w:pPr>
              <w:spacing w:line="240" w:lineRule="auto"/>
              <w:ind w:firstLine="0"/>
              <w:jc w:val="both"/>
              <w:rPr>
                <w:sz w:val="24"/>
                <w:szCs w:val="24"/>
              </w:rPr>
            </w:pPr>
            <w:r w:rsidRPr="00ED55DE">
              <w:rPr>
                <w:sz w:val="24"/>
                <w:szCs w:val="24"/>
              </w:rPr>
              <w:t>М.П.</w:t>
            </w:r>
          </w:p>
        </w:tc>
        <w:tc>
          <w:tcPr>
            <w:tcW w:w="4865" w:type="dxa"/>
          </w:tcPr>
          <w:p w:rsidR="0095778F" w:rsidRPr="00ED55DE" w:rsidRDefault="00FB1A21" w:rsidP="00D50D3A">
            <w:pPr>
              <w:spacing w:line="240" w:lineRule="auto"/>
              <w:ind w:firstLine="49"/>
              <w:jc w:val="both"/>
              <w:rPr>
                <w:b/>
                <w:sz w:val="24"/>
                <w:szCs w:val="24"/>
              </w:rPr>
            </w:pPr>
            <w:r w:rsidRPr="00ED55DE">
              <w:rPr>
                <w:b/>
                <w:sz w:val="24"/>
                <w:szCs w:val="24"/>
              </w:rPr>
              <w:t>А</w:t>
            </w:r>
            <w:r w:rsidR="001556D3" w:rsidRPr="00ED55DE">
              <w:rPr>
                <w:b/>
                <w:sz w:val="24"/>
                <w:szCs w:val="24"/>
              </w:rPr>
              <w:t>НО «НИИ ТСК»</w:t>
            </w:r>
          </w:p>
          <w:p w:rsidR="004F06A6" w:rsidRPr="00ED55DE" w:rsidRDefault="004F06A6" w:rsidP="00D50D3A">
            <w:pPr>
              <w:spacing w:line="240" w:lineRule="auto"/>
              <w:ind w:firstLine="49"/>
              <w:jc w:val="both"/>
              <w:rPr>
                <w:sz w:val="24"/>
                <w:szCs w:val="24"/>
              </w:rPr>
            </w:pPr>
          </w:p>
          <w:p w:rsidR="003F43F6" w:rsidRPr="00F376AF" w:rsidRDefault="003F43F6" w:rsidP="00D50D3A">
            <w:pPr>
              <w:spacing w:line="240" w:lineRule="auto"/>
              <w:ind w:firstLine="49"/>
              <w:jc w:val="both"/>
              <w:rPr>
                <w:sz w:val="12"/>
                <w:szCs w:val="12"/>
              </w:rPr>
            </w:pPr>
          </w:p>
          <w:p w:rsidR="002702B1" w:rsidRPr="00ED55DE" w:rsidRDefault="003F43F6" w:rsidP="00E334E7">
            <w:pPr>
              <w:spacing w:line="240" w:lineRule="auto"/>
              <w:ind w:firstLine="4"/>
              <w:jc w:val="both"/>
              <w:rPr>
                <w:rStyle w:val="a4"/>
                <w:sz w:val="24"/>
                <w:szCs w:val="24"/>
              </w:rPr>
            </w:pPr>
            <w:r w:rsidRPr="00ED55DE">
              <w:rPr>
                <w:rStyle w:val="a4"/>
                <w:sz w:val="24"/>
                <w:szCs w:val="24"/>
              </w:rPr>
              <w:t>Юридический</w:t>
            </w:r>
            <w:r w:rsidR="002702B1" w:rsidRPr="00ED55DE">
              <w:rPr>
                <w:rStyle w:val="a4"/>
                <w:sz w:val="24"/>
                <w:szCs w:val="24"/>
              </w:rPr>
              <w:t xml:space="preserve"> адрес: </w:t>
            </w:r>
            <w:r w:rsidR="0097109A" w:rsidRPr="00ED55DE">
              <w:rPr>
                <w:sz w:val="24"/>
                <w:szCs w:val="24"/>
              </w:rPr>
              <w:t>109472, г.</w:t>
            </w:r>
            <w:r w:rsidR="00CC7FC0" w:rsidRPr="00ED55DE">
              <w:rPr>
                <w:sz w:val="24"/>
                <w:szCs w:val="24"/>
              </w:rPr>
              <w:t> </w:t>
            </w:r>
            <w:r w:rsidR="0097109A" w:rsidRPr="00ED55DE">
              <w:rPr>
                <w:sz w:val="24"/>
                <w:szCs w:val="24"/>
              </w:rPr>
              <w:t>Москва, ул.</w:t>
            </w:r>
            <w:r w:rsidR="00CC7FC0" w:rsidRPr="00ED55DE">
              <w:rPr>
                <w:sz w:val="24"/>
                <w:szCs w:val="24"/>
              </w:rPr>
              <w:t> </w:t>
            </w:r>
            <w:r w:rsidR="0097109A" w:rsidRPr="00ED55DE">
              <w:rPr>
                <w:sz w:val="24"/>
                <w:szCs w:val="24"/>
              </w:rPr>
              <w:t>Старые Кузьминки, д.</w:t>
            </w:r>
            <w:r w:rsidR="00CC7FC0" w:rsidRPr="00ED55DE">
              <w:rPr>
                <w:sz w:val="24"/>
                <w:szCs w:val="24"/>
              </w:rPr>
              <w:t> </w:t>
            </w:r>
            <w:r w:rsidR="00AB5AB6" w:rsidRPr="00ED55DE">
              <w:rPr>
                <w:sz w:val="24"/>
                <w:szCs w:val="24"/>
              </w:rPr>
              <w:t>7</w:t>
            </w:r>
          </w:p>
          <w:p w:rsidR="002702B1" w:rsidRPr="00ED55DE" w:rsidRDefault="002702B1" w:rsidP="00E334E7">
            <w:pPr>
              <w:spacing w:line="240" w:lineRule="auto"/>
              <w:ind w:firstLine="4"/>
              <w:jc w:val="both"/>
              <w:rPr>
                <w:rStyle w:val="a4"/>
                <w:sz w:val="24"/>
                <w:szCs w:val="24"/>
              </w:rPr>
            </w:pPr>
            <w:r w:rsidRPr="00ED55DE">
              <w:rPr>
                <w:rStyle w:val="a4"/>
                <w:sz w:val="24"/>
                <w:szCs w:val="24"/>
              </w:rPr>
              <w:t xml:space="preserve">Почтовый адрес: </w:t>
            </w:r>
            <w:r w:rsidR="0097109A" w:rsidRPr="00ED55DE">
              <w:rPr>
                <w:sz w:val="24"/>
                <w:szCs w:val="24"/>
              </w:rPr>
              <w:t>109472, г.</w:t>
            </w:r>
            <w:r w:rsidR="00CC7FC0" w:rsidRPr="00ED55DE">
              <w:rPr>
                <w:sz w:val="24"/>
                <w:szCs w:val="24"/>
              </w:rPr>
              <w:t> </w:t>
            </w:r>
            <w:r w:rsidR="0097109A" w:rsidRPr="00ED55DE">
              <w:rPr>
                <w:sz w:val="24"/>
                <w:szCs w:val="24"/>
              </w:rPr>
              <w:t>Москва, а/я 62</w:t>
            </w:r>
          </w:p>
          <w:p w:rsidR="00180E2A" w:rsidRPr="00ED55DE" w:rsidRDefault="002702B1" w:rsidP="00E334E7">
            <w:pPr>
              <w:spacing w:line="240" w:lineRule="auto"/>
              <w:ind w:firstLine="4"/>
              <w:jc w:val="both"/>
              <w:rPr>
                <w:sz w:val="24"/>
                <w:szCs w:val="24"/>
              </w:rPr>
            </w:pPr>
            <w:r w:rsidRPr="00ED55DE">
              <w:rPr>
                <w:rStyle w:val="a4"/>
                <w:sz w:val="24"/>
                <w:szCs w:val="24"/>
              </w:rPr>
              <w:t>ИНН/КПП </w:t>
            </w:r>
            <w:r w:rsidR="0097109A" w:rsidRPr="00ED55DE">
              <w:rPr>
                <w:sz w:val="24"/>
                <w:szCs w:val="24"/>
              </w:rPr>
              <w:t>7721277481</w:t>
            </w:r>
            <w:r w:rsidRPr="00ED55DE">
              <w:rPr>
                <w:rStyle w:val="a4"/>
                <w:sz w:val="24"/>
                <w:szCs w:val="24"/>
              </w:rPr>
              <w:t>/</w:t>
            </w:r>
            <w:r w:rsidR="00AB5AB6" w:rsidRPr="00ED55DE">
              <w:rPr>
                <w:sz w:val="24"/>
                <w:szCs w:val="24"/>
              </w:rPr>
              <w:t>772101001</w:t>
            </w:r>
            <w:r w:rsidRPr="00ED55DE">
              <w:rPr>
                <w:rStyle w:val="a4"/>
                <w:sz w:val="24"/>
                <w:szCs w:val="24"/>
              </w:rPr>
              <w:t xml:space="preserve"> </w:t>
            </w:r>
            <w:r w:rsidR="00AB5AB6" w:rsidRPr="00ED55DE">
              <w:rPr>
                <w:rStyle w:val="a4"/>
                <w:sz w:val="24"/>
                <w:szCs w:val="24"/>
              </w:rPr>
              <w:br/>
            </w:r>
            <w:r w:rsidRPr="00ED55DE">
              <w:rPr>
                <w:rStyle w:val="a4"/>
                <w:sz w:val="24"/>
                <w:szCs w:val="24"/>
              </w:rPr>
              <w:t>ОКПО</w:t>
            </w:r>
            <w:r w:rsidR="00AB5AB6" w:rsidRPr="00ED55DE">
              <w:rPr>
                <w:rStyle w:val="a4"/>
                <w:sz w:val="24"/>
                <w:szCs w:val="24"/>
              </w:rPr>
              <w:t> </w:t>
            </w:r>
            <w:r w:rsidR="00AB5AB6" w:rsidRPr="00ED55DE">
              <w:rPr>
                <w:sz w:val="24"/>
                <w:szCs w:val="24"/>
              </w:rPr>
              <w:t>86571522</w:t>
            </w:r>
            <w:r w:rsidRPr="00ED55DE">
              <w:rPr>
                <w:rStyle w:val="a4"/>
                <w:sz w:val="24"/>
                <w:szCs w:val="24"/>
              </w:rPr>
              <w:t xml:space="preserve">, </w:t>
            </w:r>
            <w:r w:rsidR="00AB5AB6" w:rsidRPr="00ED55DE">
              <w:rPr>
                <w:rStyle w:val="a4"/>
                <w:sz w:val="24"/>
                <w:szCs w:val="24"/>
              </w:rPr>
              <w:br/>
            </w:r>
            <w:r w:rsidR="00AB5AB6" w:rsidRPr="00ED55DE">
              <w:rPr>
                <w:sz w:val="24"/>
                <w:szCs w:val="24"/>
              </w:rPr>
              <w:t>р/с 40703810738090000142</w:t>
            </w:r>
            <w:r w:rsidR="00AB5AB6" w:rsidRPr="00ED55DE">
              <w:rPr>
                <w:rStyle w:val="a4"/>
                <w:sz w:val="24"/>
                <w:szCs w:val="24"/>
              </w:rPr>
              <w:br/>
            </w:r>
            <w:r w:rsidR="00AB5AB6" w:rsidRPr="00ED55DE">
              <w:rPr>
                <w:sz w:val="24"/>
                <w:szCs w:val="24"/>
              </w:rPr>
              <w:t>к/с 30101810400000000225</w:t>
            </w:r>
            <w:r w:rsidRPr="00ED55DE">
              <w:rPr>
                <w:rStyle w:val="a4"/>
                <w:sz w:val="24"/>
                <w:szCs w:val="24"/>
              </w:rPr>
              <w:t xml:space="preserve">, </w:t>
            </w:r>
            <w:r w:rsidR="00AB5AB6" w:rsidRPr="00ED55DE">
              <w:rPr>
                <w:sz w:val="24"/>
                <w:szCs w:val="24"/>
              </w:rPr>
              <w:t>БИК 044525225</w:t>
            </w:r>
            <w:r w:rsidR="00AB5AB6" w:rsidRPr="00ED55DE">
              <w:rPr>
                <w:sz w:val="24"/>
                <w:szCs w:val="24"/>
              </w:rPr>
              <w:br/>
            </w:r>
            <w:r w:rsidR="00DF7CD3" w:rsidRPr="00ED55DE">
              <w:rPr>
                <w:sz w:val="24"/>
                <w:szCs w:val="24"/>
              </w:rPr>
              <w:t>ПАО «Сбербанк России», г. Москва</w:t>
            </w:r>
          </w:p>
          <w:p w:rsidR="00AA60A5" w:rsidRPr="00ED55DE" w:rsidRDefault="00AA60A5" w:rsidP="00E334E7">
            <w:pPr>
              <w:spacing w:line="240" w:lineRule="auto"/>
              <w:ind w:firstLine="4"/>
              <w:jc w:val="both"/>
              <w:rPr>
                <w:sz w:val="24"/>
                <w:szCs w:val="24"/>
              </w:rPr>
            </w:pPr>
          </w:p>
          <w:p w:rsidR="00CE185A" w:rsidRPr="00ED55DE" w:rsidRDefault="00CE185A" w:rsidP="00D50D3A">
            <w:pPr>
              <w:spacing w:line="240" w:lineRule="auto"/>
              <w:ind w:firstLine="4"/>
              <w:rPr>
                <w:sz w:val="24"/>
                <w:szCs w:val="24"/>
              </w:rPr>
            </w:pPr>
          </w:p>
          <w:p w:rsidR="003F43F6" w:rsidRPr="00ED55DE" w:rsidRDefault="003F43F6" w:rsidP="00D50D3A">
            <w:pPr>
              <w:spacing w:line="240" w:lineRule="auto"/>
              <w:ind w:firstLine="4"/>
              <w:rPr>
                <w:sz w:val="24"/>
                <w:szCs w:val="24"/>
              </w:rPr>
            </w:pPr>
          </w:p>
          <w:p w:rsidR="003F43F6" w:rsidRPr="00ED55DE" w:rsidRDefault="003F43F6" w:rsidP="00D50D3A">
            <w:pPr>
              <w:spacing w:line="240" w:lineRule="auto"/>
              <w:ind w:firstLine="4"/>
              <w:rPr>
                <w:sz w:val="24"/>
                <w:szCs w:val="24"/>
              </w:rPr>
            </w:pPr>
          </w:p>
          <w:p w:rsidR="003F43F6" w:rsidRPr="00F376AF" w:rsidRDefault="003F43F6" w:rsidP="00D50D3A">
            <w:pPr>
              <w:spacing w:line="240" w:lineRule="auto"/>
              <w:ind w:firstLine="4"/>
              <w:rPr>
                <w:sz w:val="12"/>
                <w:szCs w:val="12"/>
              </w:rPr>
            </w:pPr>
          </w:p>
          <w:p w:rsidR="00D93CBF" w:rsidRPr="00ED55DE" w:rsidRDefault="00790590" w:rsidP="00D50D3A">
            <w:pPr>
              <w:pStyle w:val="11"/>
              <w:tabs>
                <w:tab w:val="left" w:pos="3390"/>
              </w:tabs>
              <w:ind w:firstLine="4"/>
              <w:rPr>
                <w:sz w:val="24"/>
                <w:szCs w:val="24"/>
              </w:rPr>
            </w:pPr>
            <w:r>
              <w:rPr>
                <w:sz w:val="24"/>
                <w:szCs w:val="24"/>
              </w:rPr>
              <w:t>Первый з</w:t>
            </w:r>
            <w:r w:rsidR="007012A0" w:rsidRPr="00ED55DE">
              <w:rPr>
                <w:sz w:val="24"/>
                <w:szCs w:val="24"/>
              </w:rPr>
              <w:t>ам</w:t>
            </w:r>
            <w:r w:rsidR="00393CFD" w:rsidRPr="00ED55DE">
              <w:rPr>
                <w:sz w:val="24"/>
                <w:szCs w:val="24"/>
              </w:rPr>
              <w:t>еститель</w:t>
            </w:r>
            <w:r w:rsidR="007012A0" w:rsidRPr="00ED55DE">
              <w:rPr>
                <w:sz w:val="24"/>
                <w:szCs w:val="24"/>
              </w:rPr>
              <w:t xml:space="preserve"> г</w:t>
            </w:r>
            <w:r w:rsidR="00AA60A5" w:rsidRPr="00ED55DE">
              <w:rPr>
                <w:sz w:val="24"/>
                <w:szCs w:val="24"/>
              </w:rPr>
              <w:t>енеральн</w:t>
            </w:r>
            <w:r w:rsidR="007012A0" w:rsidRPr="00ED55DE">
              <w:rPr>
                <w:sz w:val="24"/>
                <w:szCs w:val="24"/>
              </w:rPr>
              <w:t>ого</w:t>
            </w:r>
            <w:r w:rsidR="0095778F" w:rsidRPr="00ED55DE">
              <w:rPr>
                <w:sz w:val="24"/>
                <w:szCs w:val="24"/>
              </w:rPr>
              <w:t xml:space="preserve"> директор</w:t>
            </w:r>
            <w:r w:rsidR="007012A0" w:rsidRPr="00ED55DE">
              <w:rPr>
                <w:sz w:val="24"/>
                <w:szCs w:val="24"/>
              </w:rPr>
              <w:t>а</w:t>
            </w:r>
            <w:r w:rsidR="005333E4" w:rsidRPr="00ED55DE">
              <w:rPr>
                <w:sz w:val="24"/>
                <w:szCs w:val="24"/>
              </w:rPr>
              <w:t xml:space="preserve"> </w:t>
            </w:r>
          </w:p>
          <w:p w:rsidR="00327464" w:rsidRDefault="00327464" w:rsidP="00D50D3A">
            <w:pPr>
              <w:pStyle w:val="11"/>
              <w:ind w:firstLine="4"/>
              <w:rPr>
                <w:sz w:val="24"/>
                <w:szCs w:val="24"/>
              </w:rPr>
            </w:pPr>
          </w:p>
          <w:p w:rsidR="00B742D6" w:rsidRDefault="00B742D6" w:rsidP="00D50D3A">
            <w:pPr>
              <w:pStyle w:val="11"/>
              <w:ind w:firstLine="4"/>
              <w:rPr>
                <w:sz w:val="24"/>
                <w:szCs w:val="24"/>
              </w:rPr>
            </w:pPr>
          </w:p>
          <w:p w:rsidR="00B742D6" w:rsidRPr="00DB5E92" w:rsidRDefault="00B742D6" w:rsidP="00D50D3A">
            <w:pPr>
              <w:pStyle w:val="11"/>
              <w:ind w:firstLine="4"/>
            </w:pPr>
          </w:p>
          <w:p w:rsidR="00236680" w:rsidRPr="00DB5E92" w:rsidRDefault="00236680" w:rsidP="00D50D3A">
            <w:pPr>
              <w:pStyle w:val="11"/>
              <w:ind w:firstLine="4"/>
            </w:pPr>
          </w:p>
          <w:p w:rsidR="0095778F" w:rsidRPr="00ED55DE" w:rsidRDefault="005333E4" w:rsidP="00D50D3A">
            <w:pPr>
              <w:pStyle w:val="11"/>
              <w:ind w:firstLine="4"/>
              <w:rPr>
                <w:sz w:val="24"/>
                <w:szCs w:val="24"/>
              </w:rPr>
            </w:pPr>
            <w:r w:rsidRPr="00ED55DE">
              <w:rPr>
                <w:sz w:val="24"/>
                <w:szCs w:val="24"/>
              </w:rPr>
              <w:t>______</w:t>
            </w:r>
            <w:r w:rsidR="00D93CBF" w:rsidRPr="00ED55DE">
              <w:rPr>
                <w:sz w:val="24"/>
                <w:szCs w:val="24"/>
              </w:rPr>
              <w:t>_____________</w:t>
            </w:r>
            <w:r w:rsidR="0095778F" w:rsidRPr="00ED55DE">
              <w:rPr>
                <w:sz w:val="24"/>
                <w:szCs w:val="24"/>
              </w:rPr>
              <w:t>_</w:t>
            </w:r>
            <w:r w:rsidR="00D93CBF" w:rsidRPr="00ED55DE">
              <w:rPr>
                <w:sz w:val="24"/>
                <w:szCs w:val="24"/>
              </w:rPr>
              <w:t xml:space="preserve"> </w:t>
            </w:r>
            <w:r w:rsidR="0095778F" w:rsidRPr="00ED55DE">
              <w:rPr>
                <w:sz w:val="24"/>
                <w:szCs w:val="24"/>
              </w:rPr>
              <w:t>/</w:t>
            </w:r>
            <w:r w:rsidR="007012A0" w:rsidRPr="00ED55DE">
              <w:rPr>
                <w:sz w:val="24"/>
                <w:szCs w:val="24"/>
              </w:rPr>
              <w:t>Д</w:t>
            </w:r>
            <w:r w:rsidR="009060C7" w:rsidRPr="00ED55DE">
              <w:rPr>
                <w:sz w:val="24"/>
                <w:szCs w:val="24"/>
              </w:rPr>
              <w:t>.</w:t>
            </w:r>
            <w:r w:rsidR="007012A0" w:rsidRPr="00ED55DE">
              <w:rPr>
                <w:sz w:val="24"/>
                <w:szCs w:val="24"/>
              </w:rPr>
              <w:t>В</w:t>
            </w:r>
            <w:r w:rsidR="002702B1" w:rsidRPr="00ED55DE">
              <w:rPr>
                <w:sz w:val="24"/>
                <w:szCs w:val="24"/>
              </w:rPr>
              <w:t xml:space="preserve">. </w:t>
            </w:r>
            <w:r w:rsidR="007012A0" w:rsidRPr="00ED55DE">
              <w:rPr>
                <w:sz w:val="24"/>
                <w:szCs w:val="24"/>
              </w:rPr>
              <w:t>Медведев</w:t>
            </w:r>
            <w:r w:rsidRPr="00ED55DE">
              <w:rPr>
                <w:sz w:val="24"/>
                <w:szCs w:val="24"/>
              </w:rPr>
              <w:t>/</w:t>
            </w:r>
          </w:p>
          <w:p w:rsidR="0095778F" w:rsidRPr="00ED55DE" w:rsidRDefault="0095778F" w:rsidP="00D50D3A">
            <w:pPr>
              <w:spacing w:line="240" w:lineRule="auto"/>
              <w:ind w:firstLine="0"/>
              <w:jc w:val="both"/>
              <w:rPr>
                <w:sz w:val="24"/>
                <w:szCs w:val="24"/>
              </w:rPr>
            </w:pPr>
            <w:r w:rsidRPr="00ED55DE">
              <w:rPr>
                <w:sz w:val="24"/>
                <w:szCs w:val="24"/>
              </w:rPr>
              <w:t>М.П.</w:t>
            </w:r>
          </w:p>
        </w:tc>
      </w:tr>
    </w:tbl>
    <w:p w:rsidR="00F72E61" w:rsidRPr="00ED55DE" w:rsidRDefault="000E390E" w:rsidP="00F72E61">
      <w:pPr>
        <w:ind w:right="61" w:firstLine="0"/>
        <w:jc w:val="right"/>
        <w:rPr>
          <w:noProof/>
          <w:snapToGrid w:val="0"/>
          <w:sz w:val="24"/>
          <w:szCs w:val="24"/>
        </w:rPr>
      </w:pPr>
      <w:r w:rsidRPr="00ED55DE">
        <w:rPr>
          <w:snapToGrid w:val="0"/>
          <w:sz w:val="24"/>
          <w:szCs w:val="24"/>
        </w:rPr>
        <w:br w:type="page"/>
      </w:r>
      <w:r w:rsidR="00F72E61" w:rsidRPr="00ED55DE">
        <w:rPr>
          <w:snapToGrid w:val="0"/>
          <w:sz w:val="24"/>
          <w:szCs w:val="24"/>
        </w:rPr>
        <w:lastRenderedPageBreak/>
        <w:t>Приложение</w:t>
      </w:r>
      <w:r w:rsidR="00F72E61" w:rsidRPr="00ED55DE">
        <w:rPr>
          <w:noProof/>
          <w:snapToGrid w:val="0"/>
          <w:sz w:val="24"/>
          <w:szCs w:val="24"/>
        </w:rPr>
        <w:t xml:space="preserve"> № 1</w:t>
      </w:r>
    </w:p>
    <w:p w:rsidR="00F72E61" w:rsidRPr="005752C2" w:rsidRDefault="00353956" w:rsidP="00F72E61">
      <w:pPr>
        <w:ind w:right="61" w:firstLine="0"/>
        <w:jc w:val="right"/>
        <w:rPr>
          <w:noProof/>
          <w:snapToGrid w:val="0"/>
          <w:sz w:val="24"/>
          <w:szCs w:val="24"/>
        </w:rPr>
      </w:pPr>
      <w:r>
        <w:rPr>
          <w:snapToGrid w:val="0"/>
          <w:sz w:val="24"/>
          <w:szCs w:val="24"/>
        </w:rPr>
        <w:t>к Д</w:t>
      </w:r>
      <w:r w:rsidR="00F72E61" w:rsidRPr="00ED55DE">
        <w:rPr>
          <w:snapToGrid w:val="0"/>
          <w:sz w:val="24"/>
          <w:szCs w:val="24"/>
        </w:rPr>
        <w:t xml:space="preserve">оговору </w:t>
      </w:r>
      <w:r w:rsidR="00F72E61" w:rsidRPr="00ED55DE">
        <w:rPr>
          <w:noProof/>
          <w:snapToGrid w:val="0"/>
          <w:sz w:val="24"/>
          <w:szCs w:val="24"/>
        </w:rPr>
        <w:t>№</w:t>
      </w:r>
      <w:r w:rsidR="00CE3C6E" w:rsidRPr="00ED55DE">
        <w:rPr>
          <w:sz w:val="24"/>
          <w:szCs w:val="24"/>
        </w:rPr>
        <w:t> </w:t>
      </w:r>
      <w:r w:rsidR="00B15354" w:rsidRPr="005752C2">
        <w:rPr>
          <w:sz w:val="24"/>
          <w:szCs w:val="24"/>
        </w:rPr>
        <w:t>_________</w:t>
      </w:r>
    </w:p>
    <w:p w:rsidR="00F72E61" w:rsidRPr="005752C2" w:rsidRDefault="00F72E61" w:rsidP="00F72E61">
      <w:pPr>
        <w:ind w:right="61" w:firstLine="0"/>
        <w:jc w:val="right"/>
        <w:rPr>
          <w:noProof/>
          <w:snapToGrid w:val="0"/>
          <w:sz w:val="24"/>
          <w:szCs w:val="24"/>
        </w:rPr>
      </w:pPr>
      <w:r w:rsidRPr="00ED55DE">
        <w:rPr>
          <w:snapToGrid w:val="0"/>
          <w:sz w:val="24"/>
          <w:szCs w:val="24"/>
        </w:rPr>
        <w:t>от</w:t>
      </w:r>
      <w:r w:rsidR="002E6476" w:rsidRPr="00ED55DE">
        <w:rPr>
          <w:snapToGrid w:val="0"/>
          <w:sz w:val="24"/>
          <w:szCs w:val="24"/>
        </w:rPr>
        <w:t xml:space="preserve"> </w:t>
      </w:r>
      <w:r w:rsidR="00B15354" w:rsidRPr="005752C2">
        <w:rPr>
          <w:snapToGrid w:val="0"/>
          <w:sz w:val="24"/>
          <w:szCs w:val="24"/>
        </w:rPr>
        <w:t>____________</w:t>
      </w:r>
    </w:p>
    <w:p w:rsidR="00180E2A" w:rsidRPr="00ED55DE" w:rsidRDefault="00F72E61" w:rsidP="009124C1">
      <w:pPr>
        <w:pStyle w:val="1"/>
        <w:spacing w:line="240" w:lineRule="auto"/>
      </w:pPr>
      <w:r w:rsidRPr="00ED55DE">
        <w:rPr>
          <w:snapToGrid w:val="0"/>
        </w:rPr>
        <w:t xml:space="preserve">ПРОТОКОЛ </w:t>
      </w:r>
      <w:r w:rsidR="00FD5B82" w:rsidRPr="00ED55DE">
        <w:rPr>
          <w:snapToGrid w:val="0"/>
        </w:rPr>
        <w:br/>
      </w:r>
      <w:r w:rsidRPr="00ED55DE">
        <w:t xml:space="preserve">согласования </w:t>
      </w:r>
      <w:r w:rsidR="008D5BEC" w:rsidRPr="00ED55DE">
        <w:t>договорной цены</w:t>
      </w:r>
      <w:r w:rsidR="0059410F">
        <w:t xml:space="preserve"> на</w:t>
      </w:r>
      <w:r w:rsidRPr="00ED55DE">
        <w:t xml:space="preserve"> </w:t>
      </w:r>
      <w:r w:rsidR="0059410F">
        <w:t>сопровождение</w:t>
      </w:r>
      <w:r w:rsidR="0059410F" w:rsidRPr="00943910">
        <w:t xml:space="preserve"> проекта ГОСТ Р «</w:t>
      </w:r>
      <w:r w:rsidR="00B80522" w:rsidRPr="0033710B">
        <w:t>Дороги автомобильные общего пользования. Многофункциональные зоны дорожного сервиса. Требования к размещению и обустройству</w:t>
      </w:r>
      <w:r w:rsidR="0059410F" w:rsidRPr="00943910">
        <w:t xml:space="preserve">» до утверждения в </w:t>
      </w:r>
      <w:proofErr w:type="spellStart"/>
      <w:r w:rsidR="0059410F" w:rsidRPr="00943910">
        <w:t>Росстандарте</w:t>
      </w:r>
      <w:proofErr w:type="spellEnd"/>
    </w:p>
    <w:p w:rsidR="00F72E61" w:rsidRPr="00ED55DE" w:rsidRDefault="0029596E" w:rsidP="009124C1">
      <w:pPr>
        <w:spacing w:line="240" w:lineRule="auto"/>
        <w:ind w:firstLine="709"/>
        <w:jc w:val="both"/>
        <w:rPr>
          <w:sz w:val="24"/>
          <w:szCs w:val="24"/>
        </w:rPr>
      </w:pPr>
      <w:r w:rsidRPr="00ED55DE">
        <w:rPr>
          <w:snapToGrid w:val="0"/>
          <w:sz w:val="24"/>
          <w:szCs w:val="24"/>
        </w:rPr>
        <w:t>Мы, нижеподписавшиеся, от лица Заказчика</w:t>
      </w:r>
      <w:r w:rsidR="003E1CA1" w:rsidRPr="00ED55DE">
        <w:rPr>
          <w:sz w:val="24"/>
          <w:szCs w:val="24"/>
        </w:rPr>
        <w:t xml:space="preserve"> </w:t>
      </w:r>
      <w:r w:rsidR="009B421D" w:rsidRPr="00ED55DE">
        <w:rPr>
          <w:sz w:val="24"/>
          <w:szCs w:val="24"/>
        </w:rPr>
        <w:t>–</w:t>
      </w:r>
      <w:r w:rsidR="00B9720D" w:rsidRPr="00ED55DE">
        <w:rPr>
          <w:sz w:val="24"/>
          <w:szCs w:val="24"/>
        </w:rPr>
        <w:t xml:space="preserve"> </w:t>
      </w:r>
      <w:r w:rsidR="00E66108">
        <w:rPr>
          <w:sz w:val="24"/>
          <w:szCs w:val="24"/>
        </w:rPr>
        <w:t>заместитель председателя</w:t>
      </w:r>
      <w:r w:rsidR="009B421D" w:rsidRPr="00ED55DE">
        <w:rPr>
          <w:sz w:val="24"/>
          <w:szCs w:val="24"/>
        </w:rPr>
        <w:t xml:space="preserve"> правления </w:t>
      </w:r>
      <w:r w:rsidR="008B0864" w:rsidRPr="00A01DD8">
        <w:rPr>
          <w:sz w:val="24"/>
          <w:szCs w:val="24"/>
        </w:rPr>
        <w:t xml:space="preserve">по </w:t>
      </w:r>
      <w:r w:rsidR="008B0864">
        <w:rPr>
          <w:sz w:val="24"/>
          <w:szCs w:val="24"/>
        </w:rPr>
        <w:t>проектированию и инновационным технологиям</w:t>
      </w:r>
      <w:r w:rsidR="00E66108">
        <w:rPr>
          <w:sz w:val="24"/>
          <w:szCs w:val="24"/>
        </w:rPr>
        <w:t xml:space="preserve"> </w:t>
      </w:r>
      <w:r w:rsidR="009B421D" w:rsidRPr="00ED55DE">
        <w:rPr>
          <w:b/>
          <w:sz w:val="24"/>
          <w:szCs w:val="24"/>
        </w:rPr>
        <w:t>Государственной компании «Российские автомобильные дороги»</w:t>
      </w:r>
      <w:r w:rsidR="009B421D" w:rsidRPr="00ED55DE">
        <w:rPr>
          <w:sz w:val="24"/>
          <w:szCs w:val="24"/>
        </w:rPr>
        <w:t xml:space="preserve"> </w:t>
      </w:r>
      <w:r w:rsidR="00E66108">
        <w:rPr>
          <w:sz w:val="24"/>
          <w:szCs w:val="24"/>
        </w:rPr>
        <w:t>Зубарев Игорь Юрьевич, действующий</w:t>
      </w:r>
      <w:r w:rsidR="009B421D" w:rsidRPr="00ED55DE">
        <w:rPr>
          <w:sz w:val="24"/>
          <w:szCs w:val="24"/>
        </w:rPr>
        <w:t xml:space="preserve"> на </w:t>
      </w:r>
      <w:r w:rsidR="00E66108">
        <w:rPr>
          <w:sz w:val="24"/>
          <w:szCs w:val="24"/>
        </w:rPr>
        <w:t>Д</w:t>
      </w:r>
      <w:r w:rsidR="00E66108" w:rsidRPr="00A01DD8">
        <w:rPr>
          <w:sz w:val="24"/>
          <w:szCs w:val="24"/>
        </w:rPr>
        <w:t xml:space="preserve">оверенности </w:t>
      </w:r>
      <w:r w:rsidR="008B0864" w:rsidRPr="00943910">
        <w:rPr>
          <w:sz w:val="24"/>
          <w:szCs w:val="24"/>
        </w:rPr>
        <w:t>от 19.01.2018 № Д-18140008</w:t>
      </w:r>
      <w:r w:rsidR="00E66108" w:rsidRPr="00A01DD8">
        <w:rPr>
          <w:sz w:val="24"/>
          <w:szCs w:val="24"/>
        </w:rPr>
        <w:t>,</w:t>
      </w:r>
      <w:r w:rsidR="00CE3C6E" w:rsidRPr="00ED55DE">
        <w:rPr>
          <w:sz w:val="24"/>
          <w:szCs w:val="24"/>
        </w:rPr>
        <w:t xml:space="preserve"> </w:t>
      </w:r>
      <w:r w:rsidR="00F72E61" w:rsidRPr="00ED55DE">
        <w:rPr>
          <w:sz w:val="24"/>
          <w:szCs w:val="24"/>
        </w:rPr>
        <w:t>и от лица Исполнителя</w:t>
      </w:r>
      <w:r w:rsidR="003E1CA1" w:rsidRPr="00ED55DE">
        <w:rPr>
          <w:sz w:val="24"/>
          <w:szCs w:val="24"/>
        </w:rPr>
        <w:t xml:space="preserve"> </w:t>
      </w:r>
      <w:r w:rsidR="00C21DB2" w:rsidRPr="00ED55DE">
        <w:rPr>
          <w:sz w:val="24"/>
          <w:szCs w:val="24"/>
        </w:rPr>
        <w:t xml:space="preserve">– </w:t>
      </w:r>
      <w:r w:rsidR="002928F8">
        <w:rPr>
          <w:sz w:val="24"/>
          <w:szCs w:val="24"/>
        </w:rPr>
        <w:t xml:space="preserve">первый </w:t>
      </w:r>
      <w:r w:rsidR="000B7140">
        <w:rPr>
          <w:sz w:val="24"/>
          <w:szCs w:val="24"/>
        </w:rPr>
        <w:t>з</w:t>
      </w:r>
      <w:r w:rsidR="007012A0" w:rsidRPr="00ED55DE">
        <w:rPr>
          <w:sz w:val="24"/>
          <w:szCs w:val="24"/>
        </w:rPr>
        <w:t>аместитель генерального</w:t>
      </w:r>
      <w:r w:rsidR="00F72E61" w:rsidRPr="00ED55DE">
        <w:rPr>
          <w:sz w:val="24"/>
          <w:szCs w:val="24"/>
        </w:rPr>
        <w:t xml:space="preserve"> директор</w:t>
      </w:r>
      <w:r w:rsidR="007012A0" w:rsidRPr="00ED55DE">
        <w:rPr>
          <w:sz w:val="24"/>
          <w:szCs w:val="24"/>
        </w:rPr>
        <w:t>а</w:t>
      </w:r>
      <w:r w:rsidR="00F72E61" w:rsidRPr="00ED55DE">
        <w:rPr>
          <w:sz w:val="24"/>
          <w:szCs w:val="24"/>
        </w:rPr>
        <w:t xml:space="preserve"> </w:t>
      </w:r>
      <w:r w:rsidR="00CA373B" w:rsidRPr="00ED55DE">
        <w:rPr>
          <w:b/>
          <w:sz w:val="24"/>
          <w:szCs w:val="24"/>
        </w:rPr>
        <w:t>АНО </w:t>
      </w:r>
      <w:r w:rsidR="00356127" w:rsidRPr="00ED55DE">
        <w:rPr>
          <w:b/>
          <w:sz w:val="24"/>
          <w:szCs w:val="24"/>
        </w:rPr>
        <w:t>«НИИ ТСК»</w:t>
      </w:r>
      <w:r w:rsidR="005333E4" w:rsidRPr="00ED55DE">
        <w:rPr>
          <w:sz w:val="24"/>
          <w:szCs w:val="24"/>
        </w:rPr>
        <w:t xml:space="preserve"> </w:t>
      </w:r>
      <w:r w:rsidR="009B421D" w:rsidRPr="00ED55DE">
        <w:rPr>
          <w:sz w:val="24"/>
          <w:szCs w:val="24"/>
        </w:rPr>
        <w:t>Медведев Дмитрий Викторович,</w:t>
      </w:r>
      <w:r w:rsidR="007012A0" w:rsidRPr="00ED55DE">
        <w:rPr>
          <w:sz w:val="24"/>
          <w:szCs w:val="24"/>
        </w:rPr>
        <w:t xml:space="preserve"> действующий на основании </w:t>
      </w:r>
      <w:r w:rsidR="0052644A" w:rsidRPr="00ED55DE">
        <w:rPr>
          <w:sz w:val="24"/>
          <w:szCs w:val="24"/>
        </w:rPr>
        <w:t xml:space="preserve">Доверенности </w:t>
      </w:r>
      <w:r w:rsidR="008B0864">
        <w:rPr>
          <w:sz w:val="24"/>
          <w:szCs w:val="24"/>
        </w:rPr>
        <w:t>от 02.04.2018</w:t>
      </w:r>
      <w:r w:rsidR="00D95C97" w:rsidRPr="00ED55DE">
        <w:rPr>
          <w:sz w:val="24"/>
          <w:szCs w:val="24"/>
        </w:rPr>
        <w:t xml:space="preserve"> </w:t>
      </w:r>
      <w:r w:rsidR="008B0864">
        <w:rPr>
          <w:sz w:val="24"/>
          <w:szCs w:val="24"/>
        </w:rPr>
        <w:t>№ 14</w:t>
      </w:r>
      <w:r w:rsidR="0052644A" w:rsidRPr="00ED55DE">
        <w:rPr>
          <w:sz w:val="24"/>
          <w:szCs w:val="24"/>
        </w:rPr>
        <w:t>К</w:t>
      </w:r>
      <w:r w:rsidR="00FE22A9" w:rsidRPr="00ED55DE">
        <w:rPr>
          <w:sz w:val="24"/>
          <w:szCs w:val="24"/>
        </w:rPr>
        <w:t>,</w:t>
      </w:r>
      <w:r w:rsidR="00766FFC">
        <w:rPr>
          <w:snapToGrid w:val="0"/>
          <w:sz w:val="24"/>
          <w:szCs w:val="24"/>
        </w:rPr>
        <w:t xml:space="preserve"> удостоверяем, что С</w:t>
      </w:r>
      <w:r w:rsidR="00F72E61" w:rsidRPr="00ED55DE">
        <w:rPr>
          <w:snapToGrid w:val="0"/>
          <w:sz w:val="24"/>
          <w:szCs w:val="24"/>
        </w:rPr>
        <w:t>торонами достигнуто соглашение о величине договорной цены на</w:t>
      </w:r>
      <w:r w:rsidR="005333E4" w:rsidRPr="00ED55DE">
        <w:rPr>
          <w:snapToGrid w:val="0"/>
          <w:sz w:val="24"/>
          <w:szCs w:val="24"/>
        </w:rPr>
        <w:t xml:space="preserve"> выполнение работ в сумме</w:t>
      </w:r>
      <w:r w:rsidR="005333E4" w:rsidRPr="005E56CA">
        <w:rPr>
          <w:snapToGrid w:val="0"/>
          <w:sz w:val="24"/>
          <w:szCs w:val="24"/>
        </w:rPr>
        <w:t xml:space="preserve"> </w:t>
      </w:r>
      <w:r w:rsidR="00EA6C99">
        <w:rPr>
          <w:bCs/>
          <w:color w:val="000000" w:themeColor="text1"/>
          <w:sz w:val="24"/>
          <w:szCs w:val="24"/>
        </w:rPr>
        <w:t>325</w:t>
      </w:r>
      <w:r w:rsidR="004E1342" w:rsidRPr="00E334E7">
        <w:rPr>
          <w:bCs/>
          <w:color w:val="000000" w:themeColor="text1"/>
          <w:sz w:val="24"/>
          <w:szCs w:val="24"/>
        </w:rPr>
        <w:t> 000</w:t>
      </w:r>
      <w:r w:rsidR="005E56CA" w:rsidRPr="00E334E7">
        <w:rPr>
          <w:bCs/>
          <w:color w:val="000000" w:themeColor="text1"/>
          <w:sz w:val="24"/>
          <w:szCs w:val="24"/>
        </w:rPr>
        <w:t xml:space="preserve"> </w:t>
      </w:r>
      <w:r w:rsidR="004E1342" w:rsidRPr="00E334E7">
        <w:rPr>
          <w:bCs/>
          <w:color w:val="000000" w:themeColor="text1"/>
          <w:sz w:val="24"/>
          <w:szCs w:val="24"/>
        </w:rPr>
        <w:t>(</w:t>
      </w:r>
      <w:r w:rsidR="00EA6C99">
        <w:rPr>
          <w:bCs/>
          <w:color w:val="000000" w:themeColor="text1"/>
          <w:sz w:val="24"/>
          <w:szCs w:val="24"/>
        </w:rPr>
        <w:t>триста двадцать пять тысяч</w:t>
      </w:r>
      <w:r w:rsidR="004E1342" w:rsidRPr="00E334E7">
        <w:rPr>
          <w:bCs/>
          <w:color w:val="000000" w:themeColor="text1"/>
          <w:sz w:val="24"/>
          <w:szCs w:val="24"/>
        </w:rPr>
        <w:t>)</w:t>
      </w:r>
      <w:r w:rsidR="005333E4" w:rsidRPr="00E334E7">
        <w:rPr>
          <w:bCs/>
          <w:sz w:val="24"/>
          <w:szCs w:val="24"/>
        </w:rPr>
        <w:t xml:space="preserve"> </w:t>
      </w:r>
      <w:r w:rsidR="00F72E61" w:rsidRPr="00E334E7">
        <w:rPr>
          <w:snapToGrid w:val="0"/>
          <w:sz w:val="24"/>
          <w:szCs w:val="24"/>
        </w:rPr>
        <w:t>рублей</w:t>
      </w:r>
      <w:r w:rsidR="00657C12" w:rsidRPr="00E334E7">
        <w:rPr>
          <w:snapToGrid w:val="0"/>
          <w:sz w:val="24"/>
          <w:szCs w:val="24"/>
        </w:rPr>
        <w:t xml:space="preserve"> 00 копеек</w:t>
      </w:r>
      <w:r w:rsidR="00F72E61" w:rsidRPr="00E334E7">
        <w:rPr>
          <w:snapToGrid w:val="0"/>
          <w:sz w:val="24"/>
          <w:szCs w:val="24"/>
        </w:rPr>
        <w:t xml:space="preserve">, </w:t>
      </w:r>
      <w:r w:rsidR="00D738D9" w:rsidRPr="00E334E7">
        <w:rPr>
          <w:snapToGrid w:val="0"/>
          <w:sz w:val="24"/>
          <w:szCs w:val="24"/>
        </w:rPr>
        <w:t>НДС не облагается</w:t>
      </w:r>
      <w:r w:rsidR="00F513BE" w:rsidRPr="00E334E7">
        <w:rPr>
          <w:snapToGrid w:val="0"/>
          <w:sz w:val="24"/>
          <w:szCs w:val="24"/>
        </w:rPr>
        <w:t xml:space="preserve"> </w:t>
      </w:r>
      <w:r w:rsidR="00F513BE" w:rsidRPr="00E334E7">
        <w:rPr>
          <w:bCs/>
          <w:sz w:val="24"/>
          <w:szCs w:val="24"/>
        </w:rPr>
        <w:t>на основании п.</w:t>
      </w:r>
      <w:r w:rsidR="005E56CA" w:rsidRPr="00E334E7">
        <w:rPr>
          <w:bCs/>
          <w:sz w:val="24"/>
          <w:szCs w:val="24"/>
        </w:rPr>
        <w:t xml:space="preserve"> </w:t>
      </w:r>
      <w:r w:rsidR="00F513BE" w:rsidRPr="00E334E7">
        <w:rPr>
          <w:bCs/>
          <w:sz w:val="24"/>
          <w:szCs w:val="24"/>
        </w:rPr>
        <w:t>2 ст.</w:t>
      </w:r>
      <w:r w:rsidR="005E56CA" w:rsidRPr="00E334E7">
        <w:rPr>
          <w:bCs/>
          <w:sz w:val="24"/>
          <w:szCs w:val="24"/>
        </w:rPr>
        <w:t xml:space="preserve"> </w:t>
      </w:r>
      <w:r w:rsidR="00F513BE" w:rsidRPr="00E334E7">
        <w:rPr>
          <w:bCs/>
          <w:sz w:val="24"/>
          <w:szCs w:val="24"/>
        </w:rPr>
        <w:t>346.11 НК РФ</w:t>
      </w:r>
      <w:r w:rsidR="00F72E61" w:rsidRPr="00E334E7">
        <w:rPr>
          <w:snapToGrid w:val="0"/>
          <w:sz w:val="24"/>
          <w:szCs w:val="24"/>
        </w:rPr>
        <w:t>.</w:t>
      </w:r>
    </w:p>
    <w:p w:rsidR="00F72E61" w:rsidRPr="00ED55DE" w:rsidRDefault="00F72E61" w:rsidP="009124C1">
      <w:pPr>
        <w:spacing w:line="240" w:lineRule="auto"/>
        <w:ind w:firstLine="709"/>
        <w:jc w:val="both"/>
        <w:rPr>
          <w:snapToGrid w:val="0"/>
          <w:sz w:val="24"/>
          <w:szCs w:val="24"/>
        </w:rPr>
      </w:pPr>
      <w:r w:rsidRPr="00ED55DE">
        <w:rPr>
          <w:snapToGrid w:val="0"/>
          <w:sz w:val="24"/>
          <w:szCs w:val="24"/>
        </w:rPr>
        <w:t>Настоящий протокол является основанием для проведения взаимных расчетов и платежей между Исполнителем и Заказчиком.</w:t>
      </w:r>
    </w:p>
    <w:p w:rsidR="00C403FB" w:rsidRDefault="00C403FB" w:rsidP="00F72E61">
      <w:pPr>
        <w:spacing w:line="280" w:lineRule="exact"/>
        <w:jc w:val="both"/>
        <w:rPr>
          <w:snapToGrid w:val="0"/>
          <w:sz w:val="24"/>
          <w:szCs w:val="24"/>
        </w:rPr>
      </w:pPr>
    </w:p>
    <w:p w:rsidR="00A01EEA" w:rsidRDefault="00A01EEA" w:rsidP="00F72E61">
      <w:pPr>
        <w:spacing w:line="280" w:lineRule="exact"/>
        <w:jc w:val="both"/>
        <w:rPr>
          <w:snapToGrid w:val="0"/>
          <w:sz w:val="24"/>
          <w:szCs w:val="24"/>
        </w:rPr>
      </w:pPr>
    </w:p>
    <w:p w:rsidR="00A01EEA" w:rsidRPr="00ED55DE" w:rsidRDefault="00A01EEA" w:rsidP="00F72E61">
      <w:pPr>
        <w:spacing w:line="280" w:lineRule="exact"/>
        <w:jc w:val="both"/>
        <w:rPr>
          <w:snapToGrid w:val="0"/>
          <w:sz w:val="24"/>
          <w:szCs w:val="24"/>
        </w:rPr>
      </w:pPr>
    </w:p>
    <w:tbl>
      <w:tblPr>
        <w:tblW w:w="0" w:type="auto"/>
        <w:tblLook w:val="01E0" w:firstRow="1" w:lastRow="1" w:firstColumn="1" w:lastColumn="1" w:noHBand="0" w:noVBand="0"/>
      </w:tblPr>
      <w:tblGrid>
        <w:gridCol w:w="4678"/>
        <w:gridCol w:w="4959"/>
      </w:tblGrid>
      <w:tr w:rsidR="007C1C10" w:rsidRPr="00ED55DE" w:rsidTr="00790590">
        <w:trPr>
          <w:trHeight w:val="300"/>
        </w:trPr>
        <w:tc>
          <w:tcPr>
            <w:tcW w:w="4678" w:type="dxa"/>
          </w:tcPr>
          <w:p w:rsidR="00C403FB" w:rsidRPr="00ED55DE" w:rsidRDefault="00C403FB" w:rsidP="00F6341D">
            <w:pPr>
              <w:spacing w:line="240" w:lineRule="auto"/>
              <w:ind w:firstLine="0"/>
              <w:jc w:val="center"/>
              <w:rPr>
                <w:sz w:val="24"/>
                <w:szCs w:val="24"/>
              </w:rPr>
            </w:pPr>
            <w:r w:rsidRPr="00ED55DE">
              <w:rPr>
                <w:b/>
                <w:snapToGrid w:val="0"/>
                <w:sz w:val="24"/>
                <w:szCs w:val="24"/>
              </w:rPr>
              <w:t>ЗАКАЗЧИК:</w:t>
            </w:r>
          </w:p>
        </w:tc>
        <w:tc>
          <w:tcPr>
            <w:tcW w:w="4959" w:type="dxa"/>
          </w:tcPr>
          <w:p w:rsidR="00C403FB" w:rsidRPr="00ED55DE" w:rsidRDefault="00C403FB" w:rsidP="00F6341D">
            <w:pPr>
              <w:spacing w:line="240" w:lineRule="auto"/>
              <w:ind w:firstLine="0"/>
              <w:jc w:val="center"/>
              <w:rPr>
                <w:sz w:val="24"/>
                <w:szCs w:val="24"/>
              </w:rPr>
            </w:pPr>
            <w:r w:rsidRPr="00ED55DE">
              <w:rPr>
                <w:b/>
                <w:snapToGrid w:val="0"/>
                <w:sz w:val="24"/>
                <w:szCs w:val="24"/>
              </w:rPr>
              <w:t>ИСПОЛНИТЕЛЬ:</w:t>
            </w:r>
          </w:p>
        </w:tc>
      </w:tr>
      <w:tr w:rsidR="00C403FB" w:rsidRPr="00ED55DE" w:rsidTr="00790590">
        <w:trPr>
          <w:trHeight w:val="2271"/>
        </w:trPr>
        <w:tc>
          <w:tcPr>
            <w:tcW w:w="4678" w:type="dxa"/>
          </w:tcPr>
          <w:p w:rsidR="009124C1" w:rsidRDefault="00F6341D" w:rsidP="00F6341D">
            <w:pPr>
              <w:spacing w:line="240" w:lineRule="auto"/>
              <w:ind w:firstLine="0"/>
              <w:rPr>
                <w:b/>
                <w:sz w:val="24"/>
                <w:szCs w:val="24"/>
              </w:rPr>
            </w:pPr>
            <w:r w:rsidRPr="00ED55DE">
              <w:rPr>
                <w:b/>
                <w:sz w:val="24"/>
                <w:szCs w:val="24"/>
              </w:rPr>
              <w:t>Государственная компания</w:t>
            </w:r>
          </w:p>
          <w:p w:rsidR="00657C12" w:rsidRPr="00ED55DE" w:rsidRDefault="00F6341D" w:rsidP="00F6341D">
            <w:pPr>
              <w:spacing w:line="240" w:lineRule="auto"/>
              <w:ind w:firstLine="0"/>
              <w:rPr>
                <w:b/>
                <w:sz w:val="24"/>
                <w:szCs w:val="24"/>
              </w:rPr>
            </w:pPr>
            <w:r w:rsidRPr="00ED55DE">
              <w:rPr>
                <w:b/>
                <w:sz w:val="24"/>
                <w:szCs w:val="24"/>
              </w:rPr>
              <w:t>«Российские автомобильные дороги»</w:t>
            </w:r>
          </w:p>
          <w:p w:rsidR="00657C12" w:rsidRPr="00ED55DE" w:rsidRDefault="00657C12" w:rsidP="00F6341D">
            <w:pPr>
              <w:spacing w:line="240" w:lineRule="auto"/>
              <w:ind w:firstLine="0"/>
              <w:jc w:val="both"/>
              <w:rPr>
                <w:sz w:val="24"/>
                <w:szCs w:val="24"/>
              </w:rPr>
            </w:pPr>
          </w:p>
          <w:p w:rsidR="00B15354" w:rsidRPr="00ED55DE" w:rsidRDefault="00B15354" w:rsidP="00F6341D">
            <w:pPr>
              <w:spacing w:line="240" w:lineRule="auto"/>
              <w:ind w:firstLine="0"/>
              <w:jc w:val="both"/>
              <w:rPr>
                <w:sz w:val="24"/>
                <w:szCs w:val="24"/>
              </w:rPr>
            </w:pPr>
          </w:p>
          <w:p w:rsidR="006D531E" w:rsidRPr="00ED55DE" w:rsidRDefault="006D531E" w:rsidP="006D531E">
            <w:pPr>
              <w:pStyle w:val="11"/>
              <w:ind w:firstLine="4"/>
              <w:rPr>
                <w:sz w:val="24"/>
                <w:szCs w:val="24"/>
              </w:rPr>
            </w:pPr>
            <w:r>
              <w:rPr>
                <w:sz w:val="24"/>
                <w:szCs w:val="24"/>
              </w:rPr>
              <w:t>Заместитель председателя</w:t>
            </w:r>
            <w:r w:rsidRPr="00ED55DE">
              <w:rPr>
                <w:sz w:val="24"/>
                <w:szCs w:val="24"/>
              </w:rPr>
              <w:t xml:space="preserve"> правления</w:t>
            </w:r>
            <w:r>
              <w:rPr>
                <w:sz w:val="24"/>
                <w:szCs w:val="24"/>
              </w:rPr>
              <w:t xml:space="preserve">              по </w:t>
            </w:r>
            <w:r w:rsidR="00EA6C99">
              <w:rPr>
                <w:sz w:val="24"/>
                <w:szCs w:val="24"/>
              </w:rPr>
              <w:t>проектированию и инновационным технологиям</w:t>
            </w:r>
          </w:p>
          <w:p w:rsidR="006D531E" w:rsidRPr="00ED55DE" w:rsidRDefault="006D531E" w:rsidP="006D531E">
            <w:pPr>
              <w:pStyle w:val="11"/>
              <w:ind w:firstLine="4"/>
              <w:jc w:val="both"/>
              <w:rPr>
                <w:sz w:val="24"/>
                <w:szCs w:val="24"/>
              </w:rPr>
            </w:pPr>
          </w:p>
          <w:p w:rsidR="006D531E" w:rsidRPr="00ED55DE" w:rsidRDefault="006D531E" w:rsidP="006D531E">
            <w:pPr>
              <w:pStyle w:val="11"/>
              <w:ind w:firstLine="4"/>
              <w:jc w:val="both"/>
              <w:rPr>
                <w:sz w:val="24"/>
                <w:szCs w:val="24"/>
              </w:rPr>
            </w:pPr>
          </w:p>
          <w:p w:rsidR="004D5709" w:rsidRPr="00ED55DE" w:rsidRDefault="006D531E" w:rsidP="006D531E">
            <w:pPr>
              <w:spacing w:line="240" w:lineRule="auto"/>
              <w:ind w:firstLine="0"/>
              <w:jc w:val="both"/>
              <w:rPr>
                <w:sz w:val="24"/>
                <w:szCs w:val="24"/>
              </w:rPr>
            </w:pPr>
            <w:r w:rsidRPr="00ED55DE">
              <w:rPr>
                <w:sz w:val="24"/>
                <w:szCs w:val="24"/>
                <w:u w:val="single"/>
              </w:rPr>
              <w:t xml:space="preserve">                                       </w:t>
            </w:r>
            <w:r w:rsidRPr="00ED55DE">
              <w:rPr>
                <w:sz w:val="24"/>
                <w:szCs w:val="24"/>
              </w:rPr>
              <w:t xml:space="preserve"> /</w:t>
            </w:r>
            <w:r>
              <w:rPr>
                <w:sz w:val="24"/>
                <w:szCs w:val="24"/>
              </w:rPr>
              <w:t>И.Ю. Зубарев</w:t>
            </w:r>
            <w:r w:rsidRPr="00ED55DE">
              <w:rPr>
                <w:sz w:val="24"/>
                <w:szCs w:val="24"/>
              </w:rPr>
              <w:t>/</w:t>
            </w:r>
          </w:p>
          <w:p w:rsidR="00C403FB" w:rsidRPr="00ED55DE" w:rsidRDefault="004D5709" w:rsidP="00F6341D">
            <w:pPr>
              <w:pStyle w:val="11"/>
              <w:ind w:firstLine="4"/>
              <w:jc w:val="both"/>
              <w:rPr>
                <w:rStyle w:val="a4"/>
                <w:b/>
                <w:sz w:val="24"/>
                <w:szCs w:val="24"/>
              </w:rPr>
            </w:pPr>
            <w:r w:rsidRPr="00ED55DE">
              <w:rPr>
                <w:sz w:val="24"/>
                <w:szCs w:val="24"/>
              </w:rPr>
              <w:t>М.П.</w:t>
            </w:r>
          </w:p>
        </w:tc>
        <w:tc>
          <w:tcPr>
            <w:tcW w:w="4959" w:type="dxa"/>
          </w:tcPr>
          <w:p w:rsidR="00C403FB" w:rsidRPr="00ED55DE" w:rsidRDefault="00C403FB" w:rsidP="00F6341D">
            <w:pPr>
              <w:spacing w:line="240" w:lineRule="auto"/>
              <w:ind w:firstLine="49"/>
              <w:jc w:val="both"/>
              <w:rPr>
                <w:sz w:val="24"/>
                <w:szCs w:val="24"/>
              </w:rPr>
            </w:pPr>
            <w:r w:rsidRPr="00ED55DE">
              <w:rPr>
                <w:b/>
                <w:sz w:val="24"/>
                <w:szCs w:val="24"/>
              </w:rPr>
              <w:t>АНО «НИИ ТСК»</w:t>
            </w:r>
          </w:p>
          <w:p w:rsidR="00C403FB" w:rsidRPr="00ED55DE" w:rsidRDefault="00C403FB" w:rsidP="00F6341D">
            <w:pPr>
              <w:pStyle w:val="11"/>
              <w:ind w:firstLine="4"/>
              <w:jc w:val="both"/>
              <w:rPr>
                <w:sz w:val="24"/>
                <w:szCs w:val="24"/>
              </w:rPr>
            </w:pPr>
          </w:p>
          <w:p w:rsidR="00E52C4E" w:rsidRPr="00ED55DE" w:rsidRDefault="00E52C4E" w:rsidP="00F6341D">
            <w:pPr>
              <w:pStyle w:val="11"/>
              <w:ind w:firstLine="4"/>
              <w:jc w:val="both"/>
              <w:rPr>
                <w:sz w:val="24"/>
                <w:szCs w:val="24"/>
              </w:rPr>
            </w:pPr>
          </w:p>
          <w:p w:rsidR="00F6341D" w:rsidRPr="00ED55DE" w:rsidRDefault="00F6341D" w:rsidP="00F6341D">
            <w:pPr>
              <w:pStyle w:val="11"/>
              <w:ind w:firstLine="4"/>
              <w:jc w:val="both"/>
              <w:rPr>
                <w:sz w:val="24"/>
                <w:szCs w:val="24"/>
              </w:rPr>
            </w:pPr>
          </w:p>
          <w:p w:rsidR="007012A0" w:rsidRPr="00ED55DE" w:rsidRDefault="00790590" w:rsidP="00F6341D">
            <w:pPr>
              <w:pStyle w:val="11"/>
              <w:tabs>
                <w:tab w:val="left" w:pos="3390"/>
              </w:tabs>
              <w:ind w:firstLine="4"/>
              <w:rPr>
                <w:sz w:val="24"/>
                <w:szCs w:val="24"/>
              </w:rPr>
            </w:pPr>
            <w:r>
              <w:rPr>
                <w:sz w:val="24"/>
                <w:szCs w:val="24"/>
              </w:rPr>
              <w:t>Первый з</w:t>
            </w:r>
            <w:r w:rsidR="00393CFD" w:rsidRPr="00ED55DE">
              <w:rPr>
                <w:sz w:val="24"/>
                <w:szCs w:val="24"/>
              </w:rPr>
              <w:t>аместитель</w:t>
            </w:r>
            <w:r>
              <w:rPr>
                <w:sz w:val="24"/>
                <w:szCs w:val="24"/>
              </w:rPr>
              <w:t xml:space="preserve"> генерального директора</w:t>
            </w:r>
          </w:p>
          <w:p w:rsidR="007012A0" w:rsidRPr="00ED55DE" w:rsidRDefault="007012A0" w:rsidP="00F6341D">
            <w:pPr>
              <w:pStyle w:val="11"/>
              <w:ind w:firstLine="4"/>
              <w:rPr>
                <w:sz w:val="24"/>
                <w:szCs w:val="24"/>
              </w:rPr>
            </w:pPr>
          </w:p>
          <w:p w:rsidR="00F6341D" w:rsidRPr="00ED55DE" w:rsidRDefault="00F6341D" w:rsidP="00F6341D">
            <w:pPr>
              <w:pStyle w:val="11"/>
              <w:rPr>
                <w:sz w:val="24"/>
                <w:szCs w:val="24"/>
              </w:rPr>
            </w:pPr>
          </w:p>
          <w:p w:rsidR="007012A0" w:rsidRDefault="007012A0" w:rsidP="00F6341D">
            <w:pPr>
              <w:pStyle w:val="11"/>
              <w:ind w:firstLine="4"/>
              <w:rPr>
                <w:sz w:val="24"/>
                <w:szCs w:val="24"/>
              </w:rPr>
            </w:pPr>
          </w:p>
          <w:p w:rsidR="00EA6C99" w:rsidRPr="00ED55DE" w:rsidRDefault="00EA6C99" w:rsidP="00F6341D">
            <w:pPr>
              <w:pStyle w:val="11"/>
              <w:ind w:firstLine="4"/>
              <w:rPr>
                <w:sz w:val="24"/>
                <w:szCs w:val="24"/>
              </w:rPr>
            </w:pPr>
          </w:p>
          <w:p w:rsidR="007012A0" w:rsidRPr="00ED55DE" w:rsidRDefault="007012A0" w:rsidP="00F6341D">
            <w:pPr>
              <w:pStyle w:val="11"/>
              <w:ind w:firstLine="4"/>
              <w:rPr>
                <w:sz w:val="24"/>
                <w:szCs w:val="24"/>
              </w:rPr>
            </w:pPr>
            <w:r w:rsidRPr="00ED55DE">
              <w:rPr>
                <w:sz w:val="24"/>
                <w:szCs w:val="24"/>
              </w:rPr>
              <w:t>____________________ /Д.В. Медведев/</w:t>
            </w:r>
          </w:p>
          <w:p w:rsidR="00C403FB" w:rsidRPr="00ED55DE" w:rsidRDefault="007012A0" w:rsidP="00F6341D">
            <w:pPr>
              <w:spacing w:line="240" w:lineRule="auto"/>
              <w:ind w:firstLine="0"/>
              <w:jc w:val="both"/>
              <w:rPr>
                <w:rStyle w:val="a4"/>
                <w:b/>
                <w:sz w:val="24"/>
                <w:szCs w:val="24"/>
              </w:rPr>
            </w:pPr>
            <w:r w:rsidRPr="00ED55DE">
              <w:rPr>
                <w:sz w:val="24"/>
                <w:szCs w:val="24"/>
              </w:rPr>
              <w:t>М.П.</w:t>
            </w:r>
          </w:p>
        </w:tc>
      </w:tr>
    </w:tbl>
    <w:p w:rsidR="00F72E61" w:rsidRPr="00ED55DE" w:rsidRDefault="00F72E61" w:rsidP="00F72E61">
      <w:pPr>
        <w:spacing w:line="280" w:lineRule="exact"/>
        <w:jc w:val="both"/>
        <w:rPr>
          <w:b/>
          <w:snapToGrid w:val="0"/>
          <w:sz w:val="24"/>
          <w:szCs w:val="24"/>
        </w:rPr>
      </w:pPr>
    </w:p>
    <w:p w:rsidR="00AA670A" w:rsidRPr="00ED55DE" w:rsidRDefault="00E56AD4" w:rsidP="00E56AD4">
      <w:pPr>
        <w:ind w:right="61" w:firstLine="0"/>
        <w:jc w:val="right"/>
        <w:rPr>
          <w:sz w:val="24"/>
          <w:szCs w:val="24"/>
        </w:rPr>
      </w:pPr>
      <w:r w:rsidRPr="00ED55DE">
        <w:rPr>
          <w:snapToGrid w:val="0"/>
          <w:sz w:val="22"/>
        </w:rPr>
        <w:br w:type="page"/>
      </w:r>
      <w:r w:rsidR="00AA670A" w:rsidRPr="00ED55DE">
        <w:rPr>
          <w:spacing w:val="-2"/>
          <w:sz w:val="24"/>
          <w:szCs w:val="24"/>
        </w:rPr>
        <w:lastRenderedPageBreak/>
        <w:t>Приложение № 2</w:t>
      </w:r>
    </w:p>
    <w:p w:rsidR="00B63708" w:rsidRPr="00ED55DE" w:rsidRDefault="00B63708" w:rsidP="00B63708">
      <w:pPr>
        <w:ind w:right="61" w:firstLine="0"/>
        <w:jc w:val="right"/>
        <w:rPr>
          <w:noProof/>
          <w:snapToGrid w:val="0"/>
          <w:sz w:val="24"/>
          <w:szCs w:val="24"/>
        </w:rPr>
      </w:pPr>
      <w:r w:rsidRPr="00ED55DE">
        <w:rPr>
          <w:snapToGrid w:val="0"/>
          <w:sz w:val="24"/>
          <w:szCs w:val="24"/>
        </w:rPr>
        <w:t xml:space="preserve">к договору </w:t>
      </w:r>
      <w:r w:rsidRPr="00ED55DE">
        <w:rPr>
          <w:noProof/>
          <w:snapToGrid w:val="0"/>
          <w:sz w:val="24"/>
          <w:szCs w:val="24"/>
        </w:rPr>
        <w:t>№</w:t>
      </w:r>
      <w:r w:rsidR="00B15354" w:rsidRPr="00ED55DE">
        <w:rPr>
          <w:sz w:val="24"/>
          <w:szCs w:val="24"/>
        </w:rPr>
        <w:t>___________</w:t>
      </w:r>
    </w:p>
    <w:p w:rsidR="00B63708" w:rsidRPr="00ED55DE" w:rsidRDefault="00B63708" w:rsidP="00B63708">
      <w:pPr>
        <w:ind w:right="61" w:firstLine="0"/>
        <w:jc w:val="right"/>
        <w:rPr>
          <w:noProof/>
          <w:snapToGrid w:val="0"/>
          <w:sz w:val="24"/>
          <w:szCs w:val="24"/>
        </w:rPr>
      </w:pPr>
      <w:r w:rsidRPr="00ED55DE">
        <w:rPr>
          <w:snapToGrid w:val="0"/>
          <w:sz w:val="24"/>
          <w:szCs w:val="24"/>
        </w:rPr>
        <w:t>от</w:t>
      </w:r>
      <w:r w:rsidR="001A0A5B" w:rsidRPr="00ED55DE">
        <w:rPr>
          <w:snapToGrid w:val="0"/>
          <w:sz w:val="24"/>
          <w:szCs w:val="24"/>
        </w:rPr>
        <w:t xml:space="preserve"> </w:t>
      </w:r>
      <w:r w:rsidR="00B15354" w:rsidRPr="00ED55DE">
        <w:rPr>
          <w:snapToGrid w:val="0"/>
          <w:sz w:val="24"/>
          <w:szCs w:val="24"/>
        </w:rPr>
        <w:t>____________</w:t>
      </w:r>
    </w:p>
    <w:p w:rsidR="00A91D58" w:rsidRPr="00ED55DE" w:rsidRDefault="00AA670A" w:rsidP="00A91D58">
      <w:pPr>
        <w:pStyle w:val="1"/>
        <w:spacing w:before="0" w:after="0"/>
      </w:pPr>
      <w:r w:rsidRPr="00ED55DE">
        <w:rPr>
          <w:bCs/>
        </w:rPr>
        <w:t>ТЕХНИЧЕСКОЕ ЗАДАНИЕ</w:t>
      </w:r>
      <w:r w:rsidR="00FD5B82" w:rsidRPr="00ED55DE">
        <w:rPr>
          <w:bCs/>
        </w:rPr>
        <w:br/>
      </w:r>
    </w:p>
    <w:p w:rsidR="00AA670A" w:rsidRPr="00ED55DE" w:rsidRDefault="009124C1" w:rsidP="009124C1">
      <w:pPr>
        <w:numPr>
          <w:ilvl w:val="0"/>
          <w:numId w:val="8"/>
        </w:numPr>
        <w:shd w:val="clear" w:color="auto" w:fill="FFFFFF"/>
        <w:tabs>
          <w:tab w:val="left" w:pos="900"/>
        </w:tabs>
        <w:spacing w:line="240" w:lineRule="auto"/>
        <w:ind w:left="0" w:firstLine="709"/>
        <w:jc w:val="both"/>
        <w:rPr>
          <w:sz w:val="24"/>
          <w:szCs w:val="24"/>
        </w:rPr>
      </w:pPr>
      <w:r>
        <w:rPr>
          <w:spacing w:val="-1"/>
          <w:sz w:val="24"/>
          <w:szCs w:val="24"/>
        </w:rPr>
        <w:t xml:space="preserve">Наименование </w:t>
      </w:r>
      <w:r w:rsidR="0059410F">
        <w:rPr>
          <w:spacing w:val="-1"/>
          <w:sz w:val="24"/>
          <w:szCs w:val="24"/>
        </w:rPr>
        <w:t>темы (</w:t>
      </w:r>
      <w:r w:rsidR="00AA670A" w:rsidRPr="00ED55DE">
        <w:rPr>
          <w:spacing w:val="-1"/>
          <w:sz w:val="24"/>
          <w:szCs w:val="24"/>
        </w:rPr>
        <w:t>работ</w:t>
      </w:r>
      <w:r w:rsidR="0059410F">
        <w:rPr>
          <w:spacing w:val="-1"/>
          <w:sz w:val="24"/>
          <w:szCs w:val="24"/>
        </w:rPr>
        <w:t>)</w:t>
      </w:r>
      <w:r w:rsidR="00AA670A" w:rsidRPr="0059410F">
        <w:rPr>
          <w:bCs/>
          <w:sz w:val="24"/>
          <w:szCs w:val="24"/>
        </w:rPr>
        <w:t>:</w:t>
      </w:r>
      <w:r w:rsidR="00ED17D2" w:rsidRPr="0059410F">
        <w:rPr>
          <w:bCs/>
          <w:sz w:val="24"/>
          <w:szCs w:val="24"/>
        </w:rPr>
        <w:t xml:space="preserve"> </w:t>
      </w:r>
      <w:r w:rsidR="0059410F" w:rsidRPr="0059410F">
        <w:rPr>
          <w:bCs/>
          <w:sz w:val="24"/>
          <w:szCs w:val="24"/>
        </w:rPr>
        <w:t>с</w:t>
      </w:r>
      <w:r w:rsidR="0059410F">
        <w:rPr>
          <w:bCs/>
          <w:sz w:val="24"/>
          <w:szCs w:val="24"/>
        </w:rPr>
        <w:t>опровождение</w:t>
      </w:r>
      <w:r w:rsidR="0059410F" w:rsidRPr="0059410F">
        <w:rPr>
          <w:bCs/>
          <w:sz w:val="24"/>
          <w:szCs w:val="24"/>
        </w:rPr>
        <w:t xml:space="preserve"> проекта ГОСТ Р «</w:t>
      </w:r>
      <w:r w:rsidR="00B80522" w:rsidRPr="0033710B">
        <w:rPr>
          <w:sz w:val="24"/>
          <w:szCs w:val="24"/>
        </w:rPr>
        <w:t>Дороги автомобильные общего пользования. Многофункциональные зоны дорожного сервиса. Требования к размещению и обустройству</w:t>
      </w:r>
      <w:r w:rsidR="0059410F" w:rsidRPr="0059410F">
        <w:rPr>
          <w:bCs/>
          <w:sz w:val="24"/>
          <w:szCs w:val="24"/>
        </w:rPr>
        <w:t xml:space="preserve">» до утверждения в </w:t>
      </w:r>
      <w:proofErr w:type="spellStart"/>
      <w:r w:rsidR="0059410F" w:rsidRPr="0059410F">
        <w:rPr>
          <w:bCs/>
          <w:sz w:val="24"/>
          <w:szCs w:val="24"/>
        </w:rPr>
        <w:t>Росстандарте</w:t>
      </w:r>
      <w:proofErr w:type="spellEnd"/>
      <w:r w:rsidR="0059410F">
        <w:rPr>
          <w:bCs/>
          <w:sz w:val="24"/>
          <w:szCs w:val="24"/>
        </w:rPr>
        <w:t>.</w:t>
      </w:r>
    </w:p>
    <w:p w:rsidR="00AA670A" w:rsidRPr="00ED55DE" w:rsidRDefault="003E1CA1" w:rsidP="009124C1">
      <w:pPr>
        <w:numPr>
          <w:ilvl w:val="0"/>
          <w:numId w:val="8"/>
        </w:numPr>
        <w:shd w:val="clear" w:color="auto" w:fill="FFFFFF"/>
        <w:tabs>
          <w:tab w:val="left" w:pos="900"/>
        </w:tabs>
        <w:spacing w:line="240" w:lineRule="auto"/>
        <w:ind w:left="0" w:firstLine="709"/>
        <w:jc w:val="both"/>
        <w:rPr>
          <w:spacing w:val="-1"/>
          <w:sz w:val="24"/>
          <w:szCs w:val="24"/>
        </w:rPr>
      </w:pPr>
      <w:r w:rsidRPr="00ED55DE">
        <w:rPr>
          <w:spacing w:val="-1"/>
          <w:sz w:val="24"/>
          <w:szCs w:val="24"/>
        </w:rPr>
        <w:t>Исполнитель -</w:t>
      </w:r>
      <w:r w:rsidR="00AA670A" w:rsidRPr="00ED55DE">
        <w:rPr>
          <w:spacing w:val="-1"/>
          <w:sz w:val="24"/>
          <w:szCs w:val="24"/>
        </w:rPr>
        <w:t xml:space="preserve"> </w:t>
      </w:r>
      <w:r w:rsidR="002F317B" w:rsidRPr="00ED55DE">
        <w:rPr>
          <w:bCs/>
          <w:sz w:val="24"/>
          <w:szCs w:val="24"/>
        </w:rPr>
        <w:t>АНО «НИИ ТСК»</w:t>
      </w:r>
      <w:r w:rsidR="00AA670A" w:rsidRPr="00ED55DE">
        <w:rPr>
          <w:spacing w:val="-1"/>
          <w:sz w:val="24"/>
          <w:szCs w:val="24"/>
        </w:rPr>
        <w:t>.</w:t>
      </w:r>
    </w:p>
    <w:p w:rsidR="00AA670A" w:rsidRPr="00ED55DE" w:rsidRDefault="003E1CA1" w:rsidP="009124C1">
      <w:pPr>
        <w:numPr>
          <w:ilvl w:val="0"/>
          <w:numId w:val="8"/>
        </w:numPr>
        <w:shd w:val="clear" w:color="auto" w:fill="FFFFFF"/>
        <w:tabs>
          <w:tab w:val="left" w:pos="900"/>
        </w:tabs>
        <w:spacing w:line="240" w:lineRule="auto"/>
        <w:ind w:left="0" w:firstLine="709"/>
        <w:jc w:val="both"/>
        <w:rPr>
          <w:spacing w:val="-1"/>
          <w:sz w:val="24"/>
          <w:szCs w:val="24"/>
        </w:rPr>
      </w:pPr>
      <w:r w:rsidRPr="00ED55DE">
        <w:rPr>
          <w:spacing w:val="-1"/>
          <w:sz w:val="24"/>
          <w:szCs w:val="24"/>
        </w:rPr>
        <w:t xml:space="preserve">Заказчик </w:t>
      </w:r>
      <w:r w:rsidR="00E73396" w:rsidRPr="00ED55DE">
        <w:rPr>
          <w:spacing w:val="-1"/>
          <w:sz w:val="24"/>
          <w:szCs w:val="24"/>
        </w:rPr>
        <w:t>–</w:t>
      </w:r>
      <w:r w:rsidR="00AA670A" w:rsidRPr="00ED55DE">
        <w:rPr>
          <w:spacing w:val="-1"/>
          <w:sz w:val="24"/>
          <w:szCs w:val="24"/>
        </w:rPr>
        <w:t xml:space="preserve"> </w:t>
      </w:r>
      <w:r w:rsidR="00E73396" w:rsidRPr="00ED55DE">
        <w:rPr>
          <w:sz w:val="24"/>
          <w:szCs w:val="24"/>
        </w:rPr>
        <w:t>Государственная компания «Российские автомобильные дороги»</w:t>
      </w:r>
      <w:r w:rsidR="00AA670A" w:rsidRPr="00ED55DE">
        <w:rPr>
          <w:spacing w:val="-1"/>
          <w:sz w:val="24"/>
          <w:szCs w:val="24"/>
        </w:rPr>
        <w:t>.</w:t>
      </w:r>
    </w:p>
    <w:p w:rsidR="00AA670A" w:rsidRPr="00ED55DE" w:rsidRDefault="00AA670A" w:rsidP="009124C1">
      <w:pPr>
        <w:numPr>
          <w:ilvl w:val="0"/>
          <w:numId w:val="8"/>
        </w:numPr>
        <w:shd w:val="clear" w:color="auto" w:fill="FFFFFF"/>
        <w:tabs>
          <w:tab w:val="left" w:pos="900"/>
        </w:tabs>
        <w:spacing w:line="240" w:lineRule="auto"/>
        <w:ind w:left="0" w:firstLine="709"/>
        <w:jc w:val="both"/>
        <w:rPr>
          <w:spacing w:val="-1"/>
          <w:sz w:val="24"/>
          <w:szCs w:val="24"/>
        </w:rPr>
      </w:pPr>
      <w:r w:rsidRPr="00ED55DE">
        <w:rPr>
          <w:spacing w:val="-1"/>
          <w:sz w:val="24"/>
          <w:szCs w:val="24"/>
        </w:rPr>
        <w:t>Источник финансирования: Средства Заказчика</w:t>
      </w:r>
      <w:r w:rsidR="001F265B" w:rsidRPr="00ED55DE">
        <w:rPr>
          <w:spacing w:val="-1"/>
          <w:sz w:val="24"/>
          <w:szCs w:val="24"/>
        </w:rPr>
        <w:t>.</w:t>
      </w:r>
    </w:p>
    <w:p w:rsidR="007012A0" w:rsidRPr="00ED55DE" w:rsidRDefault="00AA670A" w:rsidP="009124C1">
      <w:pPr>
        <w:numPr>
          <w:ilvl w:val="0"/>
          <w:numId w:val="8"/>
        </w:numPr>
        <w:shd w:val="clear" w:color="auto" w:fill="FFFFFF"/>
        <w:tabs>
          <w:tab w:val="left" w:pos="900"/>
        </w:tabs>
        <w:spacing w:line="240" w:lineRule="auto"/>
        <w:ind w:left="0" w:firstLine="709"/>
        <w:jc w:val="both"/>
        <w:rPr>
          <w:spacing w:val="-1"/>
          <w:sz w:val="24"/>
          <w:szCs w:val="24"/>
        </w:rPr>
      </w:pPr>
      <w:r w:rsidRPr="00ED55DE">
        <w:rPr>
          <w:spacing w:val="-1"/>
          <w:sz w:val="24"/>
          <w:szCs w:val="24"/>
        </w:rPr>
        <w:t xml:space="preserve">Исходные данные: </w:t>
      </w:r>
      <w:r w:rsidR="007012A0" w:rsidRPr="00ED55DE">
        <w:rPr>
          <w:spacing w:val="-1"/>
          <w:sz w:val="24"/>
          <w:szCs w:val="24"/>
        </w:rPr>
        <w:t>редакции проекта ГОСТ Р</w:t>
      </w:r>
      <w:r w:rsidR="007E7E08" w:rsidRPr="00ED55DE">
        <w:rPr>
          <w:spacing w:val="-1"/>
          <w:sz w:val="24"/>
          <w:szCs w:val="24"/>
        </w:rPr>
        <w:t xml:space="preserve"> </w:t>
      </w:r>
      <w:r w:rsidR="00407C91">
        <w:rPr>
          <w:sz w:val="24"/>
          <w:szCs w:val="24"/>
        </w:rPr>
        <w:t>(П</w:t>
      </w:r>
      <w:r w:rsidR="007E7E08" w:rsidRPr="00ED55DE">
        <w:rPr>
          <w:sz w:val="24"/>
          <w:szCs w:val="24"/>
        </w:rPr>
        <w:t>риложение №</w:t>
      </w:r>
      <w:r w:rsidR="00BF15E4">
        <w:rPr>
          <w:sz w:val="24"/>
          <w:szCs w:val="24"/>
        </w:rPr>
        <w:t> </w:t>
      </w:r>
      <w:r w:rsidR="007E7E08" w:rsidRPr="00ED55DE">
        <w:rPr>
          <w:sz w:val="24"/>
          <w:szCs w:val="24"/>
        </w:rPr>
        <w:t>4</w:t>
      </w:r>
      <w:r w:rsidR="00BF15E4">
        <w:rPr>
          <w:sz w:val="24"/>
          <w:szCs w:val="24"/>
        </w:rPr>
        <w:t xml:space="preserve"> </w:t>
      </w:r>
      <w:r w:rsidR="00BF15E4" w:rsidRPr="00BF15E4">
        <w:rPr>
          <w:sz w:val="24"/>
          <w:szCs w:val="24"/>
        </w:rPr>
        <w:t>к настоящему Договору</w:t>
      </w:r>
      <w:r w:rsidR="007E7E08" w:rsidRPr="00ED55DE">
        <w:rPr>
          <w:sz w:val="24"/>
          <w:szCs w:val="24"/>
        </w:rPr>
        <w:t>)</w:t>
      </w:r>
      <w:r w:rsidR="007012A0" w:rsidRPr="00ED55DE">
        <w:rPr>
          <w:spacing w:val="-1"/>
          <w:sz w:val="24"/>
          <w:szCs w:val="24"/>
        </w:rPr>
        <w:t>, ГОСТ</w:t>
      </w:r>
      <w:r w:rsidR="00E87ED3" w:rsidRPr="00ED55DE">
        <w:rPr>
          <w:spacing w:val="-1"/>
          <w:sz w:val="24"/>
          <w:szCs w:val="24"/>
        </w:rPr>
        <w:t> Р 1.2-2016, ГОСТ </w:t>
      </w:r>
      <w:r w:rsidR="007012A0" w:rsidRPr="00ED55DE">
        <w:rPr>
          <w:spacing w:val="-1"/>
          <w:sz w:val="24"/>
          <w:szCs w:val="24"/>
        </w:rPr>
        <w:t>Р</w:t>
      </w:r>
      <w:r w:rsidR="00E87ED3" w:rsidRPr="00ED55DE">
        <w:rPr>
          <w:spacing w:val="-1"/>
          <w:sz w:val="24"/>
          <w:szCs w:val="24"/>
        </w:rPr>
        <w:t> 1.5-2012, ГОСТ </w:t>
      </w:r>
      <w:r w:rsidR="007012A0" w:rsidRPr="00ED55DE">
        <w:rPr>
          <w:spacing w:val="-1"/>
          <w:sz w:val="24"/>
          <w:szCs w:val="24"/>
        </w:rPr>
        <w:t>Р</w:t>
      </w:r>
      <w:r w:rsidR="00E87ED3" w:rsidRPr="00ED55DE">
        <w:rPr>
          <w:spacing w:val="-1"/>
          <w:sz w:val="24"/>
          <w:szCs w:val="24"/>
        </w:rPr>
        <w:t> </w:t>
      </w:r>
      <w:r w:rsidR="007012A0" w:rsidRPr="00ED55DE">
        <w:rPr>
          <w:spacing w:val="-1"/>
          <w:sz w:val="24"/>
          <w:szCs w:val="24"/>
        </w:rPr>
        <w:t>1.6-2013, ГОСТ 1.5-2001.</w:t>
      </w:r>
    </w:p>
    <w:p w:rsidR="00180E2A" w:rsidRPr="00ED55DE" w:rsidRDefault="00AA670A" w:rsidP="009124C1">
      <w:pPr>
        <w:numPr>
          <w:ilvl w:val="0"/>
          <w:numId w:val="8"/>
        </w:numPr>
        <w:shd w:val="clear" w:color="auto" w:fill="FFFFFF"/>
        <w:tabs>
          <w:tab w:val="left" w:pos="900"/>
        </w:tabs>
        <w:spacing w:line="240" w:lineRule="auto"/>
        <w:ind w:left="0" w:firstLine="709"/>
        <w:jc w:val="both"/>
        <w:rPr>
          <w:spacing w:val="-1"/>
          <w:sz w:val="24"/>
          <w:szCs w:val="24"/>
        </w:rPr>
      </w:pPr>
      <w:r w:rsidRPr="00ED55DE">
        <w:rPr>
          <w:spacing w:val="-1"/>
          <w:sz w:val="24"/>
          <w:szCs w:val="24"/>
        </w:rPr>
        <w:t xml:space="preserve">Цель работы: </w:t>
      </w:r>
      <w:r w:rsidR="00407C91">
        <w:rPr>
          <w:sz w:val="24"/>
          <w:szCs w:val="24"/>
        </w:rPr>
        <w:t>сопровождение проекта ГОСТ Р (П</w:t>
      </w:r>
      <w:r w:rsidR="0070105E" w:rsidRPr="00ED55DE">
        <w:rPr>
          <w:sz w:val="24"/>
          <w:szCs w:val="24"/>
        </w:rPr>
        <w:t>риложение №</w:t>
      </w:r>
      <w:r w:rsidR="00E51510">
        <w:rPr>
          <w:sz w:val="24"/>
          <w:szCs w:val="24"/>
        </w:rPr>
        <w:t> </w:t>
      </w:r>
      <w:r w:rsidR="0070105E" w:rsidRPr="00ED55DE">
        <w:rPr>
          <w:sz w:val="24"/>
          <w:szCs w:val="24"/>
        </w:rPr>
        <w:t>4</w:t>
      </w:r>
      <w:r w:rsidR="00E51510">
        <w:rPr>
          <w:sz w:val="24"/>
          <w:szCs w:val="24"/>
        </w:rPr>
        <w:t xml:space="preserve"> </w:t>
      </w:r>
      <w:r w:rsidR="00E51510" w:rsidRPr="00BF15E4">
        <w:rPr>
          <w:sz w:val="24"/>
          <w:szCs w:val="24"/>
        </w:rPr>
        <w:t>к настоящему Договору</w:t>
      </w:r>
      <w:r w:rsidR="0070105E" w:rsidRPr="00ED55DE">
        <w:rPr>
          <w:sz w:val="24"/>
          <w:szCs w:val="24"/>
        </w:rPr>
        <w:t xml:space="preserve">) до утверждения в </w:t>
      </w:r>
      <w:proofErr w:type="spellStart"/>
      <w:r w:rsidR="00E52C4E" w:rsidRPr="00ED55DE">
        <w:rPr>
          <w:sz w:val="24"/>
          <w:szCs w:val="24"/>
        </w:rPr>
        <w:t>Росстандарте</w:t>
      </w:r>
      <w:proofErr w:type="spellEnd"/>
      <w:r w:rsidR="0029596E" w:rsidRPr="00ED55DE">
        <w:rPr>
          <w:spacing w:val="-1"/>
          <w:sz w:val="24"/>
          <w:szCs w:val="24"/>
        </w:rPr>
        <w:t>.</w:t>
      </w:r>
    </w:p>
    <w:p w:rsidR="0059410F" w:rsidRPr="007C1C10" w:rsidRDefault="0059410F" w:rsidP="0059410F">
      <w:pPr>
        <w:numPr>
          <w:ilvl w:val="0"/>
          <w:numId w:val="8"/>
        </w:numPr>
        <w:shd w:val="clear" w:color="auto" w:fill="FFFFFF"/>
        <w:tabs>
          <w:tab w:val="left" w:pos="900"/>
        </w:tabs>
        <w:spacing w:line="240" w:lineRule="auto"/>
        <w:ind w:left="0" w:firstLine="709"/>
        <w:jc w:val="both"/>
        <w:rPr>
          <w:spacing w:val="-1"/>
          <w:sz w:val="24"/>
          <w:szCs w:val="24"/>
        </w:rPr>
      </w:pPr>
      <w:r w:rsidRPr="007C1C10">
        <w:rPr>
          <w:spacing w:val="-1"/>
          <w:sz w:val="24"/>
          <w:szCs w:val="24"/>
        </w:rPr>
        <w:t>Содержание работы:</w:t>
      </w:r>
    </w:p>
    <w:p w:rsidR="0059410F" w:rsidRPr="0059410F" w:rsidRDefault="0059410F" w:rsidP="0059410F">
      <w:pPr>
        <w:pStyle w:val="ac"/>
        <w:numPr>
          <w:ilvl w:val="1"/>
          <w:numId w:val="23"/>
        </w:numPr>
        <w:shd w:val="clear" w:color="auto" w:fill="FFFFFF"/>
        <w:spacing w:line="240" w:lineRule="auto"/>
        <w:ind w:left="1276" w:hanging="283"/>
        <w:jc w:val="both"/>
        <w:rPr>
          <w:b/>
          <w:spacing w:val="-1"/>
          <w:sz w:val="24"/>
          <w:szCs w:val="24"/>
          <w:u w:val="single"/>
        </w:rPr>
      </w:pPr>
      <w:r w:rsidRPr="0059410F">
        <w:rPr>
          <w:b/>
          <w:sz w:val="24"/>
          <w:szCs w:val="24"/>
          <w:u w:val="single"/>
        </w:rPr>
        <w:t>Этап 1</w:t>
      </w:r>
    </w:p>
    <w:p w:rsidR="0059410F" w:rsidRDefault="0059410F" w:rsidP="0059410F">
      <w:pPr>
        <w:shd w:val="clear" w:color="auto" w:fill="FFFFFF"/>
        <w:spacing w:line="240" w:lineRule="auto"/>
        <w:ind w:firstLine="993"/>
        <w:jc w:val="both"/>
        <w:rPr>
          <w:sz w:val="24"/>
          <w:szCs w:val="24"/>
        </w:rPr>
      </w:pPr>
      <w:r>
        <w:rPr>
          <w:sz w:val="24"/>
          <w:szCs w:val="24"/>
        </w:rPr>
        <w:t>7.1.1. Внесение соответствующей темы в Программу национальной стандартизации Российской Федерации (ПНС РФ);</w:t>
      </w:r>
    </w:p>
    <w:p w:rsidR="0059410F" w:rsidRPr="00E31B1A" w:rsidRDefault="0059410F" w:rsidP="0059410F">
      <w:pPr>
        <w:shd w:val="clear" w:color="auto" w:fill="FFFFFF"/>
        <w:spacing w:line="240" w:lineRule="auto"/>
        <w:ind w:firstLine="993"/>
        <w:jc w:val="both"/>
        <w:rPr>
          <w:sz w:val="24"/>
          <w:szCs w:val="24"/>
        </w:rPr>
      </w:pPr>
      <w:r>
        <w:rPr>
          <w:sz w:val="24"/>
          <w:szCs w:val="24"/>
        </w:rPr>
        <w:t>7.1.2. </w:t>
      </w:r>
      <w:r w:rsidRPr="00E31B1A">
        <w:rPr>
          <w:sz w:val="24"/>
          <w:szCs w:val="24"/>
        </w:rPr>
        <w:t>Предварительное рассмотрение</w:t>
      </w:r>
      <w:r>
        <w:rPr>
          <w:sz w:val="24"/>
          <w:szCs w:val="24"/>
        </w:rPr>
        <w:t xml:space="preserve"> </w:t>
      </w:r>
      <w:r w:rsidRPr="00E31B1A">
        <w:rPr>
          <w:sz w:val="24"/>
          <w:szCs w:val="24"/>
        </w:rPr>
        <w:t xml:space="preserve">редакции проекта </w:t>
      </w:r>
      <w:r>
        <w:rPr>
          <w:sz w:val="24"/>
          <w:szCs w:val="24"/>
        </w:rPr>
        <w:t>ГОСТ Р</w:t>
      </w:r>
      <w:r w:rsidR="0043578C">
        <w:rPr>
          <w:sz w:val="24"/>
          <w:szCs w:val="24"/>
        </w:rPr>
        <w:t xml:space="preserve"> </w:t>
      </w:r>
      <w:r w:rsidR="00D324DC" w:rsidRPr="00E31B1A">
        <w:rPr>
          <w:sz w:val="24"/>
          <w:szCs w:val="24"/>
        </w:rPr>
        <w:t>(</w:t>
      </w:r>
      <w:r w:rsidR="00D324DC">
        <w:rPr>
          <w:sz w:val="24"/>
          <w:szCs w:val="24"/>
        </w:rPr>
        <w:t>П</w:t>
      </w:r>
      <w:r w:rsidR="00D324DC" w:rsidRPr="00ED55DE">
        <w:rPr>
          <w:sz w:val="24"/>
          <w:szCs w:val="24"/>
        </w:rPr>
        <w:t>риложение №</w:t>
      </w:r>
      <w:r w:rsidR="00D324DC">
        <w:rPr>
          <w:sz w:val="24"/>
          <w:szCs w:val="24"/>
        </w:rPr>
        <w:t> </w:t>
      </w:r>
      <w:r w:rsidR="00D324DC" w:rsidRPr="00ED55DE">
        <w:rPr>
          <w:sz w:val="24"/>
          <w:szCs w:val="24"/>
        </w:rPr>
        <w:t>4</w:t>
      </w:r>
      <w:r w:rsidR="00D324DC">
        <w:rPr>
          <w:sz w:val="24"/>
          <w:szCs w:val="24"/>
        </w:rPr>
        <w:t xml:space="preserve"> </w:t>
      </w:r>
      <w:r w:rsidR="00D324DC" w:rsidRPr="00BF15E4">
        <w:rPr>
          <w:sz w:val="24"/>
          <w:szCs w:val="24"/>
        </w:rPr>
        <w:t>к настоящему Договору</w:t>
      </w:r>
      <w:r w:rsidR="00D324DC" w:rsidRPr="00E31B1A">
        <w:rPr>
          <w:sz w:val="24"/>
          <w:szCs w:val="24"/>
        </w:rPr>
        <w:t>)</w:t>
      </w:r>
      <w:r w:rsidR="00D324DC">
        <w:rPr>
          <w:sz w:val="24"/>
          <w:szCs w:val="24"/>
        </w:rPr>
        <w:t xml:space="preserve"> </w:t>
      </w:r>
      <w:r w:rsidR="0043578C">
        <w:rPr>
          <w:sz w:val="24"/>
          <w:szCs w:val="24"/>
        </w:rPr>
        <w:t>в секретариате ТК </w:t>
      </w:r>
      <w:r w:rsidRPr="00E31B1A">
        <w:rPr>
          <w:sz w:val="24"/>
          <w:szCs w:val="24"/>
        </w:rPr>
        <w:t>418;</w:t>
      </w:r>
    </w:p>
    <w:p w:rsidR="0059410F" w:rsidRDefault="0059410F" w:rsidP="0059410F">
      <w:pPr>
        <w:shd w:val="clear" w:color="auto" w:fill="FFFFFF"/>
        <w:spacing w:line="240" w:lineRule="auto"/>
        <w:ind w:firstLine="993"/>
        <w:jc w:val="both"/>
        <w:rPr>
          <w:sz w:val="24"/>
          <w:szCs w:val="24"/>
        </w:rPr>
      </w:pPr>
      <w:r>
        <w:rPr>
          <w:sz w:val="24"/>
          <w:szCs w:val="24"/>
        </w:rPr>
        <w:t>7.1.3. </w:t>
      </w:r>
      <w:r w:rsidRPr="00E31B1A">
        <w:rPr>
          <w:sz w:val="24"/>
          <w:szCs w:val="24"/>
        </w:rPr>
        <w:t>Консультационные услуги.</w:t>
      </w:r>
    </w:p>
    <w:p w:rsidR="0059410F" w:rsidRPr="007D7D6B" w:rsidRDefault="0059410F" w:rsidP="0059410F">
      <w:pPr>
        <w:pStyle w:val="ac"/>
        <w:numPr>
          <w:ilvl w:val="1"/>
          <w:numId w:val="23"/>
        </w:numPr>
        <w:shd w:val="clear" w:color="auto" w:fill="FFFFFF"/>
        <w:spacing w:line="240" w:lineRule="auto"/>
        <w:ind w:left="1276" w:hanging="283"/>
        <w:jc w:val="both"/>
        <w:rPr>
          <w:b/>
          <w:spacing w:val="-1"/>
          <w:sz w:val="24"/>
          <w:szCs w:val="24"/>
          <w:u w:val="single"/>
        </w:rPr>
      </w:pPr>
      <w:r w:rsidRPr="007D7D6B">
        <w:rPr>
          <w:b/>
          <w:sz w:val="24"/>
          <w:szCs w:val="24"/>
          <w:u w:val="single"/>
        </w:rPr>
        <w:t xml:space="preserve">Этап </w:t>
      </w:r>
      <w:r>
        <w:rPr>
          <w:b/>
          <w:sz w:val="24"/>
          <w:szCs w:val="24"/>
          <w:u w:val="single"/>
        </w:rPr>
        <w:t>2</w:t>
      </w:r>
    </w:p>
    <w:p w:rsidR="0059410F" w:rsidRPr="007C1C10" w:rsidRDefault="0059410F" w:rsidP="0059410F">
      <w:pPr>
        <w:shd w:val="clear" w:color="auto" w:fill="FFFFFF"/>
        <w:spacing w:line="240" w:lineRule="auto"/>
        <w:ind w:firstLine="993"/>
        <w:jc w:val="both"/>
        <w:rPr>
          <w:spacing w:val="-1"/>
          <w:sz w:val="24"/>
          <w:szCs w:val="24"/>
        </w:rPr>
      </w:pPr>
      <w:r>
        <w:rPr>
          <w:sz w:val="24"/>
          <w:szCs w:val="24"/>
        </w:rPr>
        <w:t>7.2</w:t>
      </w:r>
      <w:r w:rsidRPr="007C1C10">
        <w:rPr>
          <w:sz w:val="24"/>
          <w:szCs w:val="24"/>
        </w:rPr>
        <w:t>.1.</w:t>
      </w:r>
      <w:r>
        <w:rPr>
          <w:sz w:val="24"/>
          <w:szCs w:val="24"/>
        </w:rPr>
        <w:t> О</w:t>
      </w:r>
      <w:r w:rsidRPr="00A53F45">
        <w:rPr>
          <w:sz w:val="24"/>
          <w:szCs w:val="24"/>
        </w:rPr>
        <w:t>рганизация рассмотрения первой редакции</w:t>
      </w:r>
      <w:r>
        <w:rPr>
          <w:sz w:val="24"/>
          <w:szCs w:val="24"/>
        </w:rPr>
        <w:t xml:space="preserve"> проекта ГОСТ Р</w:t>
      </w:r>
      <w:r w:rsidRPr="00A53F45">
        <w:rPr>
          <w:sz w:val="24"/>
          <w:szCs w:val="24"/>
        </w:rPr>
        <w:t xml:space="preserve"> </w:t>
      </w:r>
      <w:r w:rsidR="00D324DC" w:rsidRPr="007C1C10">
        <w:rPr>
          <w:sz w:val="24"/>
          <w:szCs w:val="24"/>
        </w:rPr>
        <w:t>(</w:t>
      </w:r>
      <w:r w:rsidR="00D324DC">
        <w:rPr>
          <w:sz w:val="24"/>
          <w:szCs w:val="24"/>
        </w:rPr>
        <w:t>П</w:t>
      </w:r>
      <w:r w:rsidR="00D324DC" w:rsidRPr="00ED55DE">
        <w:rPr>
          <w:sz w:val="24"/>
          <w:szCs w:val="24"/>
        </w:rPr>
        <w:t>риложение №</w:t>
      </w:r>
      <w:r w:rsidR="00D324DC">
        <w:rPr>
          <w:sz w:val="24"/>
          <w:szCs w:val="24"/>
        </w:rPr>
        <w:t> </w:t>
      </w:r>
      <w:r w:rsidR="00D324DC" w:rsidRPr="00ED55DE">
        <w:rPr>
          <w:sz w:val="24"/>
          <w:szCs w:val="24"/>
        </w:rPr>
        <w:t>4</w:t>
      </w:r>
      <w:r w:rsidR="00D324DC">
        <w:rPr>
          <w:sz w:val="24"/>
          <w:szCs w:val="24"/>
        </w:rPr>
        <w:t xml:space="preserve"> </w:t>
      </w:r>
      <w:r w:rsidR="00D324DC" w:rsidRPr="00BF15E4">
        <w:rPr>
          <w:sz w:val="24"/>
          <w:szCs w:val="24"/>
        </w:rPr>
        <w:t>к настоящему Договору</w:t>
      </w:r>
      <w:r w:rsidR="00D324DC" w:rsidRPr="007C1C10">
        <w:rPr>
          <w:sz w:val="24"/>
          <w:szCs w:val="24"/>
        </w:rPr>
        <w:t>)</w:t>
      </w:r>
      <w:r w:rsidR="00D324DC">
        <w:rPr>
          <w:sz w:val="24"/>
          <w:szCs w:val="24"/>
        </w:rPr>
        <w:t xml:space="preserve"> </w:t>
      </w:r>
      <w:r w:rsidRPr="00A53F45">
        <w:rPr>
          <w:sz w:val="24"/>
          <w:szCs w:val="24"/>
        </w:rPr>
        <w:t>в ТК 418</w:t>
      </w:r>
      <w:r w:rsidRPr="007C1C10">
        <w:rPr>
          <w:spacing w:val="-1"/>
          <w:sz w:val="24"/>
          <w:szCs w:val="24"/>
        </w:rPr>
        <w:t>;</w:t>
      </w:r>
    </w:p>
    <w:p w:rsidR="0059410F" w:rsidRDefault="0059410F" w:rsidP="0059410F">
      <w:pPr>
        <w:shd w:val="clear" w:color="auto" w:fill="FFFFFF"/>
        <w:spacing w:line="240" w:lineRule="auto"/>
        <w:ind w:firstLine="993"/>
        <w:jc w:val="both"/>
        <w:rPr>
          <w:spacing w:val="-1"/>
          <w:sz w:val="24"/>
          <w:szCs w:val="24"/>
        </w:rPr>
      </w:pPr>
      <w:r>
        <w:rPr>
          <w:spacing w:val="-1"/>
          <w:sz w:val="24"/>
          <w:szCs w:val="24"/>
        </w:rPr>
        <w:t>7.2</w:t>
      </w:r>
      <w:r w:rsidRPr="007C1C10">
        <w:rPr>
          <w:spacing w:val="-1"/>
          <w:sz w:val="24"/>
          <w:szCs w:val="24"/>
        </w:rPr>
        <w:t>.2. Организация публичного обсуждения (совместно с Заказчиком);</w:t>
      </w:r>
    </w:p>
    <w:p w:rsidR="0059410F" w:rsidRPr="007C1C10" w:rsidRDefault="0059410F" w:rsidP="0059410F">
      <w:pPr>
        <w:shd w:val="clear" w:color="auto" w:fill="FFFFFF"/>
        <w:spacing w:line="240" w:lineRule="auto"/>
        <w:ind w:firstLine="993"/>
        <w:jc w:val="both"/>
        <w:rPr>
          <w:spacing w:val="-1"/>
          <w:sz w:val="24"/>
          <w:szCs w:val="24"/>
        </w:rPr>
      </w:pPr>
      <w:r>
        <w:rPr>
          <w:spacing w:val="-1"/>
          <w:sz w:val="24"/>
          <w:szCs w:val="24"/>
        </w:rPr>
        <w:t>7.2</w:t>
      </w:r>
      <w:r w:rsidRPr="007C1C10">
        <w:rPr>
          <w:spacing w:val="-1"/>
          <w:sz w:val="24"/>
          <w:szCs w:val="24"/>
        </w:rPr>
        <w:t>.3. </w:t>
      </w:r>
      <w:r>
        <w:rPr>
          <w:spacing w:val="-1"/>
          <w:sz w:val="24"/>
          <w:szCs w:val="24"/>
        </w:rPr>
        <w:t>П</w:t>
      </w:r>
      <w:r w:rsidRPr="00A53F45">
        <w:rPr>
          <w:spacing w:val="-1"/>
          <w:sz w:val="24"/>
          <w:szCs w:val="24"/>
        </w:rPr>
        <w:t>роведение согласительных мероприятий (при необходимости)</w:t>
      </w:r>
      <w:r>
        <w:rPr>
          <w:spacing w:val="-1"/>
          <w:sz w:val="24"/>
          <w:szCs w:val="24"/>
        </w:rPr>
        <w:t>;</w:t>
      </w:r>
    </w:p>
    <w:p w:rsidR="0059410F" w:rsidRPr="007C1C10" w:rsidRDefault="0059410F" w:rsidP="0059410F">
      <w:pPr>
        <w:shd w:val="clear" w:color="auto" w:fill="FFFFFF"/>
        <w:spacing w:line="240" w:lineRule="auto"/>
        <w:ind w:firstLine="993"/>
        <w:jc w:val="both"/>
        <w:rPr>
          <w:spacing w:val="-1"/>
          <w:sz w:val="24"/>
          <w:szCs w:val="24"/>
        </w:rPr>
      </w:pPr>
      <w:r>
        <w:rPr>
          <w:spacing w:val="-1"/>
          <w:sz w:val="24"/>
          <w:szCs w:val="24"/>
        </w:rPr>
        <w:t>7.2</w:t>
      </w:r>
      <w:r w:rsidRPr="007C1C10">
        <w:rPr>
          <w:spacing w:val="-1"/>
          <w:sz w:val="24"/>
          <w:szCs w:val="24"/>
        </w:rPr>
        <w:t>.</w:t>
      </w:r>
      <w:r>
        <w:rPr>
          <w:spacing w:val="-1"/>
          <w:sz w:val="24"/>
          <w:szCs w:val="24"/>
        </w:rPr>
        <w:t>4</w:t>
      </w:r>
      <w:r w:rsidRPr="007C1C10">
        <w:rPr>
          <w:spacing w:val="-1"/>
          <w:sz w:val="24"/>
          <w:szCs w:val="24"/>
        </w:rPr>
        <w:t>. Консультационные услуги.</w:t>
      </w:r>
    </w:p>
    <w:p w:rsidR="0059410F" w:rsidRPr="007D7D6B" w:rsidRDefault="0059410F" w:rsidP="0059410F">
      <w:pPr>
        <w:pStyle w:val="ac"/>
        <w:numPr>
          <w:ilvl w:val="1"/>
          <w:numId w:val="23"/>
        </w:numPr>
        <w:shd w:val="clear" w:color="auto" w:fill="FFFFFF"/>
        <w:spacing w:line="240" w:lineRule="auto"/>
        <w:ind w:left="1276" w:hanging="283"/>
        <w:jc w:val="both"/>
        <w:rPr>
          <w:b/>
          <w:spacing w:val="-1"/>
          <w:sz w:val="24"/>
          <w:szCs w:val="24"/>
          <w:u w:val="single"/>
        </w:rPr>
      </w:pPr>
      <w:r w:rsidRPr="0059410F">
        <w:rPr>
          <w:b/>
          <w:sz w:val="24"/>
          <w:szCs w:val="24"/>
          <w:u w:val="single"/>
        </w:rPr>
        <w:t>Этап</w:t>
      </w:r>
      <w:r>
        <w:rPr>
          <w:b/>
          <w:spacing w:val="-1"/>
          <w:sz w:val="24"/>
          <w:szCs w:val="24"/>
          <w:u w:val="single"/>
        </w:rPr>
        <w:t xml:space="preserve"> 3</w:t>
      </w:r>
    </w:p>
    <w:p w:rsidR="0059410F" w:rsidRDefault="0059410F" w:rsidP="0059410F">
      <w:pPr>
        <w:shd w:val="clear" w:color="auto" w:fill="FFFFFF"/>
        <w:spacing w:line="240" w:lineRule="auto"/>
        <w:ind w:firstLine="993"/>
        <w:jc w:val="both"/>
        <w:rPr>
          <w:spacing w:val="-1"/>
          <w:sz w:val="24"/>
          <w:szCs w:val="24"/>
        </w:rPr>
      </w:pPr>
      <w:r>
        <w:rPr>
          <w:spacing w:val="-1"/>
          <w:sz w:val="24"/>
          <w:szCs w:val="24"/>
        </w:rPr>
        <w:t>7.3</w:t>
      </w:r>
      <w:r w:rsidRPr="007C1C10">
        <w:rPr>
          <w:spacing w:val="-1"/>
          <w:sz w:val="24"/>
          <w:szCs w:val="24"/>
        </w:rPr>
        <w:t>.1. </w:t>
      </w:r>
      <w:r w:rsidRPr="00276875">
        <w:rPr>
          <w:sz w:val="24"/>
          <w:szCs w:val="24"/>
        </w:rPr>
        <w:t>Организация рассмотрения доработанной(</w:t>
      </w:r>
      <w:proofErr w:type="spellStart"/>
      <w:r w:rsidRPr="00276875">
        <w:rPr>
          <w:sz w:val="24"/>
          <w:szCs w:val="24"/>
        </w:rPr>
        <w:t>ых</w:t>
      </w:r>
      <w:proofErr w:type="spellEnd"/>
      <w:r w:rsidRPr="00276875">
        <w:rPr>
          <w:sz w:val="24"/>
          <w:szCs w:val="24"/>
        </w:rPr>
        <w:t>) редакции(</w:t>
      </w:r>
      <w:proofErr w:type="spellStart"/>
      <w:r w:rsidRPr="00276875">
        <w:rPr>
          <w:sz w:val="24"/>
          <w:szCs w:val="24"/>
        </w:rPr>
        <w:t>ий</w:t>
      </w:r>
      <w:proofErr w:type="spellEnd"/>
      <w:r w:rsidRPr="00276875">
        <w:rPr>
          <w:sz w:val="24"/>
          <w:szCs w:val="24"/>
        </w:rPr>
        <w:t>)</w:t>
      </w:r>
      <w:r>
        <w:rPr>
          <w:sz w:val="24"/>
          <w:szCs w:val="24"/>
        </w:rPr>
        <w:t xml:space="preserve"> проекта ГОСТ Р </w:t>
      </w:r>
      <w:r w:rsidR="00D324DC" w:rsidRPr="007C1C10">
        <w:rPr>
          <w:sz w:val="24"/>
          <w:szCs w:val="24"/>
        </w:rPr>
        <w:t>(</w:t>
      </w:r>
      <w:r w:rsidR="00D324DC">
        <w:rPr>
          <w:sz w:val="24"/>
          <w:szCs w:val="24"/>
        </w:rPr>
        <w:t>П</w:t>
      </w:r>
      <w:r w:rsidR="00D324DC" w:rsidRPr="00ED55DE">
        <w:rPr>
          <w:sz w:val="24"/>
          <w:szCs w:val="24"/>
        </w:rPr>
        <w:t>риложение №</w:t>
      </w:r>
      <w:r w:rsidR="00D324DC">
        <w:rPr>
          <w:sz w:val="24"/>
          <w:szCs w:val="24"/>
        </w:rPr>
        <w:t> </w:t>
      </w:r>
      <w:r w:rsidR="00D324DC" w:rsidRPr="00ED55DE">
        <w:rPr>
          <w:sz w:val="24"/>
          <w:szCs w:val="24"/>
        </w:rPr>
        <w:t>4</w:t>
      </w:r>
      <w:r w:rsidR="00D324DC">
        <w:rPr>
          <w:sz w:val="24"/>
          <w:szCs w:val="24"/>
        </w:rPr>
        <w:t xml:space="preserve"> </w:t>
      </w:r>
      <w:r w:rsidR="00D324DC" w:rsidRPr="00BF15E4">
        <w:rPr>
          <w:sz w:val="24"/>
          <w:szCs w:val="24"/>
        </w:rPr>
        <w:t>к настоящему Договору</w:t>
      </w:r>
      <w:r w:rsidR="00D324DC" w:rsidRPr="007C1C10">
        <w:rPr>
          <w:sz w:val="24"/>
          <w:szCs w:val="24"/>
        </w:rPr>
        <w:t>)</w:t>
      </w:r>
      <w:r w:rsidR="00D324DC">
        <w:rPr>
          <w:sz w:val="24"/>
          <w:szCs w:val="24"/>
        </w:rPr>
        <w:t xml:space="preserve"> </w:t>
      </w:r>
      <w:r>
        <w:rPr>
          <w:sz w:val="24"/>
          <w:szCs w:val="24"/>
        </w:rPr>
        <w:t>в ТК </w:t>
      </w:r>
      <w:r w:rsidRPr="00A53F45">
        <w:rPr>
          <w:sz w:val="24"/>
          <w:szCs w:val="24"/>
        </w:rPr>
        <w:t>418</w:t>
      </w:r>
      <w:r w:rsidRPr="007C1C10">
        <w:rPr>
          <w:sz w:val="24"/>
          <w:szCs w:val="24"/>
        </w:rPr>
        <w:t xml:space="preserve"> </w:t>
      </w:r>
    </w:p>
    <w:p w:rsidR="0059410F" w:rsidRPr="007C1C10" w:rsidRDefault="0059410F" w:rsidP="0059410F">
      <w:pPr>
        <w:shd w:val="clear" w:color="auto" w:fill="FFFFFF"/>
        <w:spacing w:line="240" w:lineRule="auto"/>
        <w:ind w:firstLine="993"/>
        <w:jc w:val="both"/>
        <w:rPr>
          <w:spacing w:val="-1"/>
          <w:sz w:val="24"/>
          <w:szCs w:val="24"/>
        </w:rPr>
      </w:pPr>
      <w:r>
        <w:rPr>
          <w:spacing w:val="-1"/>
          <w:sz w:val="24"/>
          <w:szCs w:val="24"/>
        </w:rPr>
        <w:t>7.3</w:t>
      </w:r>
      <w:r w:rsidRPr="007C1C10">
        <w:rPr>
          <w:spacing w:val="-1"/>
          <w:sz w:val="24"/>
          <w:szCs w:val="24"/>
        </w:rPr>
        <w:t>.2. Организация голосования членов ТК 418</w:t>
      </w:r>
      <w:r>
        <w:rPr>
          <w:spacing w:val="-1"/>
          <w:sz w:val="24"/>
          <w:szCs w:val="24"/>
        </w:rPr>
        <w:t xml:space="preserve">, </w:t>
      </w:r>
      <w:r w:rsidRPr="007D7D6B">
        <w:rPr>
          <w:spacing w:val="-1"/>
          <w:sz w:val="24"/>
          <w:szCs w:val="24"/>
        </w:rPr>
        <w:t>принятие решения о проставлении штампа «Окончательная редакция»</w:t>
      </w:r>
      <w:r w:rsidRPr="007C1C10">
        <w:rPr>
          <w:spacing w:val="-1"/>
          <w:sz w:val="24"/>
          <w:szCs w:val="24"/>
        </w:rPr>
        <w:t>;</w:t>
      </w:r>
    </w:p>
    <w:p w:rsidR="0059410F" w:rsidRPr="007C1C10" w:rsidRDefault="0059410F" w:rsidP="0059410F">
      <w:pPr>
        <w:shd w:val="clear" w:color="auto" w:fill="FFFFFF"/>
        <w:spacing w:line="240" w:lineRule="auto"/>
        <w:ind w:firstLine="993"/>
        <w:jc w:val="both"/>
        <w:rPr>
          <w:spacing w:val="-1"/>
          <w:sz w:val="24"/>
          <w:szCs w:val="24"/>
        </w:rPr>
      </w:pPr>
      <w:r>
        <w:rPr>
          <w:spacing w:val="-1"/>
          <w:sz w:val="24"/>
          <w:szCs w:val="24"/>
        </w:rPr>
        <w:t>7.3</w:t>
      </w:r>
      <w:r w:rsidRPr="007C1C10">
        <w:rPr>
          <w:spacing w:val="-1"/>
          <w:sz w:val="24"/>
          <w:szCs w:val="24"/>
        </w:rPr>
        <w:t>.3. Консультационные услуги.</w:t>
      </w:r>
    </w:p>
    <w:p w:rsidR="0059410F" w:rsidRPr="007D7D6B" w:rsidRDefault="0059410F" w:rsidP="0059410F">
      <w:pPr>
        <w:pStyle w:val="ac"/>
        <w:numPr>
          <w:ilvl w:val="1"/>
          <w:numId w:val="23"/>
        </w:numPr>
        <w:shd w:val="clear" w:color="auto" w:fill="FFFFFF"/>
        <w:spacing w:line="240" w:lineRule="auto"/>
        <w:ind w:left="1276" w:hanging="283"/>
        <w:jc w:val="both"/>
        <w:rPr>
          <w:b/>
          <w:spacing w:val="-1"/>
          <w:sz w:val="24"/>
          <w:szCs w:val="24"/>
        </w:rPr>
      </w:pPr>
      <w:r w:rsidRPr="0059410F">
        <w:rPr>
          <w:b/>
          <w:sz w:val="24"/>
          <w:szCs w:val="24"/>
          <w:u w:val="single"/>
        </w:rPr>
        <w:t>Этап</w:t>
      </w:r>
      <w:r w:rsidRPr="007D7D6B">
        <w:rPr>
          <w:b/>
          <w:spacing w:val="-1"/>
          <w:sz w:val="24"/>
          <w:szCs w:val="24"/>
          <w:u w:val="single"/>
        </w:rPr>
        <w:t xml:space="preserve"> </w:t>
      </w:r>
      <w:r>
        <w:rPr>
          <w:b/>
          <w:spacing w:val="-1"/>
          <w:sz w:val="24"/>
          <w:szCs w:val="24"/>
          <w:u w:val="single"/>
        </w:rPr>
        <w:t>4</w:t>
      </w:r>
    </w:p>
    <w:p w:rsidR="0059410F" w:rsidRDefault="0059410F" w:rsidP="0059410F">
      <w:pPr>
        <w:shd w:val="clear" w:color="auto" w:fill="FFFFFF"/>
        <w:spacing w:line="240" w:lineRule="auto"/>
        <w:ind w:firstLine="993"/>
        <w:jc w:val="both"/>
        <w:rPr>
          <w:spacing w:val="-1"/>
          <w:sz w:val="24"/>
          <w:szCs w:val="24"/>
        </w:rPr>
      </w:pPr>
      <w:r>
        <w:rPr>
          <w:spacing w:val="-1"/>
          <w:sz w:val="24"/>
          <w:szCs w:val="24"/>
        </w:rPr>
        <w:t>7.4</w:t>
      </w:r>
      <w:r w:rsidRPr="007C1C10">
        <w:rPr>
          <w:spacing w:val="-1"/>
          <w:sz w:val="24"/>
          <w:szCs w:val="24"/>
        </w:rPr>
        <w:t>.1</w:t>
      </w:r>
      <w:r>
        <w:rPr>
          <w:spacing w:val="-1"/>
          <w:sz w:val="24"/>
          <w:szCs w:val="24"/>
        </w:rPr>
        <w:t>.</w:t>
      </w:r>
      <w:r w:rsidRPr="007C1C10">
        <w:rPr>
          <w:spacing w:val="-1"/>
          <w:sz w:val="24"/>
          <w:szCs w:val="24"/>
        </w:rPr>
        <w:t> </w:t>
      </w:r>
      <w:r>
        <w:rPr>
          <w:spacing w:val="-1"/>
          <w:sz w:val="24"/>
          <w:szCs w:val="24"/>
        </w:rPr>
        <w:t>О</w:t>
      </w:r>
      <w:r w:rsidRPr="007D7D6B">
        <w:rPr>
          <w:spacing w:val="-1"/>
          <w:sz w:val="24"/>
          <w:szCs w:val="24"/>
        </w:rPr>
        <w:t xml:space="preserve">рганизация проведения экспертизы окончательной редакции </w:t>
      </w:r>
      <w:r>
        <w:rPr>
          <w:sz w:val="24"/>
          <w:szCs w:val="24"/>
        </w:rPr>
        <w:t>проекта ГОСТ Р</w:t>
      </w:r>
      <w:r w:rsidR="00D324DC">
        <w:rPr>
          <w:sz w:val="24"/>
          <w:szCs w:val="24"/>
        </w:rPr>
        <w:t xml:space="preserve"> </w:t>
      </w:r>
      <w:r w:rsidR="00D324DC" w:rsidRPr="007C1C10">
        <w:rPr>
          <w:sz w:val="24"/>
          <w:szCs w:val="24"/>
        </w:rPr>
        <w:t>(</w:t>
      </w:r>
      <w:r w:rsidR="00D324DC">
        <w:rPr>
          <w:sz w:val="24"/>
          <w:szCs w:val="24"/>
        </w:rPr>
        <w:t>П</w:t>
      </w:r>
      <w:r w:rsidR="00D324DC" w:rsidRPr="00ED55DE">
        <w:rPr>
          <w:sz w:val="24"/>
          <w:szCs w:val="24"/>
        </w:rPr>
        <w:t>риложение №</w:t>
      </w:r>
      <w:r w:rsidR="00D324DC">
        <w:rPr>
          <w:sz w:val="24"/>
          <w:szCs w:val="24"/>
        </w:rPr>
        <w:t> </w:t>
      </w:r>
      <w:r w:rsidR="00D324DC" w:rsidRPr="00ED55DE">
        <w:rPr>
          <w:sz w:val="24"/>
          <w:szCs w:val="24"/>
        </w:rPr>
        <w:t>4</w:t>
      </w:r>
      <w:r w:rsidR="00D324DC">
        <w:rPr>
          <w:sz w:val="24"/>
          <w:szCs w:val="24"/>
        </w:rPr>
        <w:t xml:space="preserve"> </w:t>
      </w:r>
      <w:r w:rsidR="00D324DC" w:rsidRPr="00BF15E4">
        <w:rPr>
          <w:sz w:val="24"/>
          <w:szCs w:val="24"/>
        </w:rPr>
        <w:t>к настоящему Договору</w:t>
      </w:r>
      <w:r w:rsidR="00D324DC" w:rsidRPr="007C1C10">
        <w:rPr>
          <w:sz w:val="24"/>
          <w:szCs w:val="24"/>
        </w:rPr>
        <w:t>)</w:t>
      </w:r>
      <w:r w:rsidRPr="007D7D6B">
        <w:rPr>
          <w:spacing w:val="-1"/>
          <w:sz w:val="24"/>
          <w:szCs w:val="24"/>
        </w:rPr>
        <w:t xml:space="preserve"> </w:t>
      </w:r>
      <w:r>
        <w:rPr>
          <w:spacing w:val="-1"/>
          <w:sz w:val="24"/>
          <w:szCs w:val="24"/>
        </w:rPr>
        <w:t>со штампом «В набор»</w:t>
      </w:r>
      <w:r w:rsidRPr="007D7D6B">
        <w:rPr>
          <w:sz w:val="24"/>
          <w:szCs w:val="24"/>
        </w:rPr>
        <w:t xml:space="preserve"> </w:t>
      </w:r>
      <w:r w:rsidRPr="00A53F45">
        <w:rPr>
          <w:sz w:val="24"/>
          <w:szCs w:val="24"/>
        </w:rPr>
        <w:t>в ТК 418</w:t>
      </w:r>
      <w:r w:rsidRPr="007C1C10">
        <w:rPr>
          <w:spacing w:val="-1"/>
          <w:sz w:val="24"/>
          <w:szCs w:val="24"/>
        </w:rPr>
        <w:t>;</w:t>
      </w:r>
    </w:p>
    <w:p w:rsidR="0059410F" w:rsidRDefault="0059410F" w:rsidP="0059410F">
      <w:pPr>
        <w:shd w:val="clear" w:color="auto" w:fill="FFFFFF"/>
        <w:spacing w:line="240" w:lineRule="auto"/>
        <w:ind w:firstLine="993"/>
        <w:jc w:val="both"/>
        <w:rPr>
          <w:spacing w:val="-1"/>
          <w:sz w:val="24"/>
          <w:szCs w:val="24"/>
        </w:rPr>
      </w:pPr>
      <w:r>
        <w:rPr>
          <w:spacing w:val="-1"/>
          <w:sz w:val="24"/>
          <w:szCs w:val="24"/>
        </w:rPr>
        <w:t xml:space="preserve">7.4.2.Организация </w:t>
      </w:r>
      <w:r w:rsidRPr="007C1C10">
        <w:rPr>
          <w:spacing w:val="-1"/>
          <w:sz w:val="24"/>
          <w:szCs w:val="24"/>
        </w:rPr>
        <w:t>голосования членов ТК 418</w:t>
      </w:r>
      <w:r>
        <w:rPr>
          <w:spacing w:val="-1"/>
          <w:sz w:val="24"/>
          <w:szCs w:val="24"/>
        </w:rPr>
        <w:t xml:space="preserve">, </w:t>
      </w:r>
      <w:r w:rsidRPr="007D7D6B">
        <w:rPr>
          <w:spacing w:val="-1"/>
          <w:sz w:val="24"/>
          <w:szCs w:val="24"/>
        </w:rPr>
        <w:t>принятие решения о</w:t>
      </w:r>
      <w:r>
        <w:rPr>
          <w:spacing w:val="-1"/>
          <w:sz w:val="24"/>
          <w:szCs w:val="24"/>
        </w:rPr>
        <w:t xml:space="preserve"> готовности </w:t>
      </w:r>
      <w:r w:rsidRPr="007D7D6B">
        <w:rPr>
          <w:spacing w:val="-1"/>
          <w:sz w:val="24"/>
          <w:szCs w:val="24"/>
        </w:rPr>
        <w:t xml:space="preserve">окончательной редакции </w:t>
      </w:r>
      <w:r>
        <w:rPr>
          <w:sz w:val="24"/>
          <w:szCs w:val="24"/>
        </w:rPr>
        <w:t xml:space="preserve">проекта ГОСТ Р </w:t>
      </w:r>
      <w:r w:rsidRPr="007C1C10">
        <w:rPr>
          <w:sz w:val="24"/>
          <w:szCs w:val="24"/>
        </w:rPr>
        <w:t>(</w:t>
      </w:r>
      <w:r w:rsidR="0043578C">
        <w:rPr>
          <w:sz w:val="24"/>
          <w:szCs w:val="24"/>
        </w:rPr>
        <w:t>П</w:t>
      </w:r>
      <w:r w:rsidR="0043578C" w:rsidRPr="00ED55DE">
        <w:rPr>
          <w:sz w:val="24"/>
          <w:szCs w:val="24"/>
        </w:rPr>
        <w:t>риложение №</w:t>
      </w:r>
      <w:r w:rsidR="0043578C">
        <w:rPr>
          <w:sz w:val="24"/>
          <w:szCs w:val="24"/>
        </w:rPr>
        <w:t> </w:t>
      </w:r>
      <w:r w:rsidR="0043578C" w:rsidRPr="00ED55DE">
        <w:rPr>
          <w:sz w:val="24"/>
          <w:szCs w:val="24"/>
        </w:rPr>
        <w:t>4</w:t>
      </w:r>
      <w:r w:rsidR="0043578C">
        <w:rPr>
          <w:sz w:val="24"/>
          <w:szCs w:val="24"/>
        </w:rPr>
        <w:t xml:space="preserve"> </w:t>
      </w:r>
      <w:r w:rsidR="0043578C" w:rsidRPr="00BF15E4">
        <w:rPr>
          <w:sz w:val="24"/>
          <w:szCs w:val="24"/>
        </w:rPr>
        <w:t>к настоящему Договору</w:t>
      </w:r>
      <w:r w:rsidRPr="007C1C10">
        <w:rPr>
          <w:sz w:val="24"/>
          <w:szCs w:val="24"/>
        </w:rPr>
        <w:t>)</w:t>
      </w:r>
      <w:r>
        <w:rPr>
          <w:sz w:val="24"/>
          <w:szCs w:val="24"/>
        </w:rPr>
        <w:t xml:space="preserve"> к утверждению;</w:t>
      </w:r>
    </w:p>
    <w:p w:rsidR="0059410F" w:rsidRDefault="0059410F" w:rsidP="0059410F">
      <w:pPr>
        <w:shd w:val="clear" w:color="auto" w:fill="FFFFFF"/>
        <w:spacing w:line="240" w:lineRule="auto"/>
        <w:ind w:firstLine="993"/>
        <w:jc w:val="both"/>
        <w:rPr>
          <w:spacing w:val="-1"/>
          <w:sz w:val="24"/>
          <w:szCs w:val="24"/>
        </w:rPr>
      </w:pPr>
      <w:r>
        <w:rPr>
          <w:sz w:val="24"/>
          <w:szCs w:val="24"/>
        </w:rPr>
        <w:t>7.4.3. </w:t>
      </w:r>
      <w:r w:rsidRPr="007C1C10">
        <w:rPr>
          <w:spacing w:val="-1"/>
          <w:sz w:val="24"/>
          <w:szCs w:val="24"/>
        </w:rPr>
        <w:t>Консультационные услуги.</w:t>
      </w:r>
    </w:p>
    <w:p w:rsidR="0059410F" w:rsidRPr="007D7D6B" w:rsidRDefault="0059410F" w:rsidP="0059410F">
      <w:pPr>
        <w:pStyle w:val="ac"/>
        <w:numPr>
          <w:ilvl w:val="1"/>
          <w:numId w:val="23"/>
        </w:numPr>
        <w:shd w:val="clear" w:color="auto" w:fill="FFFFFF"/>
        <w:spacing w:line="240" w:lineRule="auto"/>
        <w:ind w:left="1276" w:hanging="283"/>
        <w:jc w:val="both"/>
        <w:rPr>
          <w:b/>
          <w:spacing w:val="-1"/>
          <w:sz w:val="24"/>
          <w:szCs w:val="24"/>
        </w:rPr>
      </w:pPr>
      <w:r w:rsidRPr="0059410F">
        <w:rPr>
          <w:b/>
          <w:sz w:val="24"/>
          <w:szCs w:val="24"/>
          <w:u w:val="single"/>
        </w:rPr>
        <w:t>Этап</w:t>
      </w:r>
      <w:r w:rsidRPr="007D7D6B">
        <w:rPr>
          <w:b/>
          <w:spacing w:val="-1"/>
          <w:sz w:val="24"/>
          <w:szCs w:val="24"/>
          <w:u w:val="single"/>
        </w:rPr>
        <w:t xml:space="preserve"> </w:t>
      </w:r>
      <w:r>
        <w:rPr>
          <w:b/>
          <w:spacing w:val="-1"/>
          <w:sz w:val="24"/>
          <w:szCs w:val="24"/>
          <w:u w:val="single"/>
        </w:rPr>
        <w:t>5</w:t>
      </w:r>
    </w:p>
    <w:p w:rsidR="0059410F" w:rsidRPr="007C1C10" w:rsidRDefault="0059410F" w:rsidP="00030815">
      <w:pPr>
        <w:shd w:val="clear" w:color="auto" w:fill="FFFFFF"/>
        <w:spacing w:line="240" w:lineRule="auto"/>
        <w:ind w:firstLine="993"/>
        <w:jc w:val="both"/>
        <w:rPr>
          <w:spacing w:val="-1"/>
          <w:sz w:val="24"/>
          <w:szCs w:val="24"/>
        </w:rPr>
      </w:pPr>
      <w:r>
        <w:rPr>
          <w:spacing w:val="-1"/>
          <w:sz w:val="24"/>
          <w:szCs w:val="24"/>
        </w:rPr>
        <w:t>7.5.1. </w:t>
      </w:r>
      <w:r w:rsidRPr="007C1C10">
        <w:rPr>
          <w:spacing w:val="-1"/>
          <w:sz w:val="24"/>
          <w:szCs w:val="24"/>
        </w:rPr>
        <w:t xml:space="preserve">Подготовка комплекта документов для направления в </w:t>
      </w:r>
      <w:proofErr w:type="spellStart"/>
      <w:r w:rsidRPr="007C1C10">
        <w:rPr>
          <w:spacing w:val="-1"/>
          <w:sz w:val="24"/>
          <w:szCs w:val="24"/>
        </w:rPr>
        <w:t>Росстандарт</w:t>
      </w:r>
      <w:proofErr w:type="spellEnd"/>
      <w:r w:rsidRPr="007C1C10">
        <w:rPr>
          <w:spacing w:val="-1"/>
          <w:sz w:val="24"/>
          <w:szCs w:val="24"/>
        </w:rPr>
        <w:t xml:space="preserve"> на утверждение (совместно с Заказчиком);</w:t>
      </w:r>
    </w:p>
    <w:p w:rsidR="0059410F" w:rsidRPr="007C1C10" w:rsidRDefault="0059410F" w:rsidP="00030815">
      <w:pPr>
        <w:shd w:val="clear" w:color="auto" w:fill="FFFFFF"/>
        <w:spacing w:line="240" w:lineRule="auto"/>
        <w:ind w:firstLine="993"/>
        <w:jc w:val="both"/>
        <w:rPr>
          <w:spacing w:val="-1"/>
          <w:sz w:val="24"/>
          <w:szCs w:val="24"/>
        </w:rPr>
      </w:pPr>
      <w:r>
        <w:rPr>
          <w:spacing w:val="-1"/>
          <w:sz w:val="24"/>
          <w:szCs w:val="24"/>
        </w:rPr>
        <w:t>7.5</w:t>
      </w:r>
      <w:r w:rsidRPr="007C1C10">
        <w:rPr>
          <w:spacing w:val="-1"/>
          <w:sz w:val="24"/>
          <w:szCs w:val="24"/>
        </w:rPr>
        <w:t>.2 Консультационные услуги.</w:t>
      </w:r>
    </w:p>
    <w:p w:rsidR="0059410F" w:rsidRPr="007D7D6B" w:rsidRDefault="0059410F" w:rsidP="0059410F">
      <w:pPr>
        <w:pStyle w:val="ac"/>
        <w:numPr>
          <w:ilvl w:val="1"/>
          <w:numId w:val="23"/>
        </w:numPr>
        <w:shd w:val="clear" w:color="auto" w:fill="FFFFFF"/>
        <w:spacing w:line="240" w:lineRule="auto"/>
        <w:ind w:left="1276" w:hanging="283"/>
        <w:jc w:val="both"/>
        <w:rPr>
          <w:b/>
          <w:spacing w:val="-1"/>
          <w:sz w:val="24"/>
          <w:szCs w:val="24"/>
          <w:u w:val="single"/>
        </w:rPr>
      </w:pPr>
      <w:r w:rsidRPr="0059410F">
        <w:rPr>
          <w:b/>
          <w:sz w:val="24"/>
          <w:szCs w:val="24"/>
          <w:u w:val="single"/>
        </w:rPr>
        <w:t>Этап</w:t>
      </w:r>
      <w:r>
        <w:rPr>
          <w:b/>
          <w:spacing w:val="-1"/>
          <w:sz w:val="24"/>
          <w:szCs w:val="24"/>
          <w:u w:val="single"/>
        </w:rPr>
        <w:t xml:space="preserve"> 6</w:t>
      </w:r>
    </w:p>
    <w:p w:rsidR="0059410F" w:rsidRPr="007C1C10" w:rsidRDefault="0059410F" w:rsidP="00030815">
      <w:pPr>
        <w:shd w:val="clear" w:color="auto" w:fill="FFFFFF"/>
        <w:spacing w:line="240" w:lineRule="auto"/>
        <w:ind w:firstLine="993"/>
        <w:jc w:val="both"/>
        <w:rPr>
          <w:spacing w:val="-1"/>
          <w:sz w:val="24"/>
          <w:szCs w:val="24"/>
        </w:rPr>
      </w:pPr>
      <w:r>
        <w:rPr>
          <w:spacing w:val="-1"/>
          <w:sz w:val="24"/>
          <w:szCs w:val="24"/>
        </w:rPr>
        <w:t>7.6</w:t>
      </w:r>
      <w:r w:rsidRPr="007C1C10">
        <w:rPr>
          <w:spacing w:val="-1"/>
          <w:sz w:val="24"/>
          <w:szCs w:val="24"/>
        </w:rPr>
        <w:t>.1. </w:t>
      </w:r>
      <w:r>
        <w:rPr>
          <w:spacing w:val="-1"/>
          <w:sz w:val="24"/>
          <w:szCs w:val="24"/>
        </w:rPr>
        <w:t>Сопровождение п</w:t>
      </w:r>
      <w:r w:rsidRPr="007C1C10">
        <w:rPr>
          <w:spacing w:val="-1"/>
          <w:sz w:val="24"/>
          <w:szCs w:val="24"/>
        </w:rPr>
        <w:t>одготовк</w:t>
      </w:r>
      <w:r>
        <w:rPr>
          <w:spacing w:val="-1"/>
          <w:sz w:val="24"/>
          <w:szCs w:val="24"/>
        </w:rPr>
        <w:t>и</w:t>
      </w:r>
      <w:r w:rsidRPr="007C1C10">
        <w:rPr>
          <w:spacing w:val="-1"/>
          <w:sz w:val="24"/>
          <w:szCs w:val="24"/>
        </w:rPr>
        <w:t xml:space="preserve"> к утверждению (совместно с Заказчиком);</w:t>
      </w:r>
    </w:p>
    <w:p w:rsidR="0059410F" w:rsidRPr="007C1C10" w:rsidRDefault="0059410F" w:rsidP="00030815">
      <w:pPr>
        <w:shd w:val="clear" w:color="auto" w:fill="FFFFFF"/>
        <w:spacing w:line="240" w:lineRule="auto"/>
        <w:ind w:firstLine="993"/>
        <w:jc w:val="both"/>
        <w:rPr>
          <w:spacing w:val="-1"/>
          <w:sz w:val="24"/>
          <w:szCs w:val="24"/>
        </w:rPr>
      </w:pPr>
      <w:r>
        <w:rPr>
          <w:spacing w:val="-1"/>
          <w:sz w:val="24"/>
          <w:szCs w:val="24"/>
        </w:rPr>
        <w:t>7.6</w:t>
      </w:r>
      <w:r w:rsidRPr="007C1C10">
        <w:rPr>
          <w:spacing w:val="-1"/>
          <w:sz w:val="24"/>
          <w:szCs w:val="24"/>
        </w:rPr>
        <w:t>.2. Консультационные услуги.</w:t>
      </w:r>
    </w:p>
    <w:p w:rsidR="0059410F" w:rsidRPr="007C1C10" w:rsidRDefault="0059410F" w:rsidP="0059410F">
      <w:pPr>
        <w:numPr>
          <w:ilvl w:val="0"/>
          <w:numId w:val="8"/>
        </w:numPr>
        <w:shd w:val="clear" w:color="auto" w:fill="FFFFFF"/>
        <w:tabs>
          <w:tab w:val="left" w:pos="900"/>
        </w:tabs>
        <w:spacing w:line="240" w:lineRule="auto"/>
        <w:ind w:left="0" w:firstLine="709"/>
        <w:jc w:val="both"/>
        <w:rPr>
          <w:spacing w:val="-1"/>
          <w:sz w:val="24"/>
          <w:szCs w:val="24"/>
        </w:rPr>
      </w:pPr>
      <w:r w:rsidRPr="007C1C10">
        <w:rPr>
          <w:sz w:val="24"/>
          <w:szCs w:val="24"/>
        </w:rPr>
        <w:t>К</w:t>
      </w:r>
      <w:r w:rsidRPr="007C1C10">
        <w:rPr>
          <w:spacing w:val="-1"/>
          <w:sz w:val="24"/>
          <w:szCs w:val="24"/>
        </w:rPr>
        <w:t>онечный результат работы по каждому из этапов:</w:t>
      </w:r>
    </w:p>
    <w:p w:rsidR="0059410F" w:rsidRDefault="0059410F" w:rsidP="0043578C">
      <w:pPr>
        <w:shd w:val="clear" w:color="auto" w:fill="FFFFFF"/>
        <w:spacing w:line="240" w:lineRule="auto"/>
        <w:ind w:firstLine="993"/>
        <w:jc w:val="both"/>
        <w:rPr>
          <w:spacing w:val="-1"/>
          <w:sz w:val="24"/>
          <w:szCs w:val="24"/>
        </w:rPr>
      </w:pPr>
      <w:r w:rsidRPr="007C1C10">
        <w:rPr>
          <w:spacing w:val="-1"/>
          <w:sz w:val="24"/>
          <w:szCs w:val="24"/>
        </w:rPr>
        <w:t>8.1.</w:t>
      </w:r>
      <w:r>
        <w:rPr>
          <w:spacing w:val="-1"/>
          <w:sz w:val="24"/>
          <w:szCs w:val="24"/>
        </w:rPr>
        <w:t> Этап </w:t>
      </w:r>
      <w:r w:rsidRPr="007C1C10">
        <w:rPr>
          <w:spacing w:val="-1"/>
          <w:sz w:val="24"/>
          <w:szCs w:val="24"/>
        </w:rPr>
        <w:t>1</w:t>
      </w:r>
      <w:r>
        <w:rPr>
          <w:spacing w:val="-1"/>
          <w:sz w:val="24"/>
          <w:szCs w:val="24"/>
        </w:rPr>
        <w:t xml:space="preserve"> - Документ, содержащий результаты предварительного </w:t>
      </w:r>
      <w:r w:rsidRPr="00A53F45">
        <w:rPr>
          <w:sz w:val="24"/>
          <w:szCs w:val="24"/>
        </w:rPr>
        <w:t>рассмотрения первой редакции</w:t>
      </w:r>
      <w:r>
        <w:rPr>
          <w:sz w:val="24"/>
          <w:szCs w:val="24"/>
        </w:rPr>
        <w:t xml:space="preserve"> проекта ГОСТ Р</w:t>
      </w:r>
      <w:r w:rsidRPr="00A53F45">
        <w:rPr>
          <w:sz w:val="24"/>
          <w:szCs w:val="24"/>
        </w:rPr>
        <w:t xml:space="preserve"> в </w:t>
      </w:r>
      <w:r>
        <w:rPr>
          <w:sz w:val="24"/>
          <w:szCs w:val="24"/>
        </w:rPr>
        <w:t xml:space="preserve">секретариате </w:t>
      </w:r>
      <w:r w:rsidRPr="00A53F45">
        <w:rPr>
          <w:sz w:val="24"/>
          <w:szCs w:val="24"/>
        </w:rPr>
        <w:t>ТК 418</w:t>
      </w:r>
      <w:r>
        <w:rPr>
          <w:sz w:val="24"/>
          <w:szCs w:val="24"/>
        </w:rPr>
        <w:t>, а также информация о присвоенном шифре соответствующей темы в ПНС РФ;</w:t>
      </w:r>
    </w:p>
    <w:p w:rsidR="0059410F" w:rsidRPr="007C1C10" w:rsidRDefault="0059410F" w:rsidP="0043578C">
      <w:pPr>
        <w:shd w:val="clear" w:color="auto" w:fill="FFFFFF"/>
        <w:spacing w:line="240" w:lineRule="auto"/>
        <w:ind w:firstLine="993"/>
        <w:jc w:val="both"/>
        <w:rPr>
          <w:spacing w:val="-1"/>
          <w:sz w:val="24"/>
          <w:szCs w:val="24"/>
        </w:rPr>
      </w:pPr>
      <w:r>
        <w:rPr>
          <w:spacing w:val="-1"/>
          <w:sz w:val="24"/>
          <w:szCs w:val="24"/>
        </w:rPr>
        <w:t xml:space="preserve">8.2. Этап 2 - Документ, содержащий результаты </w:t>
      </w:r>
      <w:r w:rsidRPr="00A53F45">
        <w:rPr>
          <w:sz w:val="24"/>
          <w:szCs w:val="24"/>
        </w:rPr>
        <w:t>рассмотрения первой редакции</w:t>
      </w:r>
      <w:r>
        <w:rPr>
          <w:sz w:val="24"/>
          <w:szCs w:val="24"/>
        </w:rPr>
        <w:t xml:space="preserve"> </w:t>
      </w:r>
      <w:r>
        <w:rPr>
          <w:sz w:val="24"/>
          <w:szCs w:val="24"/>
        </w:rPr>
        <w:lastRenderedPageBreak/>
        <w:t>проекта ГОСТ Р</w:t>
      </w:r>
      <w:r w:rsidRPr="00A53F45">
        <w:rPr>
          <w:sz w:val="24"/>
          <w:szCs w:val="24"/>
        </w:rPr>
        <w:t xml:space="preserve"> в ТК 418</w:t>
      </w:r>
      <w:r w:rsidRPr="007C1C10">
        <w:rPr>
          <w:spacing w:val="-1"/>
          <w:sz w:val="24"/>
          <w:szCs w:val="24"/>
        </w:rPr>
        <w:t>, замечания и предложения от участников публичного обсуждения на первую редакцию проекта ГОСТ Р;</w:t>
      </w:r>
    </w:p>
    <w:p w:rsidR="0059410F" w:rsidRPr="007C1C10" w:rsidRDefault="0059410F" w:rsidP="0043578C">
      <w:pPr>
        <w:shd w:val="clear" w:color="auto" w:fill="FFFFFF"/>
        <w:spacing w:line="240" w:lineRule="auto"/>
        <w:ind w:firstLine="993"/>
        <w:jc w:val="both"/>
        <w:rPr>
          <w:spacing w:val="-1"/>
          <w:sz w:val="24"/>
          <w:szCs w:val="24"/>
        </w:rPr>
      </w:pPr>
      <w:r w:rsidRPr="007C1C10">
        <w:rPr>
          <w:spacing w:val="-1"/>
          <w:sz w:val="24"/>
          <w:szCs w:val="24"/>
        </w:rPr>
        <w:t>8.</w:t>
      </w:r>
      <w:r>
        <w:rPr>
          <w:spacing w:val="-1"/>
          <w:sz w:val="24"/>
          <w:szCs w:val="24"/>
        </w:rPr>
        <w:t>3</w:t>
      </w:r>
      <w:r w:rsidRPr="007C1C10">
        <w:rPr>
          <w:spacing w:val="-1"/>
          <w:sz w:val="24"/>
          <w:szCs w:val="24"/>
        </w:rPr>
        <w:t>. Этап</w:t>
      </w:r>
      <w:r>
        <w:rPr>
          <w:spacing w:val="-1"/>
          <w:sz w:val="24"/>
          <w:szCs w:val="24"/>
        </w:rPr>
        <w:t> 3 </w:t>
      </w:r>
      <w:r w:rsidRPr="007C1C10">
        <w:rPr>
          <w:spacing w:val="-1"/>
          <w:sz w:val="24"/>
          <w:szCs w:val="24"/>
        </w:rPr>
        <w:t>-</w:t>
      </w:r>
      <w:r>
        <w:rPr>
          <w:spacing w:val="-1"/>
          <w:sz w:val="24"/>
          <w:szCs w:val="24"/>
        </w:rPr>
        <w:t> </w:t>
      </w:r>
      <w:r w:rsidRPr="000E1AE7">
        <w:rPr>
          <w:spacing w:val="-1"/>
          <w:sz w:val="24"/>
          <w:szCs w:val="24"/>
        </w:rPr>
        <w:t>Документ</w:t>
      </w:r>
      <w:r>
        <w:rPr>
          <w:spacing w:val="-1"/>
          <w:sz w:val="24"/>
          <w:szCs w:val="24"/>
        </w:rPr>
        <w:t>(ы)</w:t>
      </w:r>
      <w:r w:rsidRPr="000E1AE7">
        <w:rPr>
          <w:spacing w:val="-1"/>
          <w:sz w:val="24"/>
          <w:szCs w:val="24"/>
        </w:rPr>
        <w:t>, содержащий</w:t>
      </w:r>
      <w:r>
        <w:rPr>
          <w:spacing w:val="-1"/>
          <w:sz w:val="24"/>
          <w:szCs w:val="24"/>
        </w:rPr>
        <w:t>(</w:t>
      </w:r>
      <w:proofErr w:type="spellStart"/>
      <w:r>
        <w:rPr>
          <w:spacing w:val="-1"/>
          <w:sz w:val="24"/>
          <w:szCs w:val="24"/>
        </w:rPr>
        <w:t>ие</w:t>
      </w:r>
      <w:proofErr w:type="spellEnd"/>
      <w:r>
        <w:rPr>
          <w:spacing w:val="-1"/>
          <w:sz w:val="24"/>
          <w:szCs w:val="24"/>
        </w:rPr>
        <w:t>)</w:t>
      </w:r>
      <w:r w:rsidRPr="000E1AE7">
        <w:rPr>
          <w:spacing w:val="-1"/>
          <w:sz w:val="24"/>
          <w:szCs w:val="24"/>
        </w:rPr>
        <w:t xml:space="preserve"> результаты рассмотрения доработанной</w:t>
      </w:r>
      <w:r>
        <w:rPr>
          <w:spacing w:val="-1"/>
          <w:sz w:val="24"/>
          <w:szCs w:val="24"/>
        </w:rPr>
        <w:t>(</w:t>
      </w:r>
      <w:proofErr w:type="spellStart"/>
      <w:r>
        <w:rPr>
          <w:spacing w:val="-1"/>
          <w:sz w:val="24"/>
          <w:szCs w:val="24"/>
        </w:rPr>
        <w:t>ых</w:t>
      </w:r>
      <w:proofErr w:type="spellEnd"/>
      <w:r>
        <w:rPr>
          <w:spacing w:val="-1"/>
          <w:sz w:val="24"/>
          <w:szCs w:val="24"/>
        </w:rPr>
        <w:t>)</w:t>
      </w:r>
      <w:r w:rsidRPr="000E1AE7">
        <w:rPr>
          <w:spacing w:val="-1"/>
          <w:sz w:val="24"/>
          <w:szCs w:val="24"/>
        </w:rPr>
        <w:t xml:space="preserve"> редакции</w:t>
      </w:r>
      <w:r>
        <w:rPr>
          <w:spacing w:val="-1"/>
          <w:sz w:val="24"/>
          <w:szCs w:val="24"/>
        </w:rPr>
        <w:t>(</w:t>
      </w:r>
      <w:proofErr w:type="spellStart"/>
      <w:r>
        <w:rPr>
          <w:spacing w:val="-1"/>
          <w:sz w:val="24"/>
          <w:szCs w:val="24"/>
        </w:rPr>
        <w:t>ий</w:t>
      </w:r>
      <w:proofErr w:type="spellEnd"/>
      <w:r>
        <w:rPr>
          <w:spacing w:val="-1"/>
          <w:sz w:val="24"/>
          <w:szCs w:val="24"/>
        </w:rPr>
        <w:t>)</w:t>
      </w:r>
      <w:r>
        <w:rPr>
          <w:sz w:val="24"/>
          <w:szCs w:val="24"/>
        </w:rPr>
        <w:t xml:space="preserve"> проекта ГОСТ Р</w:t>
      </w:r>
      <w:r w:rsidRPr="00A53F45">
        <w:rPr>
          <w:sz w:val="24"/>
          <w:szCs w:val="24"/>
        </w:rPr>
        <w:t xml:space="preserve"> в ТК 418</w:t>
      </w:r>
      <w:r w:rsidRPr="007C1C10">
        <w:rPr>
          <w:spacing w:val="-1"/>
          <w:sz w:val="24"/>
          <w:szCs w:val="24"/>
        </w:rPr>
        <w:t>, результаты голосования членов ТК 418;</w:t>
      </w:r>
    </w:p>
    <w:p w:rsidR="0059410F" w:rsidRDefault="0059410F" w:rsidP="0043578C">
      <w:pPr>
        <w:shd w:val="clear" w:color="auto" w:fill="FFFFFF"/>
        <w:spacing w:line="240" w:lineRule="auto"/>
        <w:ind w:firstLine="993"/>
        <w:jc w:val="both"/>
        <w:rPr>
          <w:spacing w:val="-1"/>
          <w:sz w:val="24"/>
          <w:szCs w:val="24"/>
        </w:rPr>
      </w:pPr>
      <w:r w:rsidRPr="007C1C10">
        <w:rPr>
          <w:spacing w:val="-1"/>
          <w:sz w:val="24"/>
          <w:szCs w:val="24"/>
        </w:rPr>
        <w:t>8.</w:t>
      </w:r>
      <w:r>
        <w:rPr>
          <w:spacing w:val="-1"/>
          <w:sz w:val="24"/>
          <w:szCs w:val="24"/>
        </w:rPr>
        <w:t>4</w:t>
      </w:r>
      <w:r w:rsidRPr="007C1C10">
        <w:rPr>
          <w:spacing w:val="-1"/>
          <w:sz w:val="24"/>
          <w:szCs w:val="24"/>
        </w:rPr>
        <w:t>. </w:t>
      </w:r>
      <w:r>
        <w:rPr>
          <w:spacing w:val="-1"/>
          <w:sz w:val="24"/>
          <w:szCs w:val="24"/>
        </w:rPr>
        <w:t xml:space="preserve">Этап 4 - Экспертное заключение </w:t>
      </w:r>
      <w:r w:rsidRPr="007C1C10">
        <w:rPr>
          <w:spacing w:val="-1"/>
          <w:sz w:val="24"/>
          <w:szCs w:val="24"/>
        </w:rPr>
        <w:t>ТК 418</w:t>
      </w:r>
      <w:r>
        <w:rPr>
          <w:spacing w:val="-1"/>
          <w:sz w:val="24"/>
          <w:szCs w:val="24"/>
        </w:rPr>
        <w:t xml:space="preserve"> на окончательную редакцию</w:t>
      </w:r>
      <w:r w:rsidRPr="007D7D6B">
        <w:rPr>
          <w:spacing w:val="-1"/>
          <w:sz w:val="24"/>
          <w:szCs w:val="24"/>
        </w:rPr>
        <w:t xml:space="preserve"> </w:t>
      </w:r>
      <w:r>
        <w:rPr>
          <w:sz w:val="24"/>
          <w:szCs w:val="24"/>
        </w:rPr>
        <w:t>проекта ГОСТ Р</w:t>
      </w:r>
      <w:r w:rsidRPr="007D7D6B">
        <w:rPr>
          <w:spacing w:val="-1"/>
          <w:sz w:val="24"/>
          <w:szCs w:val="24"/>
        </w:rPr>
        <w:t xml:space="preserve"> </w:t>
      </w:r>
      <w:r>
        <w:rPr>
          <w:spacing w:val="-1"/>
          <w:sz w:val="24"/>
          <w:szCs w:val="24"/>
        </w:rPr>
        <w:t>со штампом «В набор»</w:t>
      </w:r>
      <w:r w:rsidRPr="007C1C10">
        <w:rPr>
          <w:spacing w:val="-1"/>
          <w:sz w:val="24"/>
          <w:szCs w:val="24"/>
        </w:rPr>
        <w:t>, результаты голосования членов ТК 418;</w:t>
      </w:r>
    </w:p>
    <w:p w:rsidR="0059410F" w:rsidRPr="007C1C10" w:rsidRDefault="0059410F" w:rsidP="0043578C">
      <w:pPr>
        <w:shd w:val="clear" w:color="auto" w:fill="FFFFFF"/>
        <w:spacing w:line="240" w:lineRule="auto"/>
        <w:ind w:firstLine="993"/>
        <w:jc w:val="both"/>
        <w:rPr>
          <w:spacing w:val="-1"/>
          <w:sz w:val="24"/>
          <w:szCs w:val="24"/>
        </w:rPr>
      </w:pPr>
      <w:r>
        <w:rPr>
          <w:spacing w:val="-1"/>
          <w:sz w:val="24"/>
          <w:szCs w:val="24"/>
        </w:rPr>
        <w:t>8.5. Этап 5 - Письмо подтверждающее</w:t>
      </w:r>
      <w:r w:rsidRPr="007C1C10">
        <w:rPr>
          <w:spacing w:val="-1"/>
          <w:sz w:val="24"/>
          <w:szCs w:val="24"/>
        </w:rPr>
        <w:t xml:space="preserve"> направление проекта ГОСТ Р и комплекта сопутствующих документов в </w:t>
      </w:r>
      <w:proofErr w:type="spellStart"/>
      <w:r>
        <w:rPr>
          <w:spacing w:val="-1"/>
          <w:sz w:val="24"/>
          <w:szCs w:val="24"/>
        </w:rPr>
        <w:t>Росстандарт</w:t>
      </w:r>
      <w:proofErr w:type="spellEnd"/>
      <w:r w:rsidRPr="007C1C10">
        <w:rPr>
          <w:spacing w:val="-1"/>
          <w:sz w:val="24"/>
          <w:szCs w:val="24"/>
        </w:rPr>
        <w:t xml:space="preserve"> на утверждение;</w:t>
      </w:r>
    </w:p>
    <w:p w:rsidR="0059410F" w:rsidRDefault="0059410F" w:rsidP="0043578C">
      <w:pPr>
        <w:shd w:val="clear" w:color="auto" w:fill="FFFFFF"/>
        <w:spacing w:line="240" w:lineRule="auto"/>
        <w:ind w:firstLine="993"/>
        <w:jc w:val="both"/>
        <w:rPr>
          <w:spacing w:val="-1"/>
          <w:sz w:val="24"/>
          <w:szCs w:val="24"/>
        </w:rPr>
      </w:pPr>
      <w:r>
        <w:rPr>
          <w:spacing w:val="-1"/>
          <w:sz w:val="24"/>
          <w:szCs w:val="24"/>
        </w:rPr>
        <w:t>8.6</w:t>
      </w:r>
      <w:r w:rsidRPr="007C1C10">
        <w:rPr>
          <w:spacing w:val="-1"/>
          <w:sz w:val="24"/>
          <w:szCs w:val="24"/>
        </w:rPr>
        <w:t>. Э</w:t>
      </w:r>
      <w:r>
        <w:rPr>
          <w:spacing w:val="-1"/>
          <w:sz w:val="24"/>
          <w:szCs w:val="24"/>
        </w:rPr>
        <w:t>тап 6 </w:t>
      </w:r>
      <w:r w:rsidRPr="007C1C10">
        <w:rPr>
          <w:spacing w:val="-1"/>
          <w:sz w:val="24"/>
          <w:szCs w:val="24"/>
        </w:rPr>
        <w:t>-</w:t>
      </w:r>
      <w:r>
        <w:rPr>
          <w:spacing w:val="-1"/>
          <w:sz w:val="24"/>
          <w:szCs w:val="24"/>
        </w:rPr>
        <w:t> </w:t>
      </w:r>
      <w:r w:rsidRPr="007C1C10">
        <w:rPr>
          <w:spacing w:val="-1"/>
          <w:sz w:val="24"/>
          <w:szCs w:val="24"/>
        </w:rPr>
        <w:t>Копия приказа об утверждении ГОСТ Р.</w:t>
      </w:r>
    </w:p>
    <w:p w:rsidR="0059410F" w:rsidRPr="007C1C10" w:rsidRDefault="0059410F" w:rsidP="0043578C">
      <w:pPr>
        <w:numPr>
          <w:ilvl w:val="0"/>
          <w:numId w:val="8"/>
        </w:numPr>
        <w:shd w:val="clear" w:color="auto" w:fill="FFFFFF"/>
        <w:tabs>
          <w:tab w:val="left" w:pos="900"/>
        </w:tabs>
        <w:spacing w:line="240" w:lineRule="auto"/>
        <w:ind w:left="0" w:firstLine="709"/>
        <w:jc w:val="both"/>
        <w:rPr>
          <w:spacing w:val="-1"/>
          <w:sz w:val="24"/>
          <w:szCs w:val="24"/>
        </w:rPr>
      </w:pPr>
      <w:r w:rsidRPr="007C1C10">
        <w:rPr>
          <w:spacing w:val="-1"/>
          <w:sz w:val="24"/>
          <w:szCs w:val="24"/>
        </w:rPr>
        <w:t>Условия приемки работ по акту сдачи-приемки работ согласно Договору.</w:t>
      </w:r>
    </w:p>
    <w:p w:rsidR="0059410F" w:rsidRPr="007C1C10" w:rsidRDefault="0059410F" w:rsidP="0043578C">
      <w:pPr>
        <w:numPr>
          <w:ilvl w:val="0"/>
          <w:numId w:val="8"/>
        </w:numPr>
        <w:shd w:val="clear" w:color="auto" w:fill="FFFFFF"/>
        <w:tabs>
          <w:tab w:val="left" w:pos="1134"/>
        </w:tabs>
        <w:spacing w:line="240" w:lineRule="auto"/>
        <w:ind w:left="0" w:firstLine="709"/>
        <w:jc w:val="both"/>
        <w:rPr>
          <w:spacing w:val="-1"/>
          <w:sz w:val="24"/>
          <w:szCs w:val="24"/>
        </w:rPr>
      </w:pPr>
      <w:r w:rsidRPr="007C1C10">
        <w:rPr>
          <w:spacing w:val="-1"/>
          <w:sz w:val="24"/>
          <w:szCs w:val="24"/>
        </w:rPr>
        <w:t xml:space="preserve">Сроки выполнения работ: </w:t>
      </w:r>
    </w:p>
    <w:p w:rsidR="0043578C" w:rsidRPr="0043578C" w:rsidRDefault="0043578C" w:rsidP="0043578C">
      <w:pPr>
        <w:pStyle w:val="ac"/>
        <w:shd w:val="clear" w:color="auto" w:fill="FFFFFF"/>
        <w:tabs>
          <w:tab w:val="left" w:pos="900"/>
        </w:tabs>
        <w:spacing w:line="240" w:lineRule="auto"/>
        <w:ind w:left="0" w:firstLine="709"/>
        <w:jc w:val="both"/>
        <w:rPr>
          <w:sz w:val="24"/>
          <w:szCs w:val="24"/>
        </w:rPr>
      </w:pPr>
      <w:r w:rsidRPr="0043578C">
        <w:rPr>
          <w:spacing w:val="-1"/>
          <w:sz w:val="24"/>
          <w:szCs w:val="24"/>
        </w:rPr>
        <w:t>Начало работ:</w:t>
      </w:r>
      <w:r w:rsidRPr="0043578C">
        <w:rPr>
          <w:sz w:val="24"/>
          <w:szCs w:val="24"/>
        </w:rPr>
        <w:t xml:space="preserve"> в течение 5 (пяти) рабочих дней с момента подписания настоящего Договора и предоставления Заказчиком первой редакции проекта национального стандарта, пояснительной записки к нему, согласно Календарному плану работ (Приложение № 3 к настоящему Договору).</w:t>
      </w:r>
    </w:p>
    <w:p w:rsidR="00161716" w:rsidRPr="00161716" w:rsidRDefault="007F01A1" w:rsidP="00161716">
      <w:pPr>
        <w:pStyle w:val="ac"/>
        <w:shd w:val="clear" w:color="auto" w:fill="FFFFFF"/>
        <w:tabs>
          <w:tab w:val="left" w:pos="900"/>
        </w:tabs>
        <w:spacing w:line="240" w:lineRule="auto"/>
        <w:ind w:left="0" w:firstLine="709"/>
        <w:jc w:val="both"/>
        <w:rPr>
          <w:spacing w:val="-1"/>
          <w:sz w:val="24"/>
          <w:szCs w:val="24"/>
        </w:rPr>
      </w:pPr>
      <w:r>
        <w:rPr>
          <w:spacing w:val="-1"/>
          <w:sz w:val="24"/>
          <w:szCs w:val="24"/>
        </w:rPr>
        <w:t>Окончание работ: 31</w:t>
      </w:r>
      <w:r w:rsidRPr="00161716">
        <w:rPr>
          <w:spacing w:val="-1"/>
          <w:sz w:val="24"/>
          <w:szCs w:val="24"/>
        </w:rPr>
        <w:t xml:space="preserve"> </w:t>
      </w:r>
      <w:r>
        <w:rPr>
          <w:spacing w:val="-1"/>
          <w:sz w:val="24"/>
          <w:szCs w:val="24"/>
        </w:rPr>
        <w:t>июля 2019</w:t>
      </w:r>
      <w:r w:rsidRPr="00161716">
        <w:rPr>
          <w:spacing w:val="-1"/>
          <w:sz w:val="24"/>
          <w:szCs w:val="24"/>
        </w:rPr>
        <w:t xml:space="preserve"> года.</w:t>
      </w:r>
    </w:p>
    <w:p w:rsidR="005812F9" w:rsidRPr="00161716" w:rsidRDefault="00161716" w:rsidP="00161716">
      <w:pPr>
        <w:pStyle w:val="ac"/>
        <w:shd w:val="clear" w:color="auto" w:fill="FFFFFF"/>
        <w:tabs>
          <w:tab w:val="left" w:pos="900"/>
        </w:tabs>
        <w:spacing w:line="240" w:lineRule="auto"/>
        <w:ind w:left="0" w:firstLine="709"/>
        <w:jc w:val="both"/>
        <w:rPr>
          <w:spacing w:val="-1"/>
          <w:sz w:val="24"/>
          <w:szCs w:val="24"/>
        </w:rPr>
      </w:pPr>
      <w:r w:rsidRPr="00161716">
        <w:rPr>
          <w:spacing w:val="-1"/>
          <w:sz w:val="24"/>
          <w:szCs w:val="24"/>
        </w:rPr>
        <w:t>Сроки выполнения работ по этапам (промежуточные сроки) и продолжительность этапов определены в Календарном плане (Приложение № 3 к настоящему Договору).</w:t>
      </w:r>
    </w:p>
    <w:p w:rsidR="007E7E08" w:rsidRPr="00ED55DE" w:rsidRDefault="007E7E08" w:rsidP="00731C31">
      <w:pPr>
        <w:shd w:val="clear" w:color="auto" w:fill="FFFFFF"/>
        <w:spacing w:line="266" w:lineRule="exact"/>
        <w:jc w:val="both"/>
        <w:rPr>
          <w:sz w:val="24"/>
          <w:szCs w:val="24"/>
        </w:rPr>
      </w:pPr>
    </w:p>
    <w:p w:rsidR="007E7E08" w:rsidRPr="00ED55DE" w:rsidRDefault="007E7E08" w:rsidP="00731C31">
      <w:pPr>
        <w:shd w:val="clear" w:color="auto" w:fill="FFFFFF"/>
        <w:spacing w:line="266" w:lineRule="exact"/>
        <w:jc w:val="both"/>
        <w:rPr>
          <w:sz w:val="24"/>
          <w:szCs w:val="24"/>
        </w:rPr>
      </w:pPr>
    </w:p>
    <w:tbl>
      <w:tblPr>
        <w:tblW w:w="0" w:type="auto"/>
        <w:tblLook w:val="01E0" w:firstRow="1" w:lastRow="1" w:firstColumn="1" w:lastColumn="1" w:noHBand="0" w:noVBand="0"/>
      </w:tblPr>
      <w:tblGrid>
        <w:gridCol w:w="4678"/>
        <w:gridCol w:w="4959"/>
      </w:tblGrid>
      <w:tr w:rsidR="00A61CA7" w:rsidRPr="00ED55DE" w:rsidTr="007E5B58">
        <w:trPr>
          <w:trHeight w:val="300"/>
        </w:trPr>
        <w:tc>
          <w:tcPr>
            <w:tcW w:w="4678" w:type="dxa"/>
          </w:tcPr>
          <w:p w:rsidR="00A61CA7" w:rsidRPr="00ED55DE" w:rsidRDefault="00A61CA7" w:rsidP="00DA7827">
            <w:pPr>
              <w:spacing w:line="240" w:lineRule="auto"/>
              <w:ind w:firstLine="0"/>
              <w:jc w:val="center"/>
              <w:rPr>
                <w:sz w:val="24"/>
                <w:szCs w:val="24"/>
              </w:rPr>
            </w:pPr>
            <w:r w:rsidRPr="00ED55DE">
              <w:rPr>
                <w:b/>
                <w:snapToGrid w:val="0"/>
                <w:sz w:val="24"/>
                <w:szCs w:val="24"/>
              </w:rPr>
              <w:t>ЗАКАЗЧИК:</w:t>
            </w:r>
          </w:p>
        </w:tc>
        <w:tc>
          <w:tcPr>
            <w:tcW w:w="4959" w:type="dxa"/>
          </w:tcPr>
          <w:p w:rsidR="00A61CA7" w:rsidRPr="00ED55DE" w:rsidRDefault="00A61CA7" w:rsidP="00DA7827">
            <w:pPr>
              <w:spacing w:line="240" w:lineRule="auto"/>
              <w:ind w:firstLine="0"/>
              <w:jc w:val="center"/>
              <w:rPr>
                <w:sz w:val="24"/>
                <w:szCs w:val="24"/>
              </w:rPr>
            </w:pPr>
            <w:r w:rsidRPr="00ED55DE">
              <w:rPr>
                <w:b/>
                <w:snapToGrid w:val="0"/>
                <w:sz w:val="24"/>
                <w:szCs w:val="24"/>
              </w:rPr>
              <w:t>ИСПОЛНИТЕЛЬ:</w:t>
            </w:r>
          </w:p>
        </w:tc>
      </w:tr>
      <w:tr w:rsidR="00A61CA7" w:rsidRPr="00ED55DE" w:rsidTr="007E5B58">
        <w:trPr>
          <w:trHeight w:val="2271"/>
        </w:trPr>
        <w:tc>
          <w:tcPr>
            <w:tcW w:w="4678" w:type="dxa"/>
          </w:tcPr>
          <w:p w:rsidR="009124C1" w:rsidRDefault="00A61CA7" w:rsidP="00DA7827">
            <w:pPr>
              <w:spacing w:line="240" w:lineRule="auto"/>
              <w:ind w:firstLine="0"/>
              <w:rPr>
                <w:b/>
                <w:sz w:val="24"/>
                <w:szCs w:val="24"/>
              </w:rPr>
            </w:pPr>
            <w:r w:rsidRPr="00ED55DE">
              <w:rPr>
                <w:b/>
                <w:sz w:val="24"/>
                <w:szCs w:val="24"/>
              </w:rPr>
              <w:t>Государственная компания</w:t>
            </w:r>
          </w:p>
          <w:p w:rsidR="00A61CA7" w:rsidRPr="00ED55DE" w:rsidRDefault="00A61CA7" w:rsidP="00DA7827">
            <w:pPr>
              <w:spacing w:line="240" w:lineRule="auto"/>
              <w:ind w:firstLine="0"/>
              <w:rPr>
                <w:b/>
                <w:sz w:val="24"/>
                <w:szCs w:val="24"/>
              </w:rPr>
            </w:pPr>
            <w:r w:rsidRPr="00ED55DE">
              <w:rPr>
                <w:b/>
                <w:sz w:val="24"/>
                <w:szCs w:val="24"/>
              </w:rPr>
              <w:t>«Российские автомобильные дороги»</w:t>
            </w:r>
          </w:p>
          <w:p w:rsidR="00A61CA7" w:rsidRPr="00ED55DE" w:rsidRDefault="00A61CA7" w:rsidP="00DA7827">
            <w:pPr>
              <w:spacing w:line="240" w:lineRule="auto"/>
              <w:ind w:firstLine="0"/>
              <w:jc w:val="both"/>
              <w:rPr>
                <w:sz w:val="24"/>
                <w:szCs w:val="24"/>
              </w:rPr>
            </w:pPr>
          </w:p>
          <w:p w:rsidR="00A61CA7" w:rsidRPr="00ED55DE" w:rsidRDefault="00A61CA7" w:rsidP="00DA7827">
            <w:pPr>
              <w:spacing w:line="240" w:lineRule="auto"/>
              <w:ind w:firstLine="0"/>
              <w:jc w:val="both"/>
              <w:rPr>
                <w:sz w:val="24"/>
                <w:szCs w:val="24"/>
              </w:rPr>
            </w:pPr>
          </w:p>
          <w:p w:rsidR="006D531E" w:rsidRPr="00ED55DE" w:rsidRDefault="006D531E" w:rsidP="006D531E">
            <w:pPr>
              <w:pStyle w:val="11"/>
              <w:ind w:firstLine="4"/>
              <w:rPr>
                <w:sz w:val="24"/>
                <w:szCs w:val="24"/>
              </w:rPr>
            </w:pPr>
            <w:r>
              <w:rPr>
                <w:sz w:val="24"/>
                <w:szCs w:val="24"/>
              </w:rPr>
              <w:t>Заместитель председателя</w:t>
            </w:r>
            <w:r w:rsidRPr="00ED55DE">
              <w:rPr>
                <w:sz w:val="24"/>
                <w:szCs w:val="24"/>
              </w:rPr>
              <w:t xml:space="preserve"> правления</w:t>
            </w:r>
            <w:r>
              <w:rPr>
                <w:sz w:val="24"/>
                <w:szCs w:val="24"/>
              </w:rPr>
              <w:t xml:space="preserve">              по </w:t>
            </w:r>
            <w:r w:rsidR="006D4596">
              <w:rPr>
                <w:sz w:val="24"/>
                <w:szCs w:val="24"/>
              </w:rPr>
              <w:t>проектированию и инновационным технологиям</w:t>
            </w:r>
          </w:p>
          <w:p w:rsidR="006D531E" w:rsidRPr="00ED55DE" w:rsidRDefault="006D531E" w:rsidP="006D531E">
            <w:pPr>
              <w:pStyle w:val="11"/>
              <w:ind w:firstLine="4"/>
              <w:jc w:val="both"/>
              <w:rPr>
                <w:sz w:val="24"/>
                <w:szCs w:val="24"/>
              </w:rPr>
            </w:pPr>
          </w:p>
          <w:p w:rsidR="006D531E" w:rsidRPr="00ED55DE" w:rsidRDefault="006D531E" w:rsidP="006D531E">
            <w:pPr>
              <w:pStyle w:val="11"/>
              <w:ind w:firstLine="4"/>
              <w:jc w:val="both"/>
              <w:rPr>
                <w:sz w:val="24"/>
                <w:szCs w:val="24"/>
              </w:rPr>
            </w:pPr>
          </w:p>
          <w:p w:rsidR="00A61CA7" w:rsidRPr="00ED55DE" w:rsidRDefault="006D531E" w:rsidP="006D531E">
            <w:pPr>
              <w:spacing w:line="240" w:lineRule="auto"/>
              <w:ind w:firstLine="0"/>
              <w:jc w:val="both"/>
              <w:rPr>
                <w:sz w:val="24"/>
                <w:szCs w:val="24"/>
              </w:rPr>
            </w:pPr>
            <w:r w:rsidRPr="00ED55DE">
              <w:rPr>
                <w:sz w:val="24"/>
                <w:szCs w:val="24"/>
                <w:u w:val="single"/>
              </w:rPr>
              <w:t xml:space="preserve">                                       </w:t>
            </w:r>
            <w:r w:rsidRPr="00ED55DE">
              <w:rPr>
                <w:sz w:val="24"/>
                <w:szCs w:val="24"/>
              </w:rPr>
              <w:t xml:space="preserve"> /</w:t>
            </w:r>
            <w:r>
              <w:rPr>
                <w:sz w:val="24"/>
                <w:szCs w:val="24"/>
              </w:rPr>
              <w:t>И.Ю. Зубарев</w:t>
            </w:r>
            <w:r w:rsidRPr="00ED55DE">
              <w:rPr>
                <w:sz w:val="24"/>
                <w:szCs w:val="24"/>
              </w:rPr>
              <w:t>/</w:t>
            </w:r>
          </w:p>
          <w:p w:rsidR="00A61CA7" w:rsidRPr="00ED55DE" w:rsidRDefault="00A61CA7" w:rsidP="00DA7827">
            <w:pPr>
              <w:pStyle w:val="11"/>
              <w:ind w:firstLine="4"/>
              <w:jc w:val="both"/>
              <w:rPr>
                <w:rStyle w:val="a4"/>
                <w:b/>
                <w:sz w:val="24"/>
                <w:szCs w:val="24"/>
              </w:rPr>
            </w:pPr>
            <w:r w:rsidRPr="00ED55DE">
              <w:rPr>
                <w:sz w:val="24"/>
                <w:szCs w:val="24"/>
              </w:rPr>
              <w:t>М.П.</w:t>
            </w:r>
          </w:p>
        </w:tc>
        <w:tc>
          <w:tcPr>
            <w:tcW w:w="4959" w:type="dxa"/>
          </w:tcPr>
          <w:p w:rsidR="00A61CA7" w:rsidRPr="00ED55DE" w:rsidRDefault="00A61CA7" w:rsidP="00DA7827">
            <w:pPr>
              <w:spacing w:line="240" w:lineRule="auto"/>
              <w:ind w:firstLine="49"/>
              <w:jc w:val="both"/>
              <w:rPr>
                <w:sz w:val="24"/>
                <w:szCs w:val="24"/>
              </w:rPr>
            </w:pPr>
            <w:r w:rsidRPr="00ED55DE">
              <w:rPr>
                <w:b/>
                <w:sz w:val="24"/>
                <w:szCs w:val="24"/>
              </w:rPr>
              <w:t>АНО «НИИ ТСК»</w:t>
            </w:r>
          </w:p>
          <w:p w:rsidR="00A61CA7" w:rsidRPr="00ED55DE" w:rsidRDefault="00A61CA7" w:rsidP="00DA7827">
            <w:pPr>
              <w:pStyle w:val="11"/>
              <w:ind w:firstLine="4"/>
              <w:jc w:val="both"/>
              <w:rPr>
                <w:sz w:val="24"/>
                <w:szCs w:val="24"/>
              </w:rPr>
            </w:pPr>
          </w:p>
          <w:p w:rsidR="00A61CA7" w:rsidRPr="00ED55DE" w:rsidRDefault="00A61CA7" w:rsidP="00DA7827">
            <w:pPr>
              <w:pStyle w:val="11"/>
              <w:ind w:firstLine="4"/>
              <w:jc w:val="both"/>
              <w:rPr>
                <w:sz w:val="24"/>
                <w:szCs w:val="24"/>
              </w:rPr>
            </w:pPr>
          </w:p>
          <w:p w:rsidR="00A61CA7" w:rsidRPr="00ED55DE" w:rsidRDefault="00A61CA7" w:rsidP="00DA7827">
            <w:pPr>
              <w:pStyle w:val="11"/>
              <w:ind w:firstLine="4"/>
              <w:jc w:val="both"/>
              <w:rPr>
                <w:sz w:val="24"/>
                <w:szCs w:val="24"/>
              </w:rPr>
            </w:pPr>
          </w:p>
          <w:p w:rsidR="00A61CA7" w:rsidRPr="00ED55DE" w:rsidRDefault="007E5B58" w:rsidP="00DA7827">
            <w:pPr>
              <w:pStyle w:val="11"/>
              <w:tabs>
                <w:tab w:val="left" w:pos="3390"/>
              </w:tabs>
              <w:ind w:firstLine="4"/>
              <w:rPr>
                <w:sz w:val="24"/>
                <w:szCs w:val="24"/>
              </w:rPr>
            </w:pPr>
            <w:r>
              <w:rPr>
                <w:sz w:val="24"/>
                <w:szCs w:val="24"/>
              </w:rPr>
              <w:t>Первый з</w:t>
            </w:r>
            <w:r w:rsidR="00A61CA7" w:rsidRPr="00ED55DE">
              <w:rPr>
                <w:sz w:val="24"/>
                <w:szCs w:val="24"/>
              </w:rPr>
              <w:t>ам</w:t>
            </w:r>
            <w:r>
              <w:rPr>
                <w:sz w:val="24"/>
                <w:szCs w:val="24"/>
              </w:rPr>
              <w:t>еститель генерального директора</w:t>
            </w:r>
          </w:p>
          <w:p w:rsidR="00A61CA7" w:rsidRDefault="00A61CA7" w:rsidP="00DA7827">
            <w:pPr>
              <w:pStyle w:val="11"/>
              <w:ind w:firstLine="4"/>
              <w:rPr>
                <w:sz w:val="24"/>
                <w:szCs w:val="24"/>
              </w:rPr>
            </w:pPr>
          </w:p>
          <w:p w:rsidR="006D4596" w:rsidRPr="00ED55DE" w:rsidRDefault="006D4596" w:rsidP="00DA7827">
            <w:pPr>
              <w:pStyle w:val="11"/>
              <w:ind w:firstLine="4"/>
              <w:rPr>
                <w:sz w:val="24"/>
                <w:szCs w:val="24"/>
              </w:rPr>
            </w:pPr>
          </w:p>
          <w:p w:rsidR="00A61CA7" w:rsidRPr="00ED55DE" w:rsidRDefault="00A61CA7" w:rsidP="00DA7827">
            <w:pPr>
              <w:pStyle w:val="11"/>
              <w:rPr>
                <w:sz w:val="24"/>
                <w:szCs w:val="24"/>
              </w:rPr>
            </w:pPr>
          </w:p>
          <w:p w:rsidR="00A61CA7" w:rsidRPr="00ED55DE" w:rsidRDefault="00A61CA7" w:rsidP="00DA7827">
            <w:pPr>
              <w:pStyle w:val="11"/>
              <w:ind w:firstLine="4"/>
              <w:rPr>
                <w:sz w:val="24"/>
                <w:szCs w:val="24"/>
              </w:rPr>
            </w:pPr>
          </w:p>
          <w:p w:rsidR="00A61CA7" w:rsidRPr="00ED55DE" w:rsidRDefault="00A61CA7" w:rsidP="00DA7827">
            <w:pPr>
              <w:pStyle w:val="11"/>
              <w:ind w:firstLine="4"/>
              <w:rPr>
                <w:sz w:val="24"/>
                <w:szCs w:val="24"/>
              </w:rPr>
            </w:pPr>
            <w:r w:rsidRPr="00ED55DE">
              <w:rPr>
                <w:sz w:val="24"/>
                <w:szCs w:val="24"/>
              </w:rPr>
              <w:t>____________________ /Д.В. Медведев/</w:t>
            </w:r>
          </w:p>
          <w:p w:rsidR="00A61CA7" w:rsidRPr="00ED55DE" w:rsidRDefault="00A61CA7" w:rsidP="00DA7827">
            <w:pPr>
              <w:spacing w:line="240" w:lineRule="auto"/>
              <w:ind w:firstLine="0"/>
              <w:jc w:val="both"/>
              <w:rPr>
                <w:rStyle w:val="a4"/>
                <w:b/>
                <w:sz w:val="24"/>
                <w:szCs w:val="24"/>
              </w:rPr>
            </w:pPr>
            <w:r w:rsidRPr="00ED55DE">
              <w:rPr>
                <w:sz w:val="24"/>
                <w:szCs w:val="24"/>
              </w:rPr>
              <w:t>М.П.</w:t>
            </w:r>
          </w:p>
        </w:tc>
      </w:tr>
    </w:tbl>
    <w:p w:rsidR="0095778F" w:rsidRPr="00ED55DE" w:rsidRDefault="001F0558" w:rsidP="009124C1">
      <w:pPr>
        <w:spacing w:line="280" w:lineRule="exact"/>
        <w:ind w:left="6946" w:firstLine="0"/>
        <w:jc w:val="right"/>
        <w:rPr>
          <w:noProof/>
          <w:snapToGrid w:val="0"/>
          <w:sz w:val="24"/>
          <w:szCs w:val="24"/>
        </w:rPr>
      </w:pPr>
      <w:r w:rsidRPr="00ED55DE">
        <w:rPr>
          <w:snapToGrid w:val="0"/>
          <w:sz w:val="24"/>
          <w:szCs w:val="24"/>
        </w:rPr>
        <w:br w:type="page"/>
      </w:r>
      <w:r w:rsidR="0095778F" w:rsidRPr="00ED55DE">
        <w:rPr>
          <w:snapToGrid w:val="0"/>
          <w:sz w:val="24"/>
          <w:szCs w:val="24"/>
        </w:rPr>
        <w:lastRenderedPageBreak/>
        <w:t>Приложение</w:t>
      </w:r>
      <w:r w:rsidR="00C737F6" w:rsidRPr="00ED55DE">
        <w:rPr>
          <w:noProof/>
          <w:snapToGrid w:val="0"/>
          <w:sz w:val="24"/>
          <w:szCs w:val="24"/>
        </w:rPr>
        <w:t xml:space="preserve"> № 3</w:t>
      </w:r>
    </w:p>
    <w:p w:rsidR="00B63708" w:rsidRPr="00ED55DE" w:rsidRDefault="00B63708" w:rsidP="009124C1">
      <w:pPr>
        <w:ind w:left="6946" w:right="61" w:firstLine="0"/>
        <w:jc w:val="right"/>
        <w:rPr>
          <w:noProof/>
          <w:snapToGrid w:val="0"/>
          <w:sz w:val="24"/>
          <w:szCs w:val="24"/>
        </w:rPr>
      </w:pPr>
      <w:r w:rsidRPr="00ED55DE">
        <w:rPr>
          <w:snapToGrid w:val="0"/>
          <w:sz w:val="24"/>
          <w:szCs w:val="24"/>
        </w:rPr>
        <w:t xml:space="preserve">к </w:t>
      </w:r>
      <w:r w:rsidR="005E56CA">
        <w:rPr>
          <w:snapToGrid w:val="0"/>
          <w:sz w:val="24"/>
          <w:szCs w:val="24"/>
        </w:rPr>
        <w:t>Д</w:t>
      </w:r>
      <w:r w:rsidRPr="00ED55DE">
        <w:rPr>
          <w:snapToGrid w:val="0"/>
          <w:sz w:val="24"/>
          <w:szCs w:val="24"/>
        </w:rPr>
        <w:t xml:space="preserve">оговору </w:t>
      </w:r>
      <w:r w:rsidRPr="00ED55DE">
        <w:rPr>
          <w:noProof/>
          <w:snapToGrid w:val="0"/>
          <w:sz w:val="24"/>
          <w:szCs w:val="24"/>
        </w:rPr>
        <w:t>№</w:t>
      </w:r>
      <w:r w:rsidR="00B15354" w:rsidRPr="00ED55DE">
        <w:rPr>
          <w:sz w:val="24"/>
          <w:szCs w:val="24"/>
        </w:rPr>
        <w:t>________</w:t>
      </w:r>
    </w:p>
    <w:p w:rsidR="00B63708" w:rsidRPr="00ED55DE" w:rsidRDefault="00B15354" w:rsidP="009124C1">
      <w:pPr>
        <w:ind w:left="6946" w:right="61" w:firstLine="0"/>
        <w:jc w:val="right"/>
        <w:rPr>
          <w:noProof/>
          <w:snapToGrid w:val="0"/>
          <w:sz w:val="24"/>
          <w:szCs w:val="24"/>
        </w:rPr>
      </w:pPr>
      <w:r w:rsidRPr="00ED55DE">
        <w:rPr>
          <w:snapToGrid w:val="0"/>
          <w:sz w:val="24"/>
          <w:szCs w:val="24"/>
        </w:rPr>
        <w:t>от ___________</w:t>
      </w:r>
    </w:p>
    <w:p w:rsidR="0095778F" w:rsidRDefault="0095778F" w:rsidP="00100C91">
      <w:pPr>
        <w:pStyle w:val="1"/>
        <w:spacing w:before="0" w:after="80" w:line="240" w:lineRule="auto"/>
      </w:pPr>
      <w:r w:rsidRPr="00ED55DE">
        <w:t>КАЛЕНДАРНЫЙ ПЛАН РАБОТ</w:t>
      </w:r>
    </w:p>
    <w:p w:rsidR="009124C1" w:rsidRPr="00100C91" w:rsidRDefault="002A26C6" w:rsidP="002A26C6">
      <w:pPr>
        <w:ind w:firstLine="0"/>
        <w:jc w:val="both"/>
        <w:rPr>
          <w:b/>
          <w:spacing w:val="-2"/>
        </w:rPr>
      </w:pPr>
      <w:r w:rsidRPr="00100C91">
        <w:rPr>
          <w:bCs/>
          <w:spacing w:val="-2"/>
          <w:sz w:val="24"/>
          <w:szCs w:val="24"/>
        </w:rPr>
        <w:t>По сопровождению проекта ГОСТ Р «</w:t>
      </w:r>
      <w:r w:rsidR="00B80522" w:rsidRPr="0033710B">
        <w:rPr>
          <w:sz w:val="24"/>
          <w:szCs w:val="24"/>
        </w:rPr>
        <w:t>Дороги автомобильные общего пользования. Многофункциональные зоны дорожного сервиса. Требования к размещению и обустройству</w:t>
      </w:r>
      <w:r w:rsidRPr="00100C91">
        <w:rPr>
          <w:bCs/>
          <w:spacing w:val="-2"/>
          <w:sz w:val="24"/>
          <w:szCs w:val="24"/>
        </w:rPr>
        <w:t xml:space="preserve">» до утверждения в </w:t>
      </w:r>
      <w:proofErr w:type="spellStart"/>
      <w:r w:rsidRPr="00100C91">
        <w:rPr>
          <w:bCs/>
          <w:spacing w:val="-2"/>
          <w:sz w:val="24"/>
          <w:szCs w:val="24"/>
        </w:rPr>
        <w:t>Росстандарте</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9"/>
        <w:gridCol w:w="4775"/>
        <w:gridCol w:w="2977"/>
        <w:gridCol w:w="1126"/>
      </w:tblGrid>
      <w:tr w:rsidR="002A26C6" w:rsidRPr="002A26C6" w:rsidTr="002A26C6">
        <w:tc>
          <w:tcPr>
            <w:tcW w:w="389" w:type="pct"/>
            <w:tcBorders>
              <w:top w:val="single" w:sz="4" w:space="0" w:color="auto"/>
              <w:left w:val="single" w:sz="4" w:space="0" w:color="auto"/>
              <w:bottom w:val="single" w:sz="4" w:space="0" w:color="auto"/>
              <w:right w:val="single" w:sz="4" w:space="0" w:color="auto"/>
            </w:tcBorders>
            <w:vAlign w:val="center"/>
          </w:tcPr>
          <w:p w:rsidR="002A26C6" w:rsidRPr="002A26C6" w:rsidRDefault="002A26C6" w:rsidP="00173A99">
            <w:pPr>
              <w:spacing w:line="240" w:lineRule="auto"/>
              <w:ind w:firstLine="0"/>
              <w:jc w:val="center"/>
              <w:rPr>
                <w:snapToGrid w:val="0"/>
                <w:sz w:val="20"/>
                <w:szCs w:val="20"/>
              </w:rPr>
            </w:pPr>
            <w:r w:rsidRPr="002A26C6">
              <w:rPr>
                <w:snapToGrid w:val="0"/>
                <w:sz w:val="20"/>
                <w:szCs w:val="20"/>
              </w:rPr>
              <w:t>№</w:t>
            </w:r>
          </w:p>
          <w:p w:rsidR="002A26C6" w:rsidRPr="002A26C6" w:rsidRDefault="002A26C6" w:rsidP="00173A99">
            <w:pPr>
              <w:spacing w:line="240" w:lineRule="auto"/>
              <w:ind w:firstLine="0"/>
              <w:jc w:val="center"/>
              <w:rPr>
                <w:snapToGrid w:val="0"/>
                <w:sz w:val="20"/>
                <w:szCs w:val="20"/>
              </w:rPr>
            </w:pPr>
            <w:r w:rsidRPr="002A26C6">
              <w:rPr>
                <w:snapToGrid w:val="0"/>
                <w:sz w:val="20"/>
                <w:szCs w:val="20"/>
              </w:rPr>
              <w:t>этапа</w:t>
            </w:r>
          </w:p>
        </w:tc>
        <w:tc>
          <w:tcPr>
            <w:tcW w:w="2480" w:type="pct"/>
            <w:tcBorders>
              <w:top w:val="single" w:sz="4" w:space="0" w:color="auto"/>
              <w:left w:val="single" w:sz="4" w:space="0" w:color="auto"/>
              <w:bottom w:val="single" w:sz="4" w:space="0" w:color="auto"/>
              <w:right w:val="single" w:sz="4" w:space="0" w:color="auto"/>
            </w:tcBorders>
            <w:vAlign w:val="center"/>
          </w:tcPr>
          <w:p w:rsidR="002A26C6" w:rsidRPr="002A26C6" w:rsidRDefault="002A26C6" w:rsidP="00173A99">
            <w:pPr>
              <w:spacing w:line="240" w:lineRule="auto"/>
              <w:ind w:firstLine="34"/>
              <w:jc w:val="center"/>
              <w:rPr>
                <w:snapToGrid w:val="0"/>
                <w:sz w:val="20"/>
                <w:szCs w:val="20"/>
              </w:rPr>
            </w:pPr>
            <w:r w:rsidRPr="002A26C6">
              <w:rPr>
                <w:snapToGrid w:val="0"/>
                <w:sz w:val="20"/>
                <w:szCs w:val="20"/>
              </w:rPr>
              <w:t>Наименование основных этапов работ</w:t>
            </w:r>
          </w:p>
        </w:tc>
        <w:tc>
          <w:tcPr>
            <w:tcW w:w="1546" w:type="pct"/>
            <w:tcBorders>
              <w:top w:val="single" w:sz="4" w:space="0" w:color="auto"/>
              <w:left w:val="single" w:sz="4" w:space="0" w:color="auto"/>
              <w:bottom w:val="single" w:sz="4" w:space="0" w:color="auto"/>
              <w:right w:val="single" w:sz="4" w:space="0" w:color="auto"/>
            </w:tcBorders>
            <w:vAlign w:val="center"/>
          </w:tcPr>
          <w:p w:rsidR="002A26C6" w:rsidRPr="002A26C6" w:rsidRDefault="002A26C6" w:rsidP="00173A99">
            <w:pPr>
              <w:spacing w:line="240" w:lineRule="auto"/>
              <w:ind w:firstLine="0"/>
              <w:jc w:val="center"/>
              <w:rPr>
                <w:snapToGrid w:val="0"/>
                <w:sz w:val="20"/>
                <w:szCs w:val="20"/>
              </w:rPr>
            </w:pPr>
            <w:r w:rsidRPr="002A26C6">
              <w:rPr>
                <w:snapToGrid w:val="0"/>
                <w:sz w:val="20"/>
                <w:szCs w:val="20"/>
              </w:rPr>
              <w:t>Срок выполнения работ</w:t>
            </w:r>
          </w:p>
        </w:tc>
        <w:tc>
          <w:tcPr>
            <w:tcW w:w="585" w:type="pct"/>
            <w:tcBorders>
              <w:top w:val="single" w:sz="4" w:space="0" w:color="auto"/>
              <w:left w:val="single" w:sz="4" w:space="0" w:color="auto"/>
              <w:bottom w:val="single" w:sz="4" w:space="0" w:color="auto"/>
              <w:right w:val="single" w:sz="4" w:space="0" w:color="auto"/>
            </w:tcBorders>
            <w:vAlign w:val="center"/>
          </w:tcPr>
          <w:p w:rsidR="002A26C6" w:rsidRPr="002A26C6" w:rsidRDefault="002A26C6" w:rsidP="00173A99">
            <w:pPr>
              <w:spacing w:line="240" w:lineRule="auto"/>
              <w:ind w:firstLine="0"/>
              <w:jc w:val="center"/>
              <w:rPr>
                <w:snapToGrid w:val="0"/>
                <w:sz w:val="20"/>
                <w:szCs w:val="20"/>
              </w:rPr>
            </w:pPr>
            <w:r w:rsidRPr="002A26C6">
              <w:rPr>
                <w:snapToGrid w:val="0"/>
                <w:sz w:val="20"/>
                <w:szCs w:val="20"/>
              </w:rPr>
              <w:t>Расчетная цена,</w:t>
            </w:r>
          </w:p>
          <w:p w:rsidR="002A26C6" w:rsidRPr="002A26C6" w:rsidRDefault="002A26C6" w:rsidP="00173A99">
            <w:pPr>
              <w:spacing w:line="240" w:lineRule="auto"/>
              <w:ind w:firstLine="0"/>
              <w:jc w:val="center"/>
              <w:rPr>
                <w:snapToGrid w:val="0"/>
                <w:sz w:val="20"/>
                <w:szCs w:val="20"/>
              </w:rPr>
            </w:pPr>
            <w:r w:rsidRPr="002A26C6">
              <w:rPr>
                <w:snapToGrid w:val="0"/>
                <w:sz w:val="20"/>
                <w:szCs w:val="20"/>
              </w:rPr>
              <w:t xml:space="preserve">рублей </w:t>
            </w:r>
          </w:p>
        </w:tc>
      </w:tr>
      <w:tr w:rsidR="002A26C6" w:rsidRPr="002A26C6" w:rsidTr="002A26C6">
        <w:trPr>
          <w:cantSplit/>
          <w:trHeight w:val="313"/>
        </w:trPr>
        <w:tc>
          <w:tcPr>
            <w:tcW w:w="389" w:type="pct"/>
            <w:tcBorders>
              <w:top w:val="single" w:sz="4" w:space="0" w:color="auto"/>
              <w:left w:val="single" w:sz="4" w:space="0" w:color="auto"/>
              <w:right w:val="single" w:sz="4" w:space="0" w:color="auto"/>
            </w:tcBorders>
            <w:vAlign w:val="center"/>
          </w:tcPr>
          <w:p w:rsidR="002A26C6" w:rsidRPr="002A26C6" w:rsidRDefault="002A26C6" w:rsidP="002A26C6">
            <w:pPr>
              <w:numPr>
                <w:ilvl w:val="0"/>
                <w:numId w:val="10"/>
              </w:numPr>
              <w:spacing w:line="240" w:lineRule="auto"/>
              <w:ind w:left="0" w:firstLine="0"/>
              <w:rPr>
                <w:snapToGrid w:val="0"/>
                <w:sz w:val="20"/>
                <w:szCs w:val="20"/>
              </w:rPr>
            </w:pPr>
          </w:p>
        </w:tc>
        <w:tc>
          <w:tcPr>
            <w:tcW w:w="2480" w:type="pct"/>
            <w:tcBorders>
              <w:top w:val="single" w:sz="4" w:space="0" w:color="auto"/>
              <w:left w:val="single" w:sz="4" w:space="0" w:color="auto"/>
              <w:right w:val="single" w:sz="4" w:space="0" w:color="auto"/>
            </w:tcBorders>
            <w:vAlign w:val="center"/>
          </w:tcPr>
          <w:p w:rsidR="002A26C6" w:rsidRPr="002A26C6" w:rsidRDefault="002A26C6" w:rsidP="0054522E">
            <w:pPr>
              <w:shd w:val="clear" w:color="auto" w:fill="FFFFFF"/>
              <w:spacing w:line="240" w:lineRule="auto"/>
              <w:ind w:firstLine="227"/>
              <w:jc w:val="both"/>
              <w:rPr>
                <w:sz w:val="20"/>
                <w:szCs w:val="20"/>
              </w:rPr>
            </w:pPr>
            <w:r w:rsidRPr="002A26C6">
              <w:rPr>
                <w:sz w:val="20"/>
                <w:szCs w:val="20"/>
              </w:rPr>
              <w:t>Внесение соответствующей темы в Программу национальной стандартизации Российской Федерации (ПНС РФ)</w:t>
            </w:r>
            <w:r w:rsidR="002B6DEE">
              <w:rPr>
                <w:sz w:val="20"/>
                <w:szCs w:val="20"/>
              </w:rPr>
              <w:t>;</w:t>
            </w:r>
          </w:p>
          <w:p w:rsidR="002A26C6" w:rsidRPr="002A26C6" w:rsidRDefault="002A26C6" w:rsidP="0054522E">
            <w:pPr>
              <w:shd w:val="clear" w:color="auto" w:fill="FFFFFF"/>
              <w:spacing w:line="240" w:lineRule="auto"/>
              <w:ind w:firstLine="227"/>
              <w:jc w:val="both"/>
              <w:rPr>
                <w:sz w:val="20"/>
                <w:szCs w:val="20"/>
              </w:rPr>
            </w:pPr>
            <w:r w:rsidRPr="002A26C6">
              <w:rPr>
                <w:sz w:val="20"/>
                <w:szCs w:val="20"/>
              </w:rPr>
              <w:t>Предварительное рассмотрение (при необходимости) редакции проекта ГОСТ</w:t>
            </w:r>
            <w:r w:rsidR="002B6DEE">
              <w:rPr>
                <w:sz w:val="20"/>
                <w:szCs w:val="20"/>
              </w:rPr>
              <w:t> </w:t>
            </w:r>
            <w:r w:rsidRPr="002A26C6">
              <w:rPr>
                <w:sz w:val="20"/>
                <w:szCs w:val="20"/>
              </w:rPr>
              <w:t>Р</w:t>
            </w:r>
            <w:r w:rsidR="00D324DC">
              <w:rPr>
                <w:sz w:val="20"/>
                <w:szCs w:val="20"/>
              </w:rPr>
              <w:t xml:space="preserve"> </w:t>
            </w:r>
            <w:r w:rsidR="00D324DC" w:rsidRPr="002A26C6">
              <w:rPr>
                <w:sz w:val="20"/>
                <w:szCs w:val="20"/>
              </w:rPr>
              <w:t>(приложение №</w:t>
            </w:r>
            <w:r w:rsidR="00D324DC">
              <w:rPr>
                <w:sz w:val="20"/>
                <w:szCs w:val="20"/>
              </w:rPr>
              <w:t> </w:t>
            </w:r>
            <w:r w:rsidR="00D324DC" w:rsidRPr="002A26C6">
              <w:rPr>
                <w:sz w:val="20"/>
                <w:szCs w:val="20"/>
              </w:rPr>
              <w:t>4)</w:t>
            </w:r>
            <w:r w:rsidRPr="002A26C6">
              <w:rPr>
                <w:sz w:val="20"/>
                <w:szCs w:val="20"/>
              </w:rPr>
              <w:t xml:space="preserve"> в секретариате ТК 418;</w:t>
            </w:r>
          </w:p>
          <w:p w:rsidR="002A26C6" w:rsidRPr="002A26C6" w:rsidRDefault="002A26C6" w:rsidP="0054522E">
            <w:pPr>
              <w:shd w:val="clear" w:color="auto" w:fill="FFFFFF"/>
              <w:spacing w:line="240" w:lineRule="auto"/>
              <w:ind w:firstLine="227"/>
              <w:jc w:val="both"/>
              <w:rPr>
                <w:snapToGrid w:val="0"/>
                <w:sz w:val="20"/>
                <w:szCs w:val="20"/>
              </w:rPr>
            </w:pPr>
            <w:r w:rsidRPr="002A26C6">
              <w:rPr>
                <w:sz w:val="20"/>
                <w:szCs w:val="20"/>
              </w:rPr>
              <w:t>Консультационные услуги.</w:t>
            </w:r>
          </w:p>
        </w:tc>
        <w:tc>
          <w:tcPr>
            <w:tcW w:w="1546" w:type="pct"/>
            <w:tcBorders>
              <w:top w:val="single" w:sz="4" w:space="0" w:color="auto"/>
              <w:left w:val="single" w:sz="4" w:space="0" w:color="auto"/>
              <w:right w:val="single" w:sz="4" w:space="0" w:color="auto"/>
            </w:tcBorders>
            <w:vAlign w:val="center"/>
          </w:tcPr>
          <w:p w:rsidR="002A26C6" w:rsidRPr="002A26C6" w:rsidRDefault="002A26C6" w:rsidP="00E859B6">
            <w:pPr>
              <w:spacing w:line="240" w:lineRule="auto"/>
              <w:ind w:firstLine="0"/>
              <w:jc w:val="center"/>
              <w:rPr>
                <w:snapToGrid w:val="0"/>
                <w:sz w:val="20"/>
                <w:szCs w:val="20"/>
              </w:rPr>
            </w:pPr>
            <w:r w:rsidRPr="002A26C6">
              <w:rPr>
                <w:snapToGrid w:val="0"/>
                <w:sz w:val="20"/>
                <w:szCs w:val="20"/>
              </w:rPr>
              <w:t xml:space="preserve">В течение 10 рабочих дней с момента предоставления Заказчиком </w:t>
            </w:r>
            <w:r w:rsidR="002B6DEE">
              <w:rPr>
                <w:snapToGrid w:val="0"/>
                <w:sz w:val="20"/>
                <w:szCs w:val="20"/>
              </w:rPr>
              <w:t xml:space="preserve">редакции проекта ГОСТ Р </w:t>
            </w:r>
            <w:r w:rsidR="00E859B6" w:rsidRPr="002A26C6">
              <w:rPr>
                <w:sz w:val="20"/>
                <w:szCs w:val="20"/>
              </w:rPr>
              <w:t>(приложение №</w:t>
            </w:r>
            <w:r w:rsidR="00E859B6">
              <w:rPr>
                <w:sz w:val="20"/>
                <w:szCs w:val="20"/>
              </w:rPr>
              <w:t> </w:t>
            </w:r>
            <w:r w:rsidR="00E859B6" w:rsidRPr="002A26C6">
              <w:rPr>
                <w:sz w:val="20"/>
                <w:szCs w:val="20"/>
              </w:rPr>
              <w:t>4)</w:t>
            </w:r>
            <w:r w:rsidR="00E859B6">
              <w:rPr>
                <w:sz w:val="20"/>
                <w:szCs w:val="20"/>
              </w:rPr>
              <w:t xml:space="preserve"> </w:t>
            </w:r>
            <w:r w:rsidR="002B6DEE">
              <w:rPr>
                <w:snapToGrid w:val="0"/>
                <w:sz w:val="20"/>
                <w:szCs w:val="20"/>
              </w:rPr>
              <w:t xml:space="preserve">с пояснительной запиской </w:t>
            </w:r>
          </w:p>
        </w:tc>
        <w:tc>
          <w:tcPr>
            <w:tcW w:w="585" w:type="pct"/>
            <w:vMerge w:val="restart"/>
            <w:tcBorders>
              <w:left w:val="single" w:sz="4" w:space="0" w:color="auto"/>
              <w:right w:val="single" w:sz="4" w:space="0" w:color="auto"/>
            </w:tcBorders>
            <w:vAlign w:val="center"/>
          </w:tcPr>
          <w:p w:rsidR="002A26C6" w:rsidRPr="002A26C6" w:rsidRDefault="002A26C6" w:rsidP="00173A99">
            <w:pPr>
              <w:spacing w:line="240" w:lineRule="auto"/>
              <w:ind w:firstLine="0"/>
              <w:jc w:val="center"/>
              <w:rPr>
                <w:snapToGrid w:val="0"/>
                <w:sz w:val="20"/>
                <w:szCs w:val="20"/>
              </w:rPr>
            </w:pPr>
            <w:r w:rsidRPr="002A26C6">
              <w:rPr>
                <w:snapToGrid w:val="0"/>
                <w:sz w:val="20"/>
                <w:szCs w:val="20"/>
              </w:rPr>
              <w:t>162 500</w:t>
            </w:r>
          </w:p>
        </w:tc>
      </w:tr>
      <w:tr w:rsidR="002A26C6" w:rsidRPr="002A26C6" w:rsidTr="002A26C6">
        <w:trPr>
          <w:cantSplit/>
          <w:trHeight w:val="313"/>
        </w:trPr>
        <w:tc>
          <w:tcPr>
            <w:tcW w:w="389" w:type="pct"/>
            <w:tcBorders>
              <w:top w:val="single" w:sz="4" w:space="0" w:color="auto"/>
              <w:left w:val="single" w:sz="4" w:space="0" w:color="auto"/>
              <w:right w:val="single" w:sz="4" w:space="0" w:color="auto"/>
            </w:tcBorders>
            <w:vAlign w:val="center"/>
          </w:tcPr>
          <w:p w:rsidR="002A26C6" w:rsidRPr="002A26C6" w:rsidRDefault="002A26C6" w:rsidP="00173A99">
            <w:pPr>
              <w:numPr>
                <w:ilvl w:val="0"/>
                <w:numId w:val="10"/>
              </w:numPr>
              <w:spacing w:line="240" w:lineRule="auto"/>
              <w:ind w:left="0" w:firstLine="0"/>
              <w:jc w:val="center"/>
              <w:rPr>
                <w:snapToGrid w:val="0"/>
                <w:sz w:val="20"/>
                <w:szCs w:val="20"/>
              </w:rPr>
            </w:pPr>
          </w:p>
        </w:tc>
        <w:tc>
          <w:tcPr>
            <w:tcW w:w="2480" w:type="pct"/>
            <w:tcBorders>
              <w:top w:val="single" w:sz="4" w:space="0" w:color="auto"/>
              <w:left w:val="single" w:sz="4" w:space="0" w:color="auto"/>
              <w:right w:val="single" w:sz="4" w:space="0" w:color="auto"/>
            </w:tcBorders>
            <w:vAlign w:val="center"/>
          </w:tcPr>
          <w:p w:rsidR="002A26C6" w:rsidRPr="0054522E" w:rsidRDefault="002A26C6" w:rsidP="0054522E">
            <w:pPr>
              <w:shd w:val="clear" w:color="auto" w:fill="FFFFFF"/>
              <w:spacing w:line="240" w:lineRule="auto"/>
              <w:ind w:firstLine="227"/>
              <w:jc w:val="both"/>
              <w:rPr>
                <w:sz w:val="20"/>
                <w:szCs w:val="20"/>
              </w:rPr>
            </w:pPr>
            <w:r w:rsidRPr="002A26C6">
              <w:rPr>
                <w:sz w:val="20"/>
                <w:szCs w:val="20"/>
              </w:rPr>
              <w:t>Организация рассмотрения первой редакции проекта ГОСТ Р</w:t>
            </w:r>
            <w:r w:rsidR="00D324DC">
              <w:rPr>
                <w:sz w:val="20"/>
                <w:szCs w:val="20"/>
              </w:rPr>
              <w:t xml:space="preserve"> </w:t>
            </w:r>
            <w:r w:rsidR="00D324DC" w:rsidRPr="002A26C6">
              <w:rPr>
                <w:sz w:val="20"/>
                <w:szCs w:val="20"/>
              </w:rPr>
              <w:t>(приложение №</w:t>
            </w:r>
            <w:r w:rsidR="00D324DC">
              <w:rPr>
                <w:sz w:val="20"/>
                <w:szCs w:val="20"/>
              </w:rPr>
              <w:t> </w:t>
            </w:r>
            <w:r w:rsidR="00D324DC" w:rsidRPr="002A26C6">
              <w:rPr>
                <w:sz w:val="20"/>
                <w:szCs w:val="20"/>
              </w:rPr>
              <w:t>4)</w:t>
            </w:r>
            <w:r w:rsidRPr="002A26C6">
              <w:rPr>
                <w:sz w:val="20"/>
                <w:szCs w:val="20"/>
              </w:rPr>
              <w:t xml:space="preserve"> в ТК 418</w:t>
            </w:r>
            <w:r w:rsidRPr="0054522E">
              <w:rPr>
                <w:sz w:val="20"/>
                <w:szCs w:val="20"/>
              </w:rPr>
              <w:t>;</w:t>
            </w:r>
          </w:p>
          <w:p w:rsidR="002A26C6" w:rsidRPr="0054522E" w:rsidRDefault="002A26C6" w:rsidP="0054522E">
            <w:pPr>
              <w:shd w:val="clear" w:color="auto" w:fill="FFFFFF"/>
              <w:spacing w:line="240" w:lineRule="auto"/>
              <w:ind w:firstLine="227"/>
              <w:jc w:val="both"/>
              <w:rPr>
                <w:sz w:val="20"/>
                <w:szCs w:val="20"/>
              </w:rPr>
            </w:pPr>
            <w:r w:rsidRPr="0054522E">
              <w:rPr>
                <w:sz w:val="20"/>
                <w:szCs w:val="20"/>
              </w:rPr>
              <w:t>Организация публичного обсуждения (совместно с Заказчиком);</w:t>
            </w:r>
          </w:p>
          <w:p w:rsidR="002A26C6" w:rsidRPr="0054522E" w:rsidRDefault="002A26C6" w:rsidP="0054522E">
            <w:pPr>
              <w:shd w:val="clear" w:color="auto" w:fill="FFFFFF"/>
              <w:spacing w:line="240" w:lineRule="auto"/>
              <w:ind w:firstLine="227"/>
              <w:jc w:val="both"/>
              <w:rPr>
                <w:sz w:val="20"/>
                <w:szCs w:val="20"/>
              </w:rPr>
            </w:pPr>
            <w:r w:rsidRPr="0054522E">
              <w:rPr>
                <w:sz w:val="20"/>
                <w:szCs w:val="20"/>
              </w:rPr>
              <w:t>Проведение согласительных мероприятий (при необходимости);</w:t>
            </w:r>
          </w:p>
          <w:p w:rsidR="002A26C6" w:rsidRPr="0054522E" w:rsidRDefault="002A26C6" w:rsidP="0054522E">
            <w:pPr>
              <w:shd w:val="clear" w:color="auto" w:fill="FFFFFF"/>
              <w:spacing w:line="240" w:lineRule="auto"/>
              <w:ind w:firstLine="227"/>
              <w:jc w:val="both"/>
              <w:rPr>
                <w:sz w:val="20"/>
                <w:szCs w:val="20"/>
              </w:rPr>
            </w:pPr>
            <w:r w:rsidRPr="0054522E">
              <w:rPr>
                <w:sz w:val="20"/>
                <w:szCs w:val="20"/>
              </w:rPr>
              <w:t xml:space="preserve">Консультационные услуги. </w:t>
            </w:r>
          </w:p>
        </w:tc>
        <w:tc>
          <w:tcPr>
            <w:tcW w:w="1546" w:type="pct"/>
            <w:tcBorders>
              <w:top w:val="single" w:sz="4" w:space="0" w:color="auto"/>
              <w:left w:val="single" w:sz="4" w:space="0" w:color="auto"/>
              <w:right w:val="single" w:sz="4" w:space="0" w:color="auto"/>
            </w:tcBorders>
            <w:vAlign w:val="center"/>
          </w:tcPr>
          <w:p w:rsidR="002A26C6" w:rsidRPr="002A26C6" w:rsidRDefault="002A26C6" w:rsidP="00D324DC">
            <w:pPr>
              <w:spacing w:line="240" w:lineRule="auto"/>
              <w:ind w:firstLine="0"/>
              <w:jc w:val="center"/>
              <w:rPr>
                <w:snapToGrid w:val="0"/>
                <w:sz w:val="20"/>
                <w:szCs w:val="20"/>
              </w:rPr>
            </w:pPr>
            <w:r w:rsidRPr="002A26C6">
              <w:rPr>
                <w:snapToGrid w:val="0"/>
                <w:sz w:val="20"/>
                <w:szCs w:val="20"/>
              </w:rPr>
              <w:t xml:space="preserve">В течение 25 рабочих дней с момента предоставления Заказчиком материалов </w:t>
            </w:r>
            <w:r w:rsidR="002B6DEE">
              <w:rPr>
                <w:snapToGrid w:val="0"/>
                <w:sz w:val="20"/>
                <w:szCs w:val="20"/>
              </w:rPr>
              <w:t>согласно п. 4.2 ГОСТ Р 1.2-2016</w:t>
            </w:r>
          </w:p>
        </w:tc>
        <w:tc>
          <w:tcPr>
            <w:tcW w:w="585" w:type="pct"/>
            <w:vMerge/>
            <w:tcBorders>
              <w:left w:val="single" w:sz="4" w:space="0" w:color="auto"/>
              <w:right w:val="single" w:sz="4" w:space="0" w:color="auto"/>
            </w:tcBorders>
            <w:vAlign w:val="center"/>
          </w:tcPr>
          <w:p w:rsidR="002A26C6" w:rsidRPr="002A26C6" w:rsidRDefault="002A26C6" w:rsidP="00173A99">
            <w:pPr>
              <w:spacing w:line="240" w:lineRule="auto"/>
              <w:ind w:firstLine="0"/>
              <w:jc w:val="center"/>
              <w:rPr>
                <w:snapToGrid w:val="0"/>
                <w:sz w:val="20"/>
                <w:szCs w:val="20"/>
              </w:rPr>
            </w:pPr>
          </w:p>
        </w:tc>
      </w:tr>
      <w:tr w:rsidR="002A26C6" w:rsidRPr="002A26C6" w:rsidTr="002A26C6">
        <w:trPr>
          <w:cantSplit/>
          <w:trHeight w:val="313"/>
        </w:trPr>
        <w:tc>
          <w:tcPr>
            <w:tcW w:w="389" w:type="pct"/>
            <w:tcBorders>
              <w:top w:val="single" w:sz="4" w:space="0" w:color="auto"/>
              <w:left w:val="single" w:sz="4" w:space="0" w:color="auto"/>
              <w:right w:val="single" w:sz="4" w:space="0" w:color="auto"/>
            </w:tcBorders>
            <w:vAlign w:val="center"/>
          </w:tcPr>
          <w:p w:rsidR="002A26C6" w:rsidRPr="002A26C6" w:rsidRDefault="002A26C6" w:rsidP="00173A99">
            <w:pPr>
              <w:numPr>
                <w:ilvl w:val="0"/>
                <w:numId w:val="10"/>
              </w:numPr>
              <w:spacing w:line="240" w:lineRule="auto"/>
              <w:ind w:left="0" w:firstLine="0"/>
              <w:jc w:val="center"/>
              <w:rPr>
                <w:snapToGrid w:val="0"/>
                <w:sz w:val="20"/>
                <w:szCs w:val="20"/>
              </w:rPr>
            </w:pPr>
          </w:p>
        </w:tc>
        <w:tc>
          <w:tcPr>
            <w:tcW w:w="2480" w:type="pct"/>
            <w:tcBorders>
              <w:top w:val="single" w:sz="4" w:space="0" w:color="auto"/>
              <w:left w:val="single" w:sz="4" w:space="0" w:color="auto"/>
              <w:right w:val="single" w:sz="4" w:space="0" w:color="auto"/>
            </w:tcBorders>
            <w:vAlign w:val="center"/>
          </w:tcPr>
          <w:p w:rsidR="002A26C6" w:rsidRPr="0054522E" w:rsidRDefault="002A26C6" w:rsidP="0054522E">
            <w:pPr>
              <w:shd w:val="clear" w:color="auto" w:fill="FFFFFF"/>
              <w:spacing w:line="240" w:lineRule="auto"/>
              <w:ind w:firstLine="227"/>
              <w:jc w:val="both"/>
              <w:rPr>
                <w:sz w:val="20"/>
                <w:szCs w:val="20"/>
              </w:rPr>
            </w:pPr>
            <w:r w:rsidRPr="002A26C6">
              <w:rPr>
                <w:sz w:val="20"/>
                <w:szCs w:val="20"/>
              </w:rPr>
              <w:t>Организация рассмотрения доработанной(</w:t>
            </w:r>
            <w:proofErr w:type="spellStart"/>
            <w:r w:rsidRPr="002A26C6">
              <w:rPr>
                <w:sz w:val="20"/>
                <w:szCs w:val="20"/>
              </w:rPr>
              <w:t>ых</w:t>
            </w:r>
            <w:proofErr w:type="spellEnd"/>
            <w:r w:rsidRPr="002A26C6">
              <w:rPr>
                <w:sz w:val="20"/>
                <w:szCs w:val="20"/>
              </w:rPr>
              <w:t>) редакции(</w:t>
            </w:r>
            <w:proofErr w:type="spellStart"/>
            <w:r w:rsidRPr="002A26C6">
              <w:rPr>
                <w:sz w:val="20"/>
                <w:szCs w:val="20"/>
              </w:rPr>
              <w:t>ий</w:t>
            </w:r>
            <w:proofErr w:type="spellEnd"/>
            <w:r w:rsidRPr="002A26C6">
              <w:rPr>
                <w:sz w:val="20"/>
                <w:szCs w:val="20"/>
              </w:rPr>
              <w:t xml:space="preserve">) ГОСТ Р </w:t>
            </w:r>
            <w:r w:rsidR="00D324DC" w:rsidRPr="002A26C6">
              <w:rPr>
                <w:sz w:val="20"/>
                <w:szCs w:val="20"/>
              </w:rPr>
              <w:t>(приложение №</w:t>
            </w:r>
            <w:r w:rsidR="00D324DC">
              <w:rPr>
                <w:sz w:val="20"/>
                <w:szCs w:val="20"/>
              </w:rPr>
              <w:t> </w:t>
            </w:r>
            <w:r w:rsidR="00D324DC" w:rsidRPr="002A26C6">
              <w:rPr>
                <w:sz w:val="20"/>
                <w:szCs w:val="20"/>
              </w:rPr>
              <w:t>4)</w:t>
            </w:r>
            <w:r w:rsidR="00D324DC">
              <w:rPr>
                <w:sz w:val="20"/>
                <w:szCs w:val="20"/>
              </w:rPr>
              <w:t xml:space="preserve"> </w:t>
            </w:r>
            <w:r w:rsidRPr="002A26C6">
              <w:rPr>
                <w:sz w:val="20"/>
                <w:szCs w:val="20"/>
              </w:rPr>
              <w:t>в ТК 418;</w:t>
            </w:r>
          </w:p>
          <w:p w:rsidR="002A26C6" w:rsidRPr="0054522E" w:rsidRDefault="002A26C6" w:rsidP="0054522E">
            <w:pPr>
              <w:shd w:val="clear" w:color="auto" w:fill="FFFFFF"/>
              <w:spacing w:line="240" w:lineRule="auto"/>
              <w:ind w:firstLine="227"/>
              <w:jc w:val="both"/>
              <w:rPr>
                <w:sz w:val="20"/>
                <w:szCs w:val="20"/>
              </w:rPr>
            </w:pPr>
            <w:r w:rsidRPr="0054522E">
              <w:rPr>
                <w:sz w:val="20"/>
                <w:szCs w:val="20"/>
              </w:rPr>
              <w:t>Организация голосования членов ТК 418, принятие решения о проставлении штампа «Окончательная редакция»;</w:t>
            </w:r>
          </w:p>
          <w:p w:rsidR="002A26C6" w:rsidRPr="002A26C6" w:rsidRDefault="002A26C6" w:rsidP="0054522E">
            <w:pPr>
              <w:shd w:val="clear" w:color="auto" w:fill="FFFFFF"/>
              <w:spacing w:line="240" w:lineRule="auto"/>
              <w:ind w:firstLine="227"/>
              <w:jc w:val="both"/>
              <w:rPr>
                <w:sz w:val="20"/>
                <w:szCs w:val="20"/>
              </w:rPr>
            </w:pPr>
            <w:r w:rsidRPr="0054522E">
              <w:rPr>
                <w:sz w:val="20"/>
                <w:szCs w:val="20"/>
              </w:rPr>
              <w:t>Консультационные услуги.</w:t>
            </w:r>
          </w:p>
        </w:tc>
        <w:tc>
          <w:tcPr>
            <w:tcW w:w="1546" w:type="pct"/>
            <w:tcBorders>
              <w:top w:val="single" w:sz="4" w:space="0" w:color="auto"/>
              <w:left w:val="single" w:sz="4" w:space="0" w:color="auto"/>
              <w:right w:val="single" w:sz="4" w:space="0" w:color="auto"/>
            </w:tcBorders>
            <w:vAlign w:val="center"/>
          </w:tcPr>
          <w:p w:rsidR="002A26C6" w:rsidRPr="002A26C6" w:rsidRDefault="002A26C6" w:rsidP="00D324DC">
            <w:pPr>
              <w:spacing w:line="240" w:lineRule="auto"/>
              <w:ind w:firstLine="368"/>
              <w:jc w:val="center"/>
              <w:rPr>
                <w:snapToGrid w:val="0"/>
                <w:sz w:val="20"/>
                <w:szCs w:val="20"/>
              </w:rPr>
            </w:pPr>
            <w:r w:rsidRPr="002A26C6">
              <w:rPr>
                <w:snapToGrid w:val="0"/>
                <w:sz w:val="20"/>
                <w:szCs w:val="20"/>
              </w:rPr>
              <w:t xml:space="preserve">В течение 20 рабочих дней (для каждой доработанной редакции) с момента предоставления Заказчиком материалов </w:t>
            </w:r>
            <w:r w:rsidR="002B6DEE">
              <w:rPr>
                <w:snapToGrid w:val="0"/>
                <w:sz w:val="20"/>
                <w:szCs w:val="20"/>
              </w:rPr>
              <w:t>согласно п.</w:t>
            </w:r>
            <w:r w:rsidRPr="002A26C6">
              <w:rPr>
                <w:snapToGrid w:val="0"/>
                <w:sz w:val="20"/>
                <w:szCs w:val="20"/>
              </w:rPr>
              <w:t> 4.3 ГОСТ Р 1.2-2016</w:t>
            </w:r>
          </w:p>
        </w:tc>
        <w:tc>
          <w:tcPr>
            <w:tcW w:w="585" w:type="pct"/>
            <w:vMerge w:val="restart"/>
            <w:tcBorders>
              <w:left w:val="single" w:sz="4" w:space="0" w:color="auto"/>
              <w:right w:val="single" w:sz="4" w:space="0" w:color="auto"/>
            </w:tcBorders>
            <w:vAlign w:val="center"/>
          </w:tcPr>
          <w:p w:rsidR="002A26C6" w:rsidRPr="002A26C6" w:rsidRDefault="002A26C6" w:rsidP="00173A99">
            <w:pPr>
              <w:spacing w:line="240" w:lineRule="auto"/>
              <w:ind w:firstLine="0"/>
              <w:jc w:val="center"/>
              <w:rPr>
                <w:snapToGrid w:val="0"/>
                <w:sz w:val="20"/>
                <w:szCs w:val="20"/>
              </w:rPr>
            </w:pPr>
            <w:r w:rsidRPr="002A26C6">
              <w:rPr>
                <w:snapToGrid w:val="0"/>
                <w:sz w:val="20"/>
                <w:szCs w:val="20"/>
              </w:rPr>
              <w:t>146 250</w:t>
            </w:r>
          </w:p>
        </w:tc>
      </w:tr>
      <w:tr w:rsidR="002A26C6" w:rsidRPr="002A26C6" w:rsidTr="002A26C6">
        <w:trPr>
          <w:cantSplit/>
          <w:trHeight w:val="313"/>
        </w:trPr>
        <w:tc>
          <w:tcPr>
            <w:tcW w:w="389" w:type="pct"/>
            <w:tcBorders>
              <w:top w:val="single" w:sz="4" w:space="0" w:color="auto"/>
              <w:left w:val="single" w:sz="4" w:space="0" w:color="auto"/>
              <w:right w:val="single" w:sz="4" w:space="0" w:color="auto"/>
            </w:tcBorders>
            <w:vAlign w:val="center"/>
          </w:tcPr>
          <w:p w:rsidR="002A26C6" w:rsidRPr="002A26C6" w:rsidRDefault="002A26C6" w:rsidP="00173A99">
            <w:pPr>
              <w:numPr>
                <w:ilvl w:val="0"/>
                <w:numId w:val="10"/>
              </w:numPr>
              <w:spacing w:line="240" w:lineRule="auto"/>
              <w:ind w:left="0" w:firstLine="0"/>
              <w:jc w:val="center"/>
              <w:rPr>
                <w:snapToGrid w:val="0"/>
                <w:sz w:val="20"/>
                <w:szCs w:val="20"/>
              </w:rPr>
            </w:pPr>
          </w:p>
        </w:tc>
        <w:tc>
          <w:tcPr>
            <w:tcW w:w="2480" w:type="pct"/>
            <w:tcBorders>
              <w:top w:val="single" w:sz="4" w:space="0" w:color="auto"/>
              <w:left w:val="single" w:sz="4" w:space="0" w:color="auto"/>
              <w:right w:val="single" w:sz="4" w:space="0" w:color="auto"/>
            </w:tcBorders>
            <w:vAlign w:val="center"/>
          </w:tcPr>
          <w:p w:rsidR="002A26C6" w:rsidRPr="0054522E" w:rsidRDefault="002A26C6" w:rsidP="0054522E">
            <w:pPr>
              <w:shd w:val="clear" w:color="auto" w:fill="FFFFFF"/>
              <w:spacing w:line="240" w:lineRule="auto"/>
              <w:ind w:firstLine="227"/>
              <w:jc w:val="both"/>
              <w:rPr>
                <w:sz w:val="20"/>
                <w:szCs w:val="20"/>
              </w:rPr>
            </w:pPr>
            <w:r w:rsidRPr="0054522E">
              <w:rPr>
                <w:sz w:val="20"/>
                <w:szCs w:val="20"/>
              </w:rPr>
              <w:t xml:space="preserve">Организация проведения экспертизы окончательной редакции </w:t>
            </w:r>
            <w:r w:rsidRPr="002A26C6">
              <w:rPr>
                <w:sz w:val="20"/>
                <w:szCs w:val="20"/>
              </w:rPr>
              <w:t>проекта ГОСТ Р</w:t>
            </w:r>
            <w:r w:rsidRPr="0054522E">
              <w:rPr>
                <w:sz w:val="20"/>
                <w:szCs w:val="20"/>
              </w:rPr>
              <w:t xml:space="preserve"> со штампом «В набор»</w:t>
            </w:r>
            <w:r w:rsidRPr="002A26C6">
              <w:rPr>
                <w:sz w:val="20"/>
                <w:szCs w:val="20"/>
              </w:rPr>
              <w:t xml:space="preserve"> в ТК 418 (приложение №</w:t>
            </w:r>
            <w:r w:rsidR="002B6DEE">
              <w:rPr>
                <w:sz w:val="20"/>
                <w:szCs w:val="20"/>
              </w:rPr>
              <w:t> </w:t>
            </w:r>
            <w:r w:rsidRPr="002A26C6">
              <w:rPr>
                <w:sz w:val="20"/>
                <w:szCs w:val="20"/>
              </w:rPr>
              <w:t>4)</w:t>
            </w:r>
            <w:r w:rsidRPr="0054522E">
              <w:rPr>
                <w:sz w:val="20"/>
                <w:szCs w:val="20"/>
              </w:rPr>
              <w:t>;</w:t>
            </w:r>
          </w:p>
          <w:p w:rsidR="002A26C6" w:rsidRPr="005D75C2" w:rsidRDefault="002A26C6" w:rsidP="0054522E">
            <w:pPr>
              <w:shd w:val="clear" w:color="auto" w:fill="FFFFFF"/>
              <w:spacing w:line="240" w:lineRule="auto"/>
              <w:ind w:firstLine="227"/>
              <w:jc w:val="both"/>
              <w:rPr>
                <w:spacing w:val="-1"/>
                <w:sz w:val="20"/>
                <w:szCs w:val="20"/>
              </w:rPr>
            </w:pPr>
            <w:r w:rsidRPr="005D75C2">
              <w:rPr>
                <w:spacing w:val="-1"/>
                <w:sz w:val="20"/>
                <w:szCs w:val="20"/>
              </w:rPr>
              <w:t>Организация голосования членов ТК 418, принятие решения о готовности окончательной редакции проекта ГОСТ Р (приложение №</w:t>
            </w:r>
            <w:r w:rsidR="002B6DEE">
              <w:rPr>
                <w:spacing w:val="-1"/>
                <w:sz w:val="20"/>
                <w:szCs w:val="20"/>
              </w:rPr>
              <w:t> </w:t>
            </w:r>
            <w:r w:rsidRPr="005D75C2">
              <w:rPr>
                <w:spacing w:val="-1"/>
                <w:sz w:val="20"/>
                <w:szCs w:val="20"/>
              </w:rPr>
              <w:t>4) к утверждению;</w:t>
            </w:r>
          </w:p>
          <w:p w:rsidR="002A26C6" w:rsidRPr="002A26C6" w:rsidRDefault="002A26C6" w:rsidP="0054522E">
            <w:pPr>
              <w:shd w:val="clear" w:color="auto" w:fill="FFFFFF"/>
              <w:spacing w:line="240" w:lineRule="auto"/>
              <w:ind w:firstLine="227"/>
              <w:jc w:val="both"/>
              <w:rPr>
                <w:sz w:val="20"/>
                <w:szCs w:val="20"/>
              </w:rPr>
            </w:pPr>
            <w:r w:rsidRPr="0054522E">
              <w:rPr>
                <w:sz w:val="20"/>
                <w:szCs w:val="20"/>
              </w:rPr>
              <w:t>Консультационные услуги.</w:t>
            </w:r>
          </w:p>
        </w:tc>
        <w:tc>
          <w:tcPr>
            <w:tcW w:w="1546" w:type="pct"/>
            <w:tcBorders>
              <w:top w:val="single" w:sz="4" w:space="0" w:color="auto"/>
              <w:left w:val="single" w:sz="4" w:space="0" w:color="auto"/>
              <w:right w:val="single" w:sz="4" w:space="0" w:color="auto"/>
            </w:tcBorders>
            <w:vAlign w:val="center"/>
          </w:tcPr>
          <w:p w:rsidR="002A26C6" w:rsidRPr="002A26C6" w:rsidRDefault="002A26C6" w:rsidP="00D324DC">
            <w:pPr>
              <w:spacing w:line="240" w:lineRule="auto"/>
              <w:ind w:firstLine="368"/>
              <w:jc w:val="center"/>
              <w:rPr>
                <w:snapToGrid w:val="0"/>
                <w:sz w:val="20"/>
                <w:szCs w:val="20"/>
              </w:rPr>
            </w:pPr>
            <w:r w:rsidRPr="002A26C6">
              <w:rPr>
                <w:snapToGrid w:val="0"/>
                <w:sz w:val="20"/>
                <w:szCs w:val="20"/>
              </w:rPr>
              <w:t xml:space="preserve">В течение 20 рабочих дней с момента предоставления Заказчиком материалов </w:t>
            </w:r>
            <w:r w:rsidR="00AB201C">
              <w:rPr>
                <w:snapToGrid w:val="0"/>
                <w:sz w:val="20"/>
                <w:szCs w:val="20"/>
              </w:rPr>
              <w:t>согласно п</w:t>
            </w:r>
            <w:r w:rsidRPr="002A26C6">
              <w:rPr>
                <w:snapToGrid w:val="0"/>
                <w:sz w:val="20"/>
                <w:szCs w:val="20"/>
              </w:rPr>
              <w:t>. 4.5 ГОСТ Р 1.2-2016</w:t>
            </w:r>
          </w:p>
        </w:tc>
        <w:tc>
          <w:tcPr>
            <w:tcW w:w="585" w:type="pct"/>
            <w:vMerge/>
            <w:tcBorders>
              <w:left w:val="single" w:sz="4" w:space="0" w:color="auto"/>
              <w:right w:val="single" w:sz="4" w:space="0" w:color="auto"/>
            </w:tcBorders>
            <w:vAlign w:val="center"/>
          </w:tcPr>
          <w:p w:rsidR="002A26C6" w:rsidRPr="002A26C6" w:rsidRDefault="002A26C6" w:rsidP="00173A99">
            <w:pPr>
              <w:spacing w:line="240" w:lineRule="auto"/>
              <w:ind w:firstLine="0"/>
              <w:jc w:val="center"/>
              <w:rPr>
                <w:snapToGrid w:val="0"/>
                <w:sz w:val="20"/>
                <w:szCs w:val="20"/>
              </w:rPr>
            </w:pPr>
          </w:p>
        </w:tc>
      </w:tr>
      <w:tr w:rsidR="002A26C6" w:rsidRPr="002A26C6" w:rsidTr="002A26C6">
        <w:trPr>
          <w:cantSplit/>
        </w:trPr>
        <w:tc>
          <w:tcPr>
            <w:tcW w:w="389" w:type="pct"/>
            <w:tcBorders>
              <w:top w:val="single" w:sz="4" w:space="0" w:color="auto"/>
              <w:left w:val="single" w:sz="4" w:space="0" w:color="auto"/>
              <w:bottom w:val="single" w:sz="4" w:space="0" w:color="auto"/>
              <w:right w:val="single" w:sz="4" w:space="0" w:color="auto"/>
            </w:tcBorders>
            <w:vAlign w:val="center"/>
          </w:tcPr>
          <w:p w:rsidR="002A26C6" w:rsidRPr="002A26C6" w:rsidRDefault="002A26C6" w:rsidP="00173A99">
            <w:pPr>
              <w:numPr>
                <w:ilvl w:val="0"/>
                <w:numId w:val="10"/>
              </w:numPr>
              <w:spacing w:line="240" w:lineRule="auto"/>
              <w:ind w:left="0" w:firstLine="0"/>
              <w:jc w:val="center"/>
              <w:rPr>
                <w:snapToGrid w:val="0"/>
                <w:sz w:val="20"/>
                <w:szCs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A26C6" w:rsidRPr="0054522E" w:rsidRDefault="002A26C6" w:rsidP="0054522E">
            <w:pPr>
              <w:shd w:val="clear" w:color="auto" w:fill="FFFFFF"/>
              <w:spacing w:line="240" w:lineRule="auto"/>
              <w:ind w:firstLine="227"/>
              <w:jc w:val="both"/>
              <w:rPr>
                <w:sz w:val="20"/>
                <w:szCs w:val="20"/>
              </w:rPr>
            </w:pPr>
            <w:r w:rsidRPr="0054522E">
              <w:rPr>
                <w:sz w:val="20"/>
                <w:szCs w:val="20"/>
              </w:rPr>
              <w:t xml:space="preserve">Подготовка комплекта документов для направления в </w:t>
            </w:r>
            <w:proofErr w:type="spellStart"/>
            <w:r w:rsidRPr="0054522E">
              <w:rPr>
                <w:sz w:val="20"/>
                <w:szCs w:val="20"/>
              </w:rPr>
              <w:t>Росстандарт</w:t>
            </w:r>
            <w:proofErr w:type="spellEnd"/>
            <w:r w:rsidRPr="0054522E">
              <w:rPr>
                <w:sz w:val="20"/>
                <w:szCs w:val="20"/>
              </w:rPr>
              <w:t xml:space="preserve"> на утверждение (совместно с Заказчиком);</w:t>
            </w:r>
          </w:p>
          <w:p w:rsidR="002A26C6" w:rsidRPr="0054522E" w:rsidRDefault="002A26C6" w:rsidP="0054522E">
            <w:pPr>
              <w:shd w:val="clear" w:color="auto" w:fill="FFFFFF"/>
              <w:spacing w:line="240" w:lineRule="auto"/>
              <w:ind w:firstLine="227"/>
              <w:jc w:val="both"/>
              <w:rPr>
                <w:sz w:val="20"/>
                <w:szCs w:val="20"/>
              </w:rPr>
            </w:pPr>
            <w:r w:rsidRPr="0054522E">
              <w:rPr>
                <w:sz w:val="20"/>
                <w:szCs w:val="20"/>
              </w:rPr>
              <w:t>Консультационные услуги.</w:t>
            </w:r>
          </w:p>
        </w:tc>
        <w:tc>
          <w:tcPr>
            <w:tcW w:w="1546" w:type="pct"/>
            <w:tcBorders>
              <w:left w:val="single" w:sz="4" w:space="0" w:color="auto"/>
              <w:right w:val="single" w:sz="4" w:space="0" w:color="auto"/>
            </w:tcBorders>
            <w:vAlign w:val="center"/>
          </w:tcPr>
          <w:p w:rsidR="002A26C6" w:rsidRPr="002A26C6" w:rsidRDefault="002A26C6" w:rsidP="00D324DC">
            <w:pPr>
              <w:spacing w:line="240" w:lineRule="auto"/>
              <w:ind w:firstLine="368"/>
              <w:jc w:val="center"/>
              <w:rPr>
                <w:snapToGrid w:val="0"/>
                <w:sz w:val="20"/>
                <w:szCs w:val="20"/>
              </w:rPr>
            </w:pPr>
            <w:r w:rsidRPr="002A26C6">
              <w:rPr>
                <w:snapToGrid w:val="0"/>
                <w:sz w:val="20"/>
                <w:szCs w:val="20"/>
              </w:rPr>
              <w:t xml:space="preserve">В течение 10 рабочих дней с момента предоставления Заказчиком материалов </w:t>
            </w:r>
            <w:r w:rsidR="00AB201C">
              <w:rPr>
                <w:snapToGrid w:val="0"/>
                <w:sz w:val="20"/>
                <w:szCs w:val="20"/>
              </w:rPr>
              <w:t>согласно п</w:t>
            </w:r>
            <w:r w:rsidRPr="002A26C6">
              <w:rPr>
                <w:snapToGrid w:val="0"/>
                <w:sz w:val="20"/>
                <w:szCs w:val="20"/>
              </w:rPr>
              <w:t>. 4.6 ГОСТ Р 1.2-2016</w:t>
            </w:r>
          </w:p>
        </w:tc>
        <w:tc>
          <w:tcPr>
            <w:tcW w:w="585" w:type="pct"/>
            <w:vMerge w:val="restart"/>
            <w:tcBorders>
              <w:left w:val="single" w:sz="4" w:space="0" w:color="auto"/>
              <w:right w:val="single" w:sz="4" w:space="0" w:color="auto"/>
            </w:tcBorders>
            <w:vAlign w:val="center"/>
          </w:tcPr>
          <w:p w:rsidR="002A26C6" w:rsidRPr="002A26C6" w:rsidRDefault="002A26C6" w:rsidP="00173A99">
            <w:pPr>
              <w:spacing w:line="240" w:lineRule="auto"/>
              <w:ind w:left="34" w:firstLine="0"/>
              <w:jc w:val="center"/>
              <w:rPr>
                <w:snapToGrid w:val="0"/>
                <w:sz w:val="20"/>
                <w:szCs w:val="20"/>
              </w:rPr>
            </w:pPr>
            <w:r w:rsidRPr="002A26C6">
              <w:rPr>
                <w:snapToGrid w:val="0"/>
                <w:sz w:val="20"/>
                <w:szCs w:val="20"/>
              </w:rPr>
              <w:t>16 250</w:t>
            </w:r>
          </w:p>
        </w:tc>
      </w:tr>
      <w:tr w:rsidR="002A26C6" w:rsidRPr="002A26C6" w:rsidTr="002A26C6">
        <w:trPr>
          <w:cantSplit/>
        </w:trPr>
        <w:tc>
          <w:tcPr>
            <w:tcW w:w="389" w:type="pct"/>
            <w:tcBorders>
              <w:top w:val="single" w:sz="4" w:space="0" w:color="auto"/>
              <w:left w:val="single" w:sz="4" w:space="0" w:color="auto"/>
              <w:bottom w:val="single" w:sz="4" w:space="0" w:color="auto"/>
              <w:right w:val="single" w:sz="4" w:space="0" w:color="auto"/>
            </w:tcBorders>
            <w:vAlign w:val="center"/>
          </w:tcPr>
          <w:p w:rsidR="002A26C6" w:rsidRPr="002A26C6" w:rsidRDefault="002A26C6" w:rsidP="00173A99">
            <w:pPr>
              <w:numPr>
                <w:ilvl w:val="0"/>
                <w:numId w:val="10"/>
              </w:numPr>
              <w:spacing w:line="240" w:lineRule="auto"/>
              <w:ind w:left="0" w:firstLine="0"/>
              <w:jc w:val="center"/>
              <w:rPr>
                <w:snapToGrid w:val="0"/>
                <w:sz w:val="20"/>
                <w:szCs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A26C6" w:rsidRPr="0054522E" w:rsidRDefault="002A26C6" w:rsidP="0054522E">
            <w:pPr>
              <w:shd w:val="clear" w:color="auto" w:fill="FFFFFF"/>
              <w:spacing w:line="240" w:lineRule="auto"/>
              <w:ind w:firstLine="227"/>
              <w:jc w:val="both"/>
              <w:rPr>
                <w:sz w:val="20"/>
                <w:szCs w:val="20"/>
              </w:rPr>
            </w:pPr>
            <w:r w:rsidRPr="0054522E">
              <w:rPr>
                <w:sz w:val="20"/>
                <w:szCs w:val="20"/>
              </w:rPr>
              <w:t>Сопровождение подготовки к утверждению (совместно с Заказчиком);</w:t>
            </w:r>
          </w:p>
          <w:p w:rsidR="002A26C6" w:rsidRPr="0054522E" w:rsidRDefault="002A26C6" w:rsidP="0054522E">
            <w:pPr>
              <w:shd w:val="clear" w:color="auto" w:fill="FFFFFF"/>
              <w:spacing w:line="240" w:lineRule="auto"/>
              <w:ind w:firstLine="227"/>
              <w:jc w:val="both"/>
              <w:rPr>
                <w:sz w:val="20"/>
                <w:szCs w:val="20"/>
              </w:rPr>
            </w:pPr>
            <w:r w:rsidRPr="0054522E">
              <w:rPr>
                <w:sz w:val="20"/>
                <w:szCs w:val="20"/>
              </w:rPr>
              <w:t>Консультационные услуги.</w:t>
            </w:r>
          </w:p>
        </w:tc>
        <w:tc>
          <w:tcPr>
            <w:tcW w:w="1546" w:type="pct"/>
            <w:tcBorders>
              <w:left w:val="single" w:sz="4" w:space="0" w:color="auto"/>
              <w:right w:val="single" w:sz="4" w:space="0" w:color="auto"/>
            </w:tcBorders>
            <w:vAlign w:val="center"/>
          </w:tcPr>
          <w:p w:rsidR="00E859B6" w:rsidRPr="00100C91" w:rsidRDefault="00E859B6" w:rsidP="00E859B6">
            <w:pPr>
              <w:spacing w:line="240" w:lineRule="auto"/>
              <w:ind w:firstLine="368"/>
              <w:jc w:val="center"/>
              <w:rPr>
                <w:snapToGrid w:val="0"/>
                <w:sz w:val="20"/>
                <w:szCs w:val="20"/>
              </w:rPr>
            </w:pPr>
            <w:r w:rsidRPr="00100C91">
              <w:rPr>
                <w:sz w:val="20"/>
                <w:szCs w:val="20"/>
              </w:rPr>
              <w:t xml:space="preserve">С момента завершения работ по предыдущему этапу </w:t>
            </w:r>
            <w:r w:rsidRPr="00100C91">
              <w:rPr>
                <w:snapToGrid w:val="0"/>
                <w:sz w:val="20"/>
                <w:szCs w:val="20"/>
              </w:rPr>
              <w:t xml:space="preserve">до утверждения проекта ГОСТ Р </w:t>
            </w:r>
            <w:r w:rsidRPr="00100C91">
              <w:rPr>
                <w:sz w:val="20"/>
                <w:szCs w:val="20"/>
              </w:rPr>
              <w:t xml:space="preserve">(приложение № 4) </w:t>
            </w:r>
            <w:r w:rsidRPr="00100C91">
              <w:rPr>
                <w:snapToGrid w:val="0"/>
                <w:sz w:val="20"/>
                <w:szCs w:val="20"/>
              </w:rPr>
              <w:t>согласно п. 4.6 ГОСТ Р 1.2-2016,</w:t>
            </w:r>
          </w:p>
          <w:p w:rsidR="002A26C6" w:rsidRPr="00100C91" w:rsidRDefault="00B80522" w:rsidP="00E859B6">
            <w:pPr>
              <w:spacing w:line="240" w:lineRule="auto"/>
              <w:ind w:firstLine="368"/>
              <w:jc w:val="center"/>
              <w:rPr>
                <w:snapToGrid w:val="0"/>
                <w:sz w:val="20"/>
                <w:szCs w:val="20"/>
              </w:rPr>
            </w:pPr>
            <w:r>
              <w:rPr>
                <w:snapToGrid w:val="0"/>
                <w:sz w:val="20"/>
                <w:szCs w:val="20"/>
              </w:rPr>
              <w:t>31.07.</w:t>
            </w:r>
            <w:bookmarkStart w:id="0" w:name="_GoBack"/>
            <w:r>
              <w:rPr>
                <w:snapToGrid w:val="0"/>
                <w:sz w:val="20"/>
                <w:szCs w:val="20"/>
              </w:rPr>
              <w:t>2019</w:t>
            </w:r>
            <w:bookmarkEnd w:id="0"/>
          </w:p>
        </w:tc>
        <w:tc>
          <w:tcPr>
            <w:tcW w:w="585" w:type="pct"/>
            <w:vMerge/>
            <w:tcBorders>
              <w:left w:val="single" w:sz="4" w:space="0" w:color="auto"/>
              <w:right w:val="single" w:sz="4" w:space="0" w:color="auto"/>
            </w:tcBorders>
          </w:tcPr>
          <w:p w:rsidR="002A26C6" w:rsidRPr="002A26C6" w:rsidRDefault="002A26C6" w:rsidP="00173A99">
            <w:pPr>
              <w:spacing w:line="240" w:lineRule="auto"/>
              <w:ind w:firstLine="368"/>
              <w:jc w:val="center"/>
              <w:rPr>
                <w:snapToGrid w:val="0"/>
                <w:sz w:val="20"/>
                <w:szCs w:val="20"/>
              </w:rPr>
            </w:pPr>
          </w:p>
        </w:tc>
      </w:tr>
      <w:tr w:rsidR="002A26C6" w:rsidRPr="002A26C6" w:rsidTr="002A26C6">
        <w:trPr>
          <w:cantSplit/>
        </w:trPr>
        <w:tc>
          <w:tcPr>
            <w:tcW w:w="4415" w:type="pct"/>
            <w:gridSpan w:val="3"/>
            <w:tcBorders>
              <w:top w:val="single" w:sz="4" w:space="0" w:color="auto"/>
              <w:left w:val="single" w:sz="4" w:space="0" w:color="auto"/>
              <w:bottom w:val="single" w:sz="4" w:space="0" w:color="auto"/>
              <w:right w:val="single" w:sz="4" w:space="0" w:color="auto"/>
            </w:tcBorders>
            <w:vAlign w:val="center"/>
          </w:tcPr>
          <w:p w:rsidR="002A26C6" w:rsidRPr="002A26C6" w:rsidRDefault="002A26C6" w:rsidP="00173A99">
            <w:pPr>
              <w:spacing w:line="240" w:lineRule="auto"/>
              <w:ind w:firstLine="0"/>
              <w:jc w:val="right"/>
              <w:rPr>
                <w:snapToGrid w:val="0"/>
                <w:sz w:val="20"/>
                <w:szCs w:val="20"/>
              </w:rPr>
            </w:pPr>
            <w:r w:rsidRPr="002A26C6">
              <w:rPr>
                <w:snapToGrid w:val="0"/>
                <w:sz w:val="20"/>
                <w:szCs w:val="20"/>
              </w:rPr>
              <w:t>Итого:</w:t>
            </w:r>
          </w:p>
        </w:tc>
        <w:tc>
          <w:tcPr>
            <w:tcW w:w="585" w:type="pct"/>
            <w:tcBorders>
              <w:left w:val="single" w:sz="4" w:space="0" w:color="auto"/>
              <w:right w:val="single" w:sz="4" w:space="0" w:color="auto"/>
            </w:tcBorders>
          </w:tcPr>
          <w:p w:rsidR="002A26C6" w:rsidRPr="002A26C6" w:rsidRDefault="002A26C6" w:rsidP="00173A99">
            <w:pPr>
              <w:spacing w:line="240" w:lineRule="auto"/>
              <w:ind w:firstLine="0"/>
              <w:jc w:val="center"/>
              <w:rPr>
                <w:snapToGrid w:val="0"/>
                <w:sz w:val="20"/>
                <w:szCs w:val="20"/>
              </w:rPr>
            </w:pPr>
            <w:r w:rsidRPr="002A26C6">
              <w:rPr>
                <w:snapToGrid w:val="0"/>
                <w:sz w:val="20"/>
                <w:szCs w:val="20"/>
              </w:rPr>
              <w:t>325 000</w:t>
            </w:r>
          </w:p>
        </w:tc>
      </w:tr>
    </w:tbl>
    <w:p w:rsidR="002A26C6" w:rsidRPr="00B80522" w:rsidRDefault="002A26C6" w:rsidP="00F31FDF">
      <w:pPr>
        <w:ind w:firstLine="0"/>
        <w:rPr>
          <w:sz w:val="12"/>
          <w:szCs w:val="12"/>
        </w:rPr>
      </w:pPr>
    </w:p>
    <w:tbl>
      <w:tblPr>
        <w:tblW w:w="0" w:type="auto"/>
        <w:tblLook w:val="01E0" w:firstRow="1" w:lastRow="1" w:firstColumn="1" w:lastColumn="1" w:noHBand="0" w:noVBand="0"/>
      </w:tblPr>
      <w:tblGrid>
        <w:gridCol w:w="4678"/>
        <w:gridCol w:w="4959"/>
      </w:tblGrid>
      <w:tr w:rsidR="0019677E" w:rsidRPr="00ED55DE" w:rsidTr="002D39E3">
        <w:trPr>
          <w:trHeight w:val="300"/>
        </w:trPr>
        <w:tc>
          <w:tcPr>
            <w:tcW w:w="4678" w:type="dxa"/>
          </w:tcPr>
          <w:p w:rsidR="0019677E" w:rsidRPr="00ED55DE" w:rsidRDefault="0019677E" w:rsidP="002D39E3">
            <w:pPr>
              <w:spacing w:line="240" w:lineRule="auto"/>
              <w:ind w:firstLine="0"/>
              <w:jc w:val="center"/>
              <w:rPr>
                <w:sz w:val="24"/>
                <w:szCs w:val="24"/>
              </w:rPr>
            </w:pPr>
            <w:r w:rsidRPr="00ED55DE">
              <w:rPr>
                <w:b/>
                <w:snapToGrid w:val="0"/>
                <w:sz w:val="24"/>
                <w:szCs w:val="24"/>
              </w:rPr>
              <w:t>ЗАКАЗЧИК:</w:t>
            </w:r>
          </w:p>
        </w:tc>
        <w:tc>
          <w:tcPr>
            <w:tcW w:w="4959" w:type="dxa"/>
          </w:tcPr>
          <w:p w:rsidR="0019677E" w:rsidRPr="00ED55DE" w:rsidRDefault="0019677E" w:rsidP="002D39E3">
            <w:pPr>
              <w:spacing w:line="240" w:lineRule="auto"/>
              <w:ind w:firstLine="0"/>
              <w:jc w:val="center"/>
              <w:rPr>
                <w:sz w:val="24"/>
                <w:szCs w:val="24"/>
              </w:rPr>
            </w:pPr>
            <w:r w:rsidRPr="00ED55DE">
              <w:rPr>
                <w:b/>
                <w:snapToGrid w:val="0"/>
                <w:sz w:val="24"/>
                <w:szCs w:val="24"/>
              </w:rPr>
              <w:t>ИСПОЛНИТЕЛЬ:</w:t>
            </w:r>
          </w:p>
        </w:tc>
      </w:tr>
      <w:tr w:rsidR="0019677E" w:rsidRPr="00ED55DE" w:rsidTr="002D39E3">
        <w:trPr>
          <w:trHeight w:val="2271"/>
        </w:trPr>
        <w:tc>
          <w:tcPr>
            <w:tcW w:w="4678" w:type="dxa"/>
          </w:tcPr>
          <w:p w:rsidR="0019677E" w:rsidRDefault="0019677E" w:rsidP="002D39E3">
            <w:pPr>
              <w:spacing w:line="240" w:lineRule="auto"/>
              <w:ind w:firstLine="0"/>
              <w:rPr>
                <w:b/>
                <w:sz w:val="24"/>
                <w:szCs w:val="24"/>
              </w:rPr>
            </w:pPr>
            <w:r w:rsidRPr="00ED55DE">
              <w:rPr>
                <w:b/>
                <w:sz w:val="24"/>
                <w:szCs w:val="24"/>
              </w:rPr>
              <w:t>Государственная компания</w:t>
            </w:r>
          </w:p>
          <w:p w:rsidR="0019677E" w:rsidRPr="00ED55DE" w:rsidRDefault="0019677E" w:rsidP="002D39E3">
            <w:pPr>
              <w:spacing w:line="240" w:lineRule="auto"/>
              <w:ind w:firstLine="0"/>
              <w:rPr>
                <w:b/>
                <w:sz w:val="24"/>
                <w:szCs w:val="24"/>
              </w:rPr>
            </w:pPr>
            <w:r w:rsidRPr="00ED55DE">
              <w:rPr>
                <w:b/>
                <w:sz w:val="24"/>
                <w:szCs w:val="24"/>
              </w:rPr>
              <w:t>«Российские автомобильные дороги»</w:t>
            </w:r>
          </w:p>
          <w:p w:rsidR="0019677E" w:rsidRPr="00B80522" w:rsidRDefault="0019677E" w:rsidP="002D39E3">
            <w:pPr>
              <w:spacing w:line="240" w:lineRule="auto"/>
              <w:ind w:firstLine="0"/>
              <w:jc w:val="both"/>
              <w:rPr>
                <w:sz w:val="12"/>
                <w:szCs w:val="12"/>
              </w:rPr>
            </w:pPr>
          </w:p>
          <w:p w:rsidR="0019677E" w:rsidRPr="00B80522" w:rsidRDefault="0019677E" w:rsidP="002D39E3">
            <w:pPr>
              <w:spacing w:line="240" w:lineRule="auto"/>
              <w:ind w:firstLine="0"/>
              <w:jc w:val="both"/>
              <w:rPr>
                <w:sz w:val="12"/>
                <w:szCs w:val="12"/>
              </w:rPr>
            </w:pPr>
          </w:p>
          <w:p w:rsidR="002A26C6" w:rsidRPr="00ED55DE" w:rsidRDefault="002A26C6" w:rsidP="002A26C6">
            <w:pPr>
              <w:pStyle w:val="11"/>
              <w:ind w:firstLine="4"/>
              <w:rPr>
                <w:sz w:val="24"/>
                <w:szCs w:val="24"/>
              </w:rPr>
            </w:pPr>
            <w:r>
              <w:rPr>
                <w:sz w:val="24"/>
                <w:szCs w:val="24"/>
              </w:rPr>
              <w:t>Заместитель председателя</w:t>
            </w:r>
            <w:r w:rsidRPr="00ED55DE">
              <w:rPr>
                <w:sz w:val="24"/>
                <w:szCs w:val="24"/>
              </w:rPr>
              <w:t xml:space="preserve"> правления</w:t>
            </w:r>
            <w:r>
              <w:rPr>
                <w:sz w:val="24"/>
                <w:szCs w:val="24"/>
              </w:rPr>
              <w:t xml:space="preserve">              по проектированию и инновационным технологиям</w:t>
            </w:r>
          </w:p>
          <w:p w:rsidR="0019677E" w:rsidRPr="00100C91" w:rsidRDefault="0019677E" w:rsidP="002D39E3">
            <w:pPr>
              <w:pStyle w:val="11"/>
              <w:ind w:firstLine="4"/>
              <w:jc w:val="both"/>
              <w:rPr>
                <w:sz w:val="18"/>
                <w:szCs w:val="18"/>
              </w:rPr>
            </w:pPr>
          </w:p>
          <w:p w:rsidR="0019677E" w:rsidRPr="00100C91" w:rsidRDefault="0019677E" w:rsidP="002D39E3">
            <w:pPr>
              <w:pStyle w:val="11"/>
              <w:ind w:firstLine="4"/>
              <w:jc w:val="both"/>
              <w:rPr>
                <w:sz w:val="18"/>
                <w:szCs w:val="18"/>
              </w:rPr>
            </w:pPr>
          </w:p>
          <w:p w:rsidR="0019677E" w:rsidRPr="00ED55DE" w:rsidRDefault="0019677E" w:rsidP="002D39E3">
            <w:pPr>
              <w:spacing w:line="240" w:lineRule="auto"/>
              <w:ind w:firstLine="0"/>
              <w:jc w:val="both"/>
              <w:rPr>
                <w:sz w:val="24"/>
                <w:szCs w:val="24"/>
              </w:rPr>
            </w:pPr>
            <w:r w:rsidRPr="00ED55DE">
              <w:rPr>
                <w:sz w:val="24"/>
                <w:szCs w:val="24"/>
                <w:u w:val="single"/>
              </w:rPr>
              <w:t xml:space="preserve">                                       </w:t>
            </w:r>
            <w:r w:rsidRPr="00ED55DE">
              <w:rPr>
                <w:sz w:val="24"/>
                <w:szCs w:val="24"/>
              </w:rPr>
              <w:t xml:space="preserve"> /</w:t>
            </w:r>
            <w:r>
              <w:rPr>
                <w:sz w:val="24"/>
                <w:szCs w:val="24"/>
              </w:rPr>
              <w:t>И.Ю. Зубарев</w:t>
            </w:r>
            <w:r w:rsidRPr="00ED55DE">
              <w:rPr>
                <w:sz w:val="24"/>
                <w:szCs w:val="24"/>
              </w:rPr>
              <w:t>/</w:t>
            </w:r>
          </w:p>
          <w:p w:rsidR="0019677E" w:rsidRPr="00ED55DE" w:rsidRDefault="0019677E" w:rsidP="002D39E3">
            <w:pPr>
              <w:pStyle w:val="11"/>
              <w:ind w:firstLine="4"/>
              <w:jc w:val="both"/>
              <w:rPr>
                <w:rStyle w:val="a4"/>
                <w:b/>
                <w:sz w:val="24"/>
                <w:szCs w:val="24"/>
              </w:rPr>
            </w:pPr>
            <w:r w:rsidRPr="00ED55DE">
              <w:rPr>
                <w:sz w:val="24"/>
                <w:szCs w:val="24"/>
              </w:rPr>
              <w:t>М.П.</w:t>
            </w:r>
          </w:p>
        </w:tc>
        <w:tc>
          <w:tcPr>
            <w:tcW w:w="4959" w:type="dxa"/>
          </w:tcPr>
          <w:p w:rsidR="0019677E" w:rsidRPr="00ED55DE" w:rsidRDefault="0019677E" w:rsidP="002D39E3">
            <w:pPr>
              <w:spacing w:line="240" w:lineRule="auto"/>
              <w:ind w:firstLine="49"/>
              <w:jc w:val="both"/>
              <w:rPr>
                <w:sz w:val="24"/>
                <w:szCs w:val="24"/>
              </w:rPr>
            </w:pPr>
            <w:r w:rsidRPr="00ED55DE">
              <w:rPr>
                <w:b/>
                <w:sz w:val="24"/>
                <w:szCs w:val="24"/>
              </w:rPr>
              <w:t>АНО «НИИ ТСК»</w:t>
            </w:r>
          </w:p>
          <w:p w:rsidR="0019677E" w:rsidRPr="002A26C6" w:rsidRDefault="0019677E" w:rsidP="002D39E3">
            <w:pPr>
              <w:pStyle w:val="11"/>
              <w:ind w:firstLine="4"/>
              <w:jc w:val="both"/>
              <w:rPr>
                <w:sz w:val="24"/>
                <w:szCs w:val="24"/>
              </w:rPr>
            </w:pPr>
          </w:p>
          <w:p w:rsidR="0019677E" w:rsidRPr="00B80522" w:rsidRDefault="0019677E" w:rsidP="002D39E3">
            <w:pPr>
              <w:pStyle w:val="11"/>
              <w:ind w:firstLine="4"/>
              <w:jc w:val="both"/>
              <w:rPr>
                <w:sz w:val="12"/>
                <w:szCs w:val="12"/>
              </w:rPr>
            </w:pPr>
          </w:p>
          <w:p w:rsidR="0019677E" w:rsidRPr="00B80522" w:rsidRDefault="0019677E" w:rsidP="002D39E3">
            <w:pPr>
              <w:pStyle w:val="11"/>
              <w:ind w:firstLine="4"/>
              <w:jc w:val="both"/>
              <w:rPr>
                <w:sz w:val="12"/>
                <w:szCs w:val="12"/>
              </w:rPr>
            </w:pPr>
          </w:p>
          <w:p w:rsidR="0019677E" w:rsidRPr="00ED55DE" w:rsidRDefault="0019677E" w:rsidP="002D39E3">
            <w:pPr>
              <w:pStyle w:val="11"/>
              <w:tabs>
                <w:tab w:val="left" w:pos="3390"/>
              </w:tabs>
              <w:ind w:firstLine="4"/>
              <w:rPr>
                <w:sz w:val="24"/>
                <w:szCs w:val="24"/>
              </w:rPr>
            </w:pPr>
            <w:r>
              <w:rPr>
                <w:sz w:val="24"/>
                <w:szCs w:val="24"/>
              </w:rPr>
              <w:t>Первый з</w:t>
            </w:r>
            <w:r w:rsidRPr="00ED55DE">
              <w:rPr>
                <w:sz w:val="24"/>
                <w:szCs w:val="24"/>
              </w:rPr>
              <w:t>ам</w:t>
            </w:r>
            <w:r>
              <w:rPr>
                <w:sz w:val="24"/>
                <w:szCs w:val="24"/>
              </w:rPr>
              <w:t>еститель генерального директора</w:t>
            </w:r>
          </w:p>
          <w:p w:rsidR="0019677E" w:rsidRPr="00ED55DE" w:rsidRDefault="0019677E" w:rsidP="002D39E3">
            <w:pPr>
              <w:pStyle w:val="11"/>
              <w:ind w:firstLine="4"/>
              <w:rPr>
                <w:sz w:val="24"/>
                <w:szCs w:val="24"/>
              </w:rPr>
            </w:pPr>
          </w:p>
          <w:p w:rsidR="0019677E" w:rsidRPr="00ED55DE" w:rsidRDefault="0019677E" w:rsidP="002D39E3">
            <w:pPr>
              <w:pStyle w:val="11"/>
              <w:rPr>
                <w:sz w:val="24"/>
                <w:szCs w:val="24"/>
              </w:rPr>
            </w:pPr>
          </w:p>
          <w:p w:rsidR="0019677E" w:rsidRPr="00100C91" w:rsidRDefault="0019677E" w:rsidP="002D39E3">
            <w:pPr>
              <w:pStyle w:val="11"/>
              <w:ind w:firstLine="4"/>
              <w:rPr>
                <w:sz w:val="18"/>
                <w:szCs w:val="18"/>
              </w:rPr>
            </w:pPr>
          </w:p>
          <w:p w:rsidR="002A26C6" w:rsidRPr="00100C91" w:rsidRDefault="002A26C6" w:rsidP="002D39E3">
            <w:pPr>
              <w:pStyle w:val="11"/>
              <w:ind w:firstLine="4"/>
              <w:rPr>
                <w:sz w:val="18"/>
                <w:szCs w:val="18"/>
              </w:rPr>
            </w:pPr>
          </w:p>
          <w:p w:rsidR="0019677E" w:rsidRPr="00ED55DE" w:rsidRDefault="0019677E" w:rsidP="002D39E3">
            <w:pPr>
              <w:pStyle w:val="11"/>
              <w:ind w:firstLine="4"/>
              <w:rPr>
                <w:sz w:val="24"/>
                <w:szCs w:val="24"/>
              </w:rPr>
            </w:pPr>
            <w:r w:rsidRPr="00ED55DE">
              <w:rPr>
                <w:sz w:val="24"/>
                <w:szCs w:val="24"/>
              </w:rPr>
              <w:t>____________________ /Д.В. Медведев/</w:t>
            </w:r>
          </w:p>
          <w:p w:rsidR="0019677E" w:rsidRPr="00ED55DE" w:rsidRDefault="0019677E" w:rsidP="002D39E3">
            <w:pPr>
              <w:spacing w:line="240" w:lineRule="auto"/>
              <w:ind w:firstLine="0"/>
              <w:jc w:val="both"/>
              <w:rPr>
                <w:rStyle w:val="a4"/>
                <w:b/>
                <w:sz w:val="24"/>
                <w:szCs w:val="24"/>
              </w:rPr>
            </w:pPr>
            <w:r w:rsidRPr="00ED55DE">
              <w:rPr>
                <w:sz w:val="24"/>
                <w:szCs w:val="24"/>
              </w:rPr>
              <w:t>М.П.</w:t>
            </w:r>
          </w:p>
        </w:tc>
      </w:tr>
    </w:tbl>
    <w:p w:rsidR="00335603" w:rsidRPr="00ED55DE" w:rsidRDefault="00335603" w:rsidP="007030F2">
      <w:pPr>
        <w:spacing w:line="280" w:lineRule="exact"/>
        <w:jc w:val="both"/>
        <w:rPr>
          <w:b/>
          <w:snapToGrid w:val="0"/>
          <w:sz w:val="22"/>
        </w:rPr>
        <w:sectPr w:rsidR="00335603" w:rsidRPr="00ED55DE" w:rsidSect="00125DF8">
          <w:footerReference w:type="default" r:id="rId8"/>
          <w:pgSz w:w="11906" w:h="16838"/>
          <w:pgMar w:top="709" w:right="851" w:bottom="1135" w:left="1418" w:header="708" w:footer="708" w:gutter="0"/>
          <w:cols w:space="708"/>
          <w:docGrid w:linePitch="360"/>
        </w:sectPr>
      </w:pPr>
    </w:p>
    <w:p w:rsidR="00335603" w:rsidRPr="00ED55DE" w:rsidRDefault="00335603" w:rsidP="00335603">
      <w:pPr>
        <w:ind w:firstLine="0"/>
        <w:jc w:val="right"/>
        <w:rPr>
          <w:spacing w:val="-1"/>
          <w:sz w:val="24"/>
          <w:szCs w:val="24"/>
        </w:rPr>
      </w:pPr>
      <w:r w:rsidRPr="00ED55DE">
        <w:rPr>
          <w:spacing w:val="-1"/>
          <w:sz w:val="24"/>
          <w:szCs w:val="24"/>
        </w:rPr>
        <w:lastRenderedPageBreak/>
        <w:t>Приложение № 4</w:t>
      </w:r>
    </w:p>
    <w:p w:rsidR="00B63708" w:rsidRPr="00ED55DE" w:rsidRDefault="00B63708" w:rsidP="00B63708">
      <w:pPr>
        <w:ind w:right="61" w:firstLine="0"/>
        <w:jc w:val="right"/>
        <w:rPr>
          <w:noProof/>
          <w:snapToGrid w:val="0"/>
          <w:sz w:val="24"/>
          <w:szCs w:val="24"/>
        </w:rPr>
      </w:pPr>
      <w:r w:rsidRPr="00ED55DE">
        <w:rPr>
          <w:snapToGrid w:val="0"/>
          <w:sz w:val="24"/>
          <w:szCs w:val="24"/>
        </w:rPr>
        <w:t xml:space="preserve">к </w:t>
      </w:r>
      <w:r w:rsidR="005E56CA">
        <w:rPr>
          <w:snapToGrid w:val="0"/>
          <w:sz w:val="24"/>
          <w:szCs w:val="24"/>
        </w:rPr>
        <w:t>Д</w:t>
      </w:r>
      <w:r w:rsidRPr="00ED55DE">
        <w:rPr>
          <w:snapToGrid w:val="0"/>
          <w:sz w:val="24"/>
          <w:szCs w:val="24"/>
        </w:rPr>
        <w:t xml:space="preserve">оговору </w:t>
      </w:r>
      <w:r w:rsidRPr="00ED55DE">
        <w:rPr>
          <w:noProof/>
          <w:snapToGrid w:val="0"/>
          <w:sz w:val="24"/>
          <w:szCs w:val="24"/>
        </w:rPr>
        <w:t>№</w:t>
      </w:r>
      <w:r w:rsidR="00F31FDF" w:rsidRPr="00ED55DE">
        <w:rPr>
          <w:sz w:val="24"/>
          <w:szCs w:val="24"/>
        </w:rPr>
        <w:t>__________</w:t>
      </w:r>
    </w:p>
    <w:p w:rsidR="00B63708" w:rsidRPr="00ED55DE" w:rsidRDefault="00B63708" w:rsidP="00B63708">
      <w:pPr>
        <w:ind w:right="61" w:firstLine="0"/>
        <w:jc w:val="right"/>
        <w:rPr>
          <w:noProof/>
          <w:snapToGrid w:val="0"/>
          <w:sz w:val="24"/>
          <w:szCs w:val="24"/>
        </w:rPr>
      </w:pPr>
      <w:r w:rsidRPr="00ED55DE">
        <w:rPr>
          <w:snapToGrid w:val="0"/>
          <w:sz w:val="24"/>
          <w:szCs w:val="24"/>
        </w:rPr>
        <w:t xml:space="preserve">от </w:t>
      </w:r>
      <w:r w:rsidR="00F31FDF" w:rsidRPr="00ED55DE">
        <w:rPr>
          <w:snapToGrid w:val="0"/>
          <w:sz w:val="24"/>
          <w:szCs w:val="24"/>
        </w:rPr>
        <w:t>____________</w:t>
      </w:r>
    </w:p>
    <w:p w:rsidR="00335603" w:rsidRPr="00ED55DE" w:rsidRDefault="00335603" w:rsidP="00335603">
      <w:pPr>
        <w:pStyle w:val="1"/>
        <w:rPr>
          <w:caps/>
        </w:rPr>
      </w:pPr>
      <w:r w:rsidRPr="00ED55DE">
        <w:rPr>
          <w:caps/>
        </w:rPr>
        <w:t xml:space="preserve">Перечень </w:t>
      </w:r>
      <w:r w:rsidR="009862B1" w:rsidRPr="00ED55DE">
        <w:rPr>
          <w:caps/>
        </w:rPr>
        <w:t>НАЦИОНАЛЬНЫХ СТАНДАРТОВ</w:t>
      </w:r>
    </w:p>
    <w:tbl>
      <w:tblPr>
        <w:tblStyle w:val="ad"/>
        <w:tblW w:w="5000" w:type="pct"/>
        <w:tblLook w:val="04A0" w:firstRow="1" w:lastRow="0" w:firstColumn="1" w:lastColumn="0" w:noHBand="0" w:noVBand="1"/>
      </w:tblPr>
      <w:tblGrid>
        <w:gridCol w:w="703"/>
        <w:gridCol w:w="8924"/>
      </w:tblGrid>
      <w:tr w:rsidR="007C1C10" w:rsidRPr="00ED55DE" w:rsidTr="009862B1">
        <w:tc>
          <w:tcPr>
            <w:tcW w:w="365" w:type="pct"/>
          </w:tcPr>
          <w:p w:rsidR="009862B1" w:rsidRPr="00ED55DE" w:rsidRDefault="009862B1" w:rsidP="00135EEB">
            <w:pPr>
              <w:widowControl/>
              <w:autoSpaceDE/>
              <w:autoSpaceDN/>
              <w:adjustRightInd/>
              <w:spacing w:line="240" w:lineRule="auto"/>
              <w:ind w:firstLine="0"/>
              <w:jc w:val="center"/>
              <w:rPr>
                <w:sz w:val="24"/>
                <w:szCs w:val="24"/>
              </w:rPr>
            </w:pPr>
            <w:r w:rsidRPr="00ED55DE">
              <w:rPr>
                <w:sz w:val="24"/>
                <w:szCs w:val="24"/>
              </w:rPr>
              <w:t>№</w:t>
            </w:r>
            <w:r w:rsidRPr="00ED55DE">
              <w:rPr>
                <w:sz w:val="24"/>
                <w:szCs w:val="24"/>
              </w:rPr>
              <w:br/>
              <w:t>п/п</w:t>
            </w:r>
          </w:p>
        </w:tc>
        <w:tc>
          <w:tcPr>
            <w:tcW w:w="4635" w:type="pct"/>
          </w:tcPr>
          <w:p w:rsidR="009862B1" w:rsidRPr="00ED55DE" w:rsidRDefault="009862B1" w:rsidP="00135EEB">
            <w:pPr>
              <w:widowControl/>
              <w:autoSpaceDE/>
              <w:autoSpaceDN/>
              <w:adjustRightInd/>
              <w:spacing w:line="240" w:lineRule="auto"/>
              <w:ind w:firstLine="0"/>
              <w:jc w:val="center"/>
              <w:rPr>
                <w:sz w:val="24"/>
                <w:szCs w:val="24"/>
              </w:rPr>
            </w:pPr>
            <w:r w:rsidRPr="00ED55DE">
              <w:rPr>
                <w:sz w:val="24"/>
                <w:szCs w:val="24"/>
              </w:rPr>
              <w:t>Наименование проекта(</w:t>
            </w:r>
            <w:proofErr w:type="spellStart"/>
            <w:r w:rsidRPr="00ED55DE">
              <w:rPr>
                <w:sz w:val="24"/>
                <w:szCs w:val="24"/>
              </w:rPr>
              <w:t>ов</w:t>
            </w:r>
            <w:proofErr w:type="spellEnd"/>
            <w:r w:rsidRPr="00ED55DE">
              <w:rPr>
                <w:sz w:val="24"/>
                <w:szCs w:val="24"/>
              </w:rPr>
              <w:t>) ГОСТ Р</w:t>
            </w:r>
          </w:p>
        </w:tc>
      </w:tr>
      <w:tr w:rsidR="007C1C10" w:rsidRPr="00ED55DE" w:rsidTr="009862B1">
        <w:trPr>
          <w:trHeight w:val="576"/>
        </w:trPr>
        <w:tc>
          <w:tcPr>
            <w:tcW w:w="365" w:type="pct"/>
          </w:tcPr>
          <w:p w:rsidR="009862B1" w:rsidRPr="00ED55DE" w:rsidRDefault="009862B1" w:rsidP="00321415">
            <w:pPr>
              <w:pStyle w:val="ac"/>
              <w:numPr>
                <w:ilvl w:val="0"/>
                <w:numId w:val="12"/>
              </w:numPr>
              <w:spacing w:line="240" w:lineRule="auto"/>
              <w:ind w:left="0" w:firstLine="0"/>
              <w:jc w:val="center"/>
              <w:rPr>
                <w:spacing w:val="-1"/>
                <w:sz w:val="24"/>
                <w:szCs w:val="24"/>
              </w:rPr>
            </w:pPr>
          </w:p>
        </w:tc>
        <w:tc>
          <w:tcPr>
            <w:tcW w:w="4635" w:type="pct"/>
          </w:tcPr>
          <w:p w:rsidR="009862B1" w:rsidRPr="006408F8" w:rsidRDefault="00B80522" w:rsidP="00CA3C4E">
            <w:pPr>
              <w:widowControl/>
              <w:autoSpaceDE/>
              <w:autoSpaceDN/>
              <w:adjustRightInd/>
              <w:spacing w:line="240" w:lineRule="auto"/>
              <w:ind w:firstLine="0"/>
              <w:jc w:val="both"/>
              <w:rPr>
                <w:sz w:val="24"/>
                <w:szCs w:val="24"/>
              </w:rPr>
            </w:pPr>
            <w:r w:rsidRPr="0033710B">
              <w:rPr>
                <w:sz w:val="24"/>
                <w:szCs w:val="24"/>
              </w:rPr>
              <w:t>Дороги автомобильные общего пользования. Многофункциональные зоны дорожного сервиса. Требования к размещению и обустройству</w:t>
            </w:r>
          </w:p>
        </w:tc>
      </w:tr>
      <w:tr w:rsidR="00366181" w:rsidRPr="00ED55DE" w:rsidTr="00366181">
        <w:trPr>
          <w:trHeight w:val="175"/>
        </w:trPr>
        <w:tc>
          <w:tcPr>
            <w:tcW w:w="5000" w:type="pct"/>
            <w:gridSpan w:val="2"/>
          </w:tcPr>
          <w:p w:rsidR="00366181" w:rsidRPr="00ED55DE" w:rsidRDefault="00366181" w:rsidP="00366181">
            <w:pPr>
              <w:widowControl/>
              <w:autoSpaceDE/>
              <w:autoSpaceDN/>
              <w:adjustRightInd/>
              <w:spacing w:line="240" w:lineRule="auto"/>
              <w:ind w:firstLine="0"/>
              <w:rPr>
                <w:sz w:val="24"/>
                <w:szCs w:val="24"/>
              </w:rPr>
            </w:pPr>
            <w:r w:rsidRPr="00ED55DE">
              <w:rPr>
                <w:sz w:val="20"/>
                <w:szCs w:val="24"/>
              </w:rPr>
              <w:t>Примечание – Наименование проекта ГОСТ Р может меняться в процессе разработки.</w:t>
            </w:r>
          </w:p>
        </w:tc>
      </w:tr>
    </w:tbl>
    <w:p w:rsidR="00335603" w:rsidRDefault="00335603" w:rsidP="00335603">
      <w:pPr>
        <w:spacing w:line="280" w:lineRule="exact"/>
        <w:jc w:val="both"/>
        <w:rPr>
          <w:b/>
          <w:snapToGrid w:val="0"/>
          <w:sz w:val="22"/>
        </w:rPr>
      </w:pPr>
    </w:p>
    <w:p w:rsidR="00A01EEA" w:rsidRDefault="00A01EEA" w:rsidP="00335603">
      <w:pPr>
        <w:spacing w:line="280" w:lineRule="exact"/>
        <w:jc w:val="both"/>
        <w:rPr>
          <w:b/>
          <w:snapToGrid w:val="0"/>
          <w:sz w:val="22"/>
        </w:rPr>
      </w:pPr>
    </w:p>
    <w:p w:rsidR="00A01EEA" w:rsidRPr="00ED55DE" w:rsidRDefault="00A01EEA" w:rsidP="00335603">
      <w:pPr>
        <w:spacing w:line="280" w:lineRule="exact"/>
        <w:jc w:val="both"/>
        <w:rPr>
          <w:b/>
          <w:snapToGrid w:val="0"/>
          <w:sz w:val="22"/>
        </w:rPr>
      </w:pPr>
    </w:p>
    <w:tbl>
      <w:tblPr>
        <w:tblW w:w="0" w:type="auto"/>
        <w:tblLook w:val="01E0" w:firstRow="1" w:lastRow="1" w:firstColumn="1" w:lastColumn="1" w:noHBand="0" w:noVBand="0"/>
      </w:tblPr>
      <w:tblGrid>
        <w:gridCol w:w="4678"/>
        <w:gridCol w:w="4959"/>
      </w:tblGrid>
      <w:tr w:rsidR="00A10498" w:rsidRPr="00ED55DE" w:rsidTr="00934550">
        <w:trPr>
          <w:trHeight w:val="300"/>
        </w:trPr>
        <w:tc>
          <w:tcPr>
            <w:tcW w:w="4678" w:type="dxa"/>
          </w:tcPr>
          <w:p w:rsidR="00A10498" w:rsidRPr="00ED55DE" w:rsidRDefault="00A10498" w:rsidP="00DA7827">
            <w:pPr>
              <w:spacing w:line="240" w:lineRule="auto"/>
              <w:ind w:firstLine="0"/>
              <w:jc w:val="center"/>
              <w:rPr>
                <w:sz w:val="24"/>
                <w:szCs w:val="24"/>
              </w:rPr>
            </w:pPr>
            <w:r w:rsidRPr="00ED55DE">
              <w:rPr>
                <w:b/>
                <w:snapToGrid w:val="0"/>
                <w:sz w:val="24"/>
                <w:szCs w:val="24"/>
              </w:rPr>
              <w:t>ЗАКАЗЧИК:</w:t>
            </w:r>
          </w:p>
        </w:tc>
        <w:tc>
          <w:tcPr>
            <w:tcW w:w="4959" w:type="dxa"/>
          </w:tcPr>
          <w:p w:rsidR="00A10498" w:rsidRPr="00ED55DE" w:rsidRDefault="00A10498" w:rsidP="00DA7827">
            <w:pPr>
              <w:spacing w:line="240" w:lineRule="auto"/>
              <w:ind w:firstLine="0"/>
              <w:jc w:val="center"/>
              <w:rPr>
                <w:sz w:val="24"/>
                <w:szCs w:val="24"/>
              </w:rPr>
            </w:pPr>
            <w:r w:rsidRPr="00ED55DE">
              <w:rPr>
                <w:b/>
                <w:snapToGrid w:val="0"/>
                <w:sz w:val="24"/>
                <w:szCs w:val="24"/>
              </w:rPr>
              <w:t>ИСПОЛНИТЕЛЬ:</w:t>
            </w:r>
          </w:p>
        </w:tc>
      </w:tr>
      <w:tr w:rsidR="00A10498" w:rsidRPr="00E20B1E" w:rsidTr="00934550">
        <w:trPr>
          <w:trHeight w:val="2271"/>
        </w:trPr>
        <w:tc>
          <w:tcPr>
            <w:tcW w:w="4678" w:type="dxa"/>
          </w:tcPr>
          <w:p w:rsidR="009124C1" w:rsidRDefault="00A10498" w:rsidP="00DA7827">
            <w:pPr>
              <w:spacing w:line="240" w:lineRule="auto"/>
              <w:ind w:firstLine="0"/>
              <w:rPr>
                <w:b/>
                <w:sz w:val="24"/>
                <w:szCs w:val="24"/>
              </w:rPr>
            </w:pPr>
            <w:r w:rsidRPr="00ED55DE">
              <w:rPr>
                <w:b/>
                <w:sz w:val="24"/>
                <w:szCs w:val="24"/>
              </w:rPr>
              <w:t xml:space="preserve">Государственная компания </w:t>
            </w:r>
          </w:p>
          <w:p w:rsidR="00A10498" w:rsidRPr="00ED55DE" w:rsidRDefault="00A10498" w:rsidP="00DA7827">
            <w:pPr>
              <w:spacing w:line="240" w:lineRule="auto"/>
              <w:ind w:firstLine="0"/>
              <w:rPr>
                <w:b/>
                <w:sz w:val="24"/>
                <w:szCs w:val="24"/>
              </w:rPr>
            </w:pPr>
            <w:r w:rsidRPr="00ED55DE">
              <w:rPr>
                <w:b/>
                <w:sz w:val="24"/>
                <w:szCs w:val="24"/>
              </w:rPr>
              <w:t>«Российские автомобильные дороги»</w:t>
            </w:r>
          </w:p>
          <w:p w:rsidR="00A10498" w:rsidRPr="00ED55DE" w:rsidRDefault="00A10498" w:rsidP="00DA7827">
            <w:pPr>
              <w:spacing w:line="240" w:lineRule="auto"/>
              <w:ind w:firstLine="0"/>
              <w:jc w:val="both"/>
              <w:rPr>
                <w:sz w:val="24"/>
                <w:szCs w:val="24"/>
              </w:rPr>
            </w:pPr>
          </w:p>
          <w:p w:rsidR="00A10498" w:rsidRPr="00ED55DE" w:rsidRDefault="00A10498" w:rsidP="00DA7827">
            <w:pPr>
              <w:spacing w:line="240" w:lineRule="auto"/>
              <w:ind w:firstLine="0"/>
              <w:jc w:val="both"/>
              <w:rPr>
                <w:sz w:val="24"/>
                <w:szCs w:val="24"/>
              </w:rPr>
            </w:pPr>
          </w:p>
          <w:p w:rsidR="002A26C6" w:rsidRPr="00ED55DE" w:rsidRDefault="002A26C6" w:rsidP="002A26C6">
            <w:pPr>
              <w:pStyle w:val="11"/>
              <w:ind w:firstLine="4"/>
              <w:rPr>
                <w:sz w:val="24"/>
                <w:szCs w:val="24"/>
              </w:rPr>
            </w:pPr>
            <w:r>
              <w:rPr>
                <w:sz w:val="24"/>
                <w:szCs w:val="24"/>
              </w:rPr>
              <w:t>Заместитель председателя</w:t>
            </w:r>
            <w:r w:rsidRPr="00ED55DE">
              <w:rPr>
                <w:sz w:val="24"/>
                <w:szCs w:val="24"/>
              </w:rPr>
              <w:t xml:space="preserve"> правления</w:t>
            </w:r>
            <w:r>
              <w:rPr>
                <w:sz w:val="24"/>
                <w:szCs w:val="24"/>
              </w:rPr>
              <w:t xml:space="preserve">              по проектированию и инновационным технологиям</w:t>
            </w:r>
          </w:p>
          <w:p w:rsidR="006D531E" w:rsidRPr="00ED55DE" w:rsidRDefault="006D531E" w:rsidP="006D531E">
            <w:pPr>
              <w:pStyle w:val="11"/>
              <w:ind w:firstLine="4"/>
              <w:jc w:val="both"/>
              <w:rPr>
                <w:sz w:val="24"/>
                <w:szCs w:val="24"/>
              </w:rPr>
            </w:pPr>
          </w:p>
          <w:p w:rsidR="006D531E" w:rsidRPr="00ED55DE" w:rsidRDefault="006D531E" w:rsidP="006D531E">
            <w:pPr>
              <w:pStyle w:val="11"/>
              <w:ind w:firstLine="4"/>
              <w:jc w:val="both"/>
              <w:rPr>
                <w:sz w:val="24"/>
                <w:szCs w:val="24"/>
              </w:rPr>
            </w:pPr>
          </w:p>
          <w:p w:rsidR="00A10498" w:rsidRPr="00ED55DE" w:rsidRDefault="006D531E" w:rsidP="006D531E">
            <w:pPr>
              <w:spacing w:line="240" w:lineRule="auto"/>
              <w:ind w:firstLine="0"/>
              <w:jc w:val="both"/>
              <w:rPr>
                <w:sz w:val="24"/>
                <w:szCs w:val="24"/>
              </w:rPr>
            </w:pPr>
            <w:r w:rsidRPr="00ED55DE">
              <w:rPr>
                <w:sz w:val="24"/>
                <w:szCs w:val="24"/>
                <w:u w:val="single"/>
              </w:rPr>
              <w:t xml:space="preserve">                                       </w:t>
            </w:r>
            <w:r w:rsidRPr="00ED55DE">
              <w:rPr>
                <w:sz w:val="24"/>
                <w:szCs w:val="24"/>
              </w:rPr>
              <w:t xml:space="preserve"> /</w:t>
            </w:r>
            <w:r>
              <w:rPr>
                <w:sz w:val="24"/>
                <w:szCs w:val="24"/>
              </w:rPr>
              <w:t>И.Ю. Зубарев</w:t>
            </w:r>
            <w:r w:rsidRPr="00ED55DE">
              <w:rPr>
                <w:sz w:val="24"/>
                <w:szCs w:val="24"/>
              </w:rPr>
              <w:t>/</w:t>
            </w:r>
          </w:p>
          <w:p w:rsidR="00A10498" w:rsidRPr="00ED55DE" w:rsidRDefault="00A10498" w:rsidP="00DA7827">
            <w:pPr>
              <w:pStyle w:val="11"/>
              <w:ind w:firstLine="4"/>
              <w:jc w:val="both"/>
              <w:rPr>
                <w:rStyle w:val="a4"/>
                <w:b/>
                <w:sz w:val="24"/>
                <w:szCs w:val="24"/>
              </w:rPr>
            </w:pPr>
            <w:r w:rsidRPr="00ED55DE">
              <w:rPr>
                <w:sz w:val="24"/>
                <w:szCs w:val="24"/>
              </w:rPr>
              <w:t>М.П.</w:t>
            </w:r>
          </w:p>
        </w:tc>
        <w:tc>
          <w:tcPr>
            <w:tcW w:w="4959" w:type="dxa"/>
          </w:tcPr>
          <w:p w:rsidR="00A10498" w:rsidRPr="00ED55DE" w:rsidRDefault="00A10498" w:rsidP="00DA7827">
            <w:pPr>
              <w:spacing w:line="240" w:lineRule="auto"/>
              <w:ind w:firstLine="49"/>
              <w:jc w:val="both"/>
              <w:rPr>
                <w:sz w:val="24"/>
                <w:szCs w:val="24"/>
              </w:rPr>
            </w:pPr>
            <w:r w:rsidRPr="00ED55DE">
              <w:rPr>
                <w:b/>
                <w:sz w:val="24"/>
                <w:szCs w:val="24"/>
              </w:rPr>
              <w:t>АНО «НИИ ТСК»</w:t>
            </w:r>
          </w:p>
          <w:p w:rsidR="00A10498" w:rsidRPr="00ED55DE" w:rsidRDefault="00A10498" w:rsidP="00DA7827">
            <w:pPr>
              <w:pStyle w:val="11"/>
              <w:ind w:firstLine="4"/>
              <w:jc w:val="both"/>
              <w:rPr>
                <w:sz w:val="24"/>
                <w:szCs w:val="24"/>
              </w:rPr>
            </w:pPr>
          </w:p>
          <w:p w:rsidR="00A10498" w:rsidRPr="00ED55DE" w:rsidRDefault="00A10498" w:rsidP="00DA7827">
            <w:pPr>
              <w:pStyle w:val="11"/>
              <w:ind w:firstLine="4"/>
              <w:jc w:val="both"/>
              <w:rPr>
                <w:sz w:val="24"/>
                <w:szCs w:val="24"/>
              </w:rPr>
            </w:pPr>
          </w:p>
          <w:p w:rsidR="00A10498" w:rsidRPr="00ED55DE" w:rsidRDefault="00A10498" w:rsidP="00DA7827">
            <w:pPr>
              <w:pStyle w:val="11"/>
              <w:ind w:firstLine="4"/>
              <w:jc w:val="both"/>
              <w:rPr>
                <w:sz w:val="24"/>
                <w:szCs w:val="24"/>
              </w:rPr>
            </w:pPr>
          </w:p>
          <w:p w:rsidR="00A10498" w:rsidRPr="00ED55DE" w:rsidRDefault="00934550" w:rsidP="00DA7827">
            <w:pPr>
              <w:pStyle w:val="11"/>
              <w:tabs>
                <w:tab w:val="left" w:pos="3390"/>
              </w:tabs>
              <w:ind w:firstLine="4"/>
              <w:rPr>
                <w:sz w:val="24"/>
                <w:szCs w:val="24"/>
              </w:rPr>
            </w:pPr>
            <w:r>
              <w:rPr>
                <w:sz w:val="24"/>
                <w:szCs w:val="24"/>
              </w:rPr>
              <w:t>Первый з</w:t>
            </w:r>
            <w:r w:rsidR="00A10498" w:rsidRPr="00ED55DE">
              <w:rPr>
                <w:sz w:val="24"/>
                <w:szCs w:val="24"/>
              </w:rPr>
              <w:t>ам</w:t>
            </w:r>
            <w:r>
              <w:rPr>
                <w:sz w:val="24"/>
                <w:szCs w:val="24"/>
              </w:rPr>
              <w:t>еститель генерального директора</w:t>
            </w:r>
          </w:p>
          <w:p w:rsidR="00A10498" w:rsidRPr="00ED55DE" w:rsidRDefault="00A10498" w:rsidP="00DA7827">
            <w:pPr>
              <w:pStyle w:val="11"/>
              <w:ind w:firstLine="4"/>
              <w:rPr>
                <w:sz w:val="24"/>
                <w:szCs w:val="24"/>
              </w:rPr>
            </w:pPr>
          </w:p>
          <w:p w:rsidR="00A10498" w:rsidRPr="00ED55DE" w:rsidRDefault="00A10498" w:rsidP="00DA7827">
            <w:pPr>
              <w:pStyle w:val="11"/>
              <w:rPr>
                <w:sz w:val="24"/>
                <w:szCs w:val="24"/>
              </w:rPr>
            </w:pPr>
          </w:p>
          <w:p w:rsidR="00A10498" w:rsidRDefault="00A10498" w:rsidP="00DA7827">
            <w:pPr>
              <w:pStyle w:val="11"/>
              <w:ind w:firstLine="4"/>
              <w:rPr>
                <w:sz w:val="24"/>
                <w:szCs w:val="24"/>
              </w:rPr>
            </w:pPr>
          </w:p>
          <w:p w:rsidR="002A26C6" w:rsidRPr="00ED55DE" w:rsidRDefault="002A26C6" w:rsidP="00DA7827">
            <w:pPr>
              <w:pStyle w:val="11"/>
              <w:ind w:firstLine="4"/>
              <w:rPr>
                <w:sz w:val="24"/>
                <w:szCs w:val="24"/>
              </w:rPr>
            </w:pPr>
          </w:p>
          <w:p w:rsidR="00A10498" w:rsidRPr="00ED55DE" w:rsidRDefault="00A10498" w:rsidP="00DA7827">
            <w:pPr>
              <w:pStyle w:val="11"/>
              <w:ind w:firstLine="4"/>
              <w:rPr>
                <w:sz w:val="24"/>
                <w:szCs w:val="24"/>
              </w:rPr>
            </w:pPr>
            <w:r w:rsidRPr="00ED55DE">
              <w:rPr>
                <w:sz w:val="24"/>
                <w:szCs w:val="24"/>
              </w:rPr>
              <w:t>____________________ /Д.В. Медведев/</w:t>
            </w:r>
          </w:p>
          <w:p w:rsidR="00A10498" w:rsidRPr="00E20B1E" w:rsidRDefault="00A10498" w:rsidP="00DA7827">
            <w:pPr>
              <w:spacing w:line="240" w:lineRule="auto"/>
              <w:ind w:firstLine="0"/>
              <w:jc w:val="both"/>
              <w:rPr>
                <w:rStyle w:val="a4"/>
                <w:b/>
                <w:sz w:val="24"/>
                <w:szCs w:val="24"/>
              </w:rPr>
            </w:pPr>
            <w:r w:rsidRPr="00ED55DE">
              <w:rPr>
                <w:sz w:val="24"/>
                <w:szCs w:val="24"/>
              </w:rPr>
              <w:t>М.П.</w:t>
            </w:r>
          </w:p>
        </w:tc>
      </w:tr>
    </w:tbl>
    <w:p w:rsidR="004A766E" w:rsidRPr="00E20B1E" w:rsidRDefault="004A766E" w:rsidP="00E72AA1">
      <w:pPr>
        <w:pStyle w:val="af"/>
        <w:spacing w:before="200" w:after="200"/>
        <w:rPr>
          <w:b/>
          <w:snapToGrid w:val="0"/>
          <w:sz w:val="22"/>
        </w:rPr>
      </w:pPr>
    </w:p>
    <w:sectPr w:rsidR="004A766E" w:rsidRPr="00E20B1E" w:rsidSect="00661D16">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5DA" w:rsidRDefault="00DA55DA" w:rsidP="00245ADD">
      <w:pPr>
        <w:spacing w:line="240" w:lineRule="auto"/>
      </w:pPr>
      <w:r>
        <w:separator/>
      </w:r>
    </w:p>
  </w:endnote>
  <w:endnote w:type="continuationSeparator" w:id="0">
    <w:p w:rsidR="00DA55DA" w:rsidRDefault="00DA55DA" w:rsidP="00245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729733"/>
      <w:docPartObj>
        <w:docPartGallery w:val="Page Numbers (Bottom of Page)"/>
        <w:docPartUnique/>
      </w:docPartObj>
    </w:sdtPr>
    <w:sdtEndPr>
      <w:rPr>
        <w:sz w:val="24"/>
        <w:szCs w:val="24"/>
      </w:rPr>
    </w:sdtEndPr>
    <w:sdtContent>
      <w:p w:rsidR="00134F96" w:rsidRDefault="00134F96" w:rsidP="000F71FD">
        <w:pPr>
          <w:pStyle w:val="aa"/>
          <w:tabs>
            <w:tab w:val="clear" w:pos="4677"/>
          </w:tabs>
          <w:ind w:firstLine="0"/>
          <w:jc w:val="center"/>
          <w:rPr>
            <w:rFonts w:asciiTheme="minorHAnsi" w:hAnsiTheme="minorHAnsi"/>
            <w:color w:val="000000"/>
            <w:sz w:val="10"/>
          </w:rPr>
        </w:pPr>
      </w:p>
      <w:p w:rsidR="00245ADD" w:rsidRPr="00245ADD" w:rsidRDefault="00A9594F" w:rsidP="000F71FD">
        <w:pPr>
          <w:pStyle w:val="aa"/>
          <w:tabs>
            <w:tab w:val="clear" w:pos="4677"/>
          </w:tabs>
          <w:ind w:firstLine="0"/>
          <w:jc w:val="center"/>
          <w:rPr>
            <w:sz w:val="24"/>
            <w:szCs w:val="24"/>
          </w:rPr>
        </w:pPr>
        <w:r w:rsidRPr="00245ADD">
          <w:rPr>
            <w:sz w:val="24"/>
            <w:szCs w:val="24"/>
          </w:rPr>
          <w:fldChar w:fldCharType="begin"/>
        </w:r>
        <w:r w:rsidR="00245ADD" w:rsidRPr="00245ADD">
          <w:rPr>
            <w:sz w:val="24"/>
            <w:szCs w:val="24"/>
          </w:rPr>
          <w:instrText>PAGE   \* MERGEFORMAT</w:instrText>
        </w:r>
        <w:r w:rsidRPr="00245ADD">
          <w:rPr>
            <w:sz w:val="24"/>
            <w:szCs w:val="24"/>
          </w:rPr>
          <w:fldChar w:fldCharType="separate"/>
        </w:r>
        <w:r w:rsidR="007F01A1">
          <w:rPr>
            <w:noProof/>
            <w:sz w:val="24"/>
            <w:szCs w:val="24"/>
          </w:rPr>
          <w:t>10</w:t>
        </w:r>
        <w:r w:rsidRPr="00245ADD">
          <w:rPr>
            <w:sz w:val="24"/>
            <w:szCs w:val="24"/>
          </w:rPr>
          <w:fldChar w:fldCharType="end"/>
        </w:r>
        <w:r w:rsidR="00C61228" w:rsidRPr="00C61228">
          <w:rPr>
            <w:sz w:val="24"/>
            <w:szCs w:val="24"/>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5DA" w:rsidRDefault="00DA55DA" w:rsidP="00245ADD">
      <w:pPr>
        <w:spacing w:line="240" w:lineRule="auto"/>
      </w:pPr>
      <w:r>
        <w:separator/>
      </w:r>
    </w:p>
  </w:footnote>
  <w:footnote w:type="continuationSeparator" w:id="0">
    <w:p w:rsidR="00DA55DA" w:rsidRDefault="00DA55DA" w:rsidP="00245A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F4B604"/>
    <w:lvl w:ilvl="0">
      <w:numFmt w:val="bullet"/>
      <w:lvlText w:val="*"/>
      <w:lvlJc w:val="left"/>
    </w:lvl>
  </w:abstractNum>
  <w:abstractNum w:abstractNumId="1" w15:restartNumberingAfterBreak="0">
    <w:nsid w:val="102B637E"/>
    <w:multiLevelType w:val="multilevel"/>
    <w:tmpl w:val="2250D1C0"/>
    <w:lvl w:ilvl="0">
      <w:start w:val="1"/>
      <w:numFmt w:val="decimal"/>
      <w:lvlText w:val="%1."/>
      <w:lvlJc w:val="left"/>
      <w:pPr>
        <w:ind w:left="2771" w:hanging="360"/>
      </w:pPr>
      <w:rPr>
        <w:rFonts w:cs="Times New Roman"/>
      </w:rPr>
    </w:lvl>
    <w:lvl w:ilvl="1">
      <w:start w:val="1"/>
      <w:numFmt w:val="decimal"/>
      <w:lvlText w:val="%1.%2."/>
      <w:lvlJc w:val="left"/>
      <w:pPr>
        <w:ind w:left="1283" w:hanging="432"/>
      </w:pPr>
      <w:rPr>
        <w:rFonts w:cs="Times New Roman"/>
        <w:b w:val="0"/>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A985C5A"/>
    <w:multiLevelType w:val="singleLevel"/>
    <w:tmpl w:val="488EEDC8"/>
    <w:lvl w:ilvl="0">
      <w:start w:val="8"/>
      <w:numFmt w:val="decimal"/>
      <w:lvlText w:val="%1."/>
      <w:legacy w:legacy="1" w:legacySpace="0" w:legacyIndent="216"/>
      <w:lvlJc w:val="left"/>
      <w:rPr>
        <w:rFonts w:ascii="Times New Roman" w:hAnsi="Times New Roman" w:cs="Times New Roman" w:hint="default"/>
      </w:rPr>
    </w:lvl>
  </w:abstractNum>
  <w:abstractNum w:abstractNumId="3" w15:restartNumberingAfterBreak="0">
    <w:nsid w:val="1B327D4F"/>
    <w:multiLevelType w:val="multilevel"/>
    <w:tmpl w:val="6A7ED1C0"/>
    <w:lvl w:ilvl="0">
      <w:start w:val="5"/>
      <w:numFmt w:val="decimal"/>
      <w:lvlText w:val="%1."/>
      <w:lvlJc w:val="left"/>
      <w:pPr>
        <w:ind w:left="540" w:hanging="540"/>
      </w:pPr>
      <w:rPr>
        <w:rFonts w:hint="default"/>
      </w:rPr>
    </w:lvl>
    <w:lvl w:ilvl="1">
      <w:start w:val="1"/>
      <w:numFmt w:val="decimal"/>
      <w:lvlText w:val="%1.%2."/>
      <w:lvlJc w:val="left"/>
      <w:pPr>
        <w:ind w:left="1391" w:hanging="540"/>
      </w:pPr>
      <w:rPr>
        <w:rFonts w:ascii="Times New Roman" w:hAnsi="Times New Roman" w:cs="Times New Roman" w:hint="default"/>
      </w:rPr>
    </w:lvl>
    <w:lvl w:ilvl="2">
      <w:start w:val="1"/>
      <w:numFmt w:val="decimal"/>
      <w:lvlText w:val="%1.%2.%3."/>
      <w:lvlJc w:val="left"/>
      <w:pPr>
        <w:ind w:left="1428"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22F9672B"/>
    <w:multiLevelType w:val="multilevel"/>
    <w:tmpl w:val="41B2DD44"/>
    <w:lvl w:ilvl="0">
      <w:start w:val="1"/>
      <w:numFmt w:val="decimal"/>
      <w:lvlText w:val="%1."/>
      <w:lvlJc w:val="left"/>
      <w:pPr>
        <w:ind w:left="360" w:hanging="360"/>
      </w:pPr>
      <w:rPr>
        <w:sz w:val="24"/>
        <w:szCs w:val="24"/>
      </w:rPr>
    </w:lvl>
    <w:lvl w:ilvl="1">
      <w:start w:val="1"/>
      <w:numFmt w:val="decimal"/>
      <w:lvlText w:val="%1.%2."/>
      <w:lvlJc w:val="left"/>
      <w:pPr>
        <w:ind w:left="44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F03686"/>
    <w:multiLevelType w:val="hybridMultilevel"/>
    <w:tmpl w:val="D4D0D272"/>
    <w:lvl w:ilvl="0" w:tplc="51941250">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83C2F86"/>
    <w:multiLevelType w:val="hybridMultilevel"/>
    <w:tmpl w:val="A7A293B6"/>
    <w:lvl w:ilvl="0" w:tplc="744020B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071D6"/>
    <w:multiLevelType w:val="multilevel"/>
    <w:tmpl w:val="41B2DD44"/>
    <w:lvl w:ilvl="0">
      <w:start w:val="1"/>
      <w:numFmt w:val="decimal"/>
      <w:lvlText w:val="%1."/>
      <w:lvlJc w:val="left"/>
      <w:pPr>
        <w:ind w:left="360" w:hanging="360"/>
      </w:pPr>
      <w:rPr>
        <w:sz w:val="24"/>
        <w:szCs w:val="24"/>
      </w:rPr>
    </w:lvl>
    <w:lvl w:ilvl="1">
      <w:start w:val="1"/>
      <w:numFmt w:val="decimal"/>
      <w:lvlText w:val="%1.%2."/>
      <w:lvlJc w:val="left"/>
      <w:pPr>
        <w:ind w:left="44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A559C5"/>
    <w:multiLevelType w:val="hybridMultilevel"/>
    <w:tmpl w:val="2B802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F83188"/>
    <w:multiLevelType w:val="singleLevel"/>
    <w:tmpl w:val="C0FE511A"/>
    <w:lvl w:ilvl="0">
      <w:start w:val="5"/>
      <w:numFmt w:val="decimal"/>
      <w:lvlText w:val="%1."/>
      <w:legacy w:legacy="1" w:legacySpace="0" w:legacyIndent="215"/>
      <w:lvlJc w:val="left"/>
      <w:rPr>
        <w:rFonts w:ascii="Times New Roman" w:hAnsi="Times New Roman" w:cs="Times New Roman" w:hint="default"/>
      </w:rPr>
    </w:lvl>
  </w:abstractNum>
  <w:abstractNum w:abstractNumId="10" w15:restartNumberingAfterBreak="0">
    <w:nsid w:val="402A4CEF"/>
    <w:multiLevelType w:val="hybridMultilevel"/>
    <w:tmpl w:val="CF5CAECC"/>
    <w:lvl w:ilvl="0" w:tplc="A9D27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E52FFE"/>
    <w:multiLevelType w:val="multilevel"/>
    <w:tmpl w:val="C898E51A"/>
    <w:lvl w:ilvl="0">
      <w:start w:val="1"/>
      <w:numFmt w:val="decimal"/>
      <w:lvlText w:val="%1."/>
      <w:lvlJc w:val="left"/>
      <w:pPr>
        <w:ind w:left="540" w:hanging="540"/>
      </w:pPr>
      <w:rPr>
        <w:rFonts w:hint="default"/>
      </w:rPr>
    </w:lvl>
    <w:lvl w:ilvl="1">
      <w:start w:val="4"/>
      <w:numFmt w:val="decimal"/>
      <w:lvlText w:val="%1.%2."/>
      <w:lvlJc w:val="left"/>
      <w:pPr>
        <w:ind w:left="1391" w:hanging="540"/>
      </w:pPr>
      <w:rPr>
        <w:rFonts w:ascii="Times New Roman" w:hAnsi="Times New Roman" w:cs="Times New Roman" w:hint="default"/>
      </w:rPr>
    </w:lvl>
    <w:lvl w:ilvl="2">
      <w:start w:val="1"/>
      <w:numFmt w:val="decimal"/>
      <w:lvlText w:val="%1.%2.%3."/>
      <w:lvlJc w:val="left"/>
      <w:pPr>
        <w:ind w:left="1428"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45F33ACA"/>
    <w:multiLevelType w:val="multilevel"/>
    <w:tmpl w:val="1CBCCB0E"/>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47BA7198"/>
    <w:multiLevelType w:val="multilevel"/>
    <w:tmpl w:val="6B7CF02E"/>
    <w:lvl w:ilvl="0">
      <w:start w:val="7"/>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4" w15:restartNumberingAfterBreak="0">
    <w:nsid w:val="4A637882"/>
    <w:multiLevelType w:val="multilevel"/>
    <w:tmpl w:val="70D035B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7B4BDF"/>
    <w:multiLevelType w:val="hybridMultilevel"/>
    <w:tmpl w:val="DC88E198"/>
    <w:lvl w:ilvl="0" w:tplc="353A83BC">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6" w15:restartNumberingAfterBreak="0">
    <w:nsid w:val="553051E7"/>
    <w:multiLevelType w:val="multilevel"/>
    <w:tmpl w:val="629ED480"/>
    <w:lvl w:ilvl="0">
      <w:start w:val="9"/>
      <w:numFmt w:val="decimal"/>
      <w:lvlText w:val="%1."/>
      <w:lvlJc w:val="left"/>
      <w:pPr>
        <w:ind w:left="360" w:hanging="360"/>
      </w:pPr>
      <w:rPr>
        <w:rFonts w:hint="default"/>
        <w:sz w:val="24"/>
        <w:szCs w:val="24"/>
      </w:rPr>
    </w:lvl>
    <w:lvl w:ilvl="1">
      <w:start w:val="1"/>
      <w:numFmt w:val="decimal"/>
      <w:lvlText w:val="%1.%2."/>
      <w:lvlJc w:val="left"/>
      <w:pPr>
        <w:ind w:left="44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78548E3"/>
    <w:multiLevelType w:val="singleLevel"/>
    <w:tmpl w:val="D6E4685E"/>
    <w:lvl w:ilvl="0">
      <w:start w:val="2"/>
      <w:numFmt w:val="decimal"/>
      <w:lvlText w:val="%1."/>
      <w:legacy w:legacy="1" w:legacySpace="0" w:legacyIndent="216"/>
      <w:lvlJc w:val="left"/>
      <w:rPr>
        <w:rFonts w:ascii="Times New Roman" w:hAnsi="Times New Roman" w:cs="Times New Roman" w:hint="default"/>
      </w:rPr>
    </w:lvl>
  </w:abstractNum>
  <w:abstractNum w:abstractNumId="18" w15:restartNumberingAfterBreak="0">
    <w:nsid w:val="6126412D"/>
    <w:multiLevelType w:val="multilevel"/>
    <w:tmpl w:val="3A36A8A6"/>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68C0633E"/>
    <w:multiLevelType w:val="multilevel"/>
    <w:tmpl w:val="41B2DD44"/>
    <w:lvl w:ilvl="0">
      <w:start w:val="1"/>
      <w:numFmt w:val="decimal"/>
      <w:lvlText w:val="%1."/>
      <w:lvlJc w:val="left"/>
      <w:pPr>
        <w:ind w:left="360" w:hanging="360"/>
      </w:pPr>
      <w:rPr>
        <w:sz w:val="24"/>
        <w:szCs w:val="24"/>
      </w:rPr>
    </w:lvl>
    <w:lvl w:ilvl="1">
      <w:start w:val="1"/>
      <w:numFmt w:val="decimal"/>
      <w:lvlText w:val="%1.%2."/>
      <w:lvlJc w:val="left"/>
      <w:pPr>
        <w:ind w:left="44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1352C3"/>
    <w:multiLevelType w:val="multilevel"/>
    <w:tmpl w:val="85743E84"/>
    <w:lvl w:ilvl="0">
      <w:start w:val="3"/>
      <w:numFmt w:val="decimal"/>
      <w:lvlText w:val="%1."/>
      <w:lvlJc w:val="left"/>
      <w:pPr>
        <w:ind w:left="360" w:hanging="360"/>
      </w:pPr>
      <w:rPr>
        <w:rFonts w:hint="default"/>
      </w:rPr>
    </w:lvl>
    <w:lvl w:ilvl="1">
      <w:start w:val="9"/>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21" w15:restartNumberingAfterBreak="0">
    <w:nsid w:val="7BA00AE7"/>
    <w:multiLevelType w:val="hybridMultilevel"/>
    <w:tmpl w:val="00A407EE"/>
    <w:lvl w:ilvl="0" w:tplc="7C2ABCD4">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num w:numId="1">
    <w:abstractNumId w:val="17"/>
  </w:num>
  <w:num w:numId="2">
    <w:abstractNumId w:val="9"/>
  </w:num>
  <w:num w:numId="3">
    <w:abstractNumId w:val="9"/>
    <w:lvlOverride w:ilvl="0">
      <w:lvl w:ilvl="0">
        <w:start w:val="5"/>
        <w:numFmt w:val="decimal"/>
        <w:lvlText w:val="%1."/>
        <w:legacy w:legacy="1" w:legacySpace="0" w:legacyIndent="21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6">
    <w:abstractNumId w:val="2"/>
  </w:num>
  <w:num w:numId="7">
    <w:abstractNumId w:val="21"/>
  </w:num>
  <w:num w:numId="8">
    <w:abstractNumId w:val="4"/>
  </w:num>
  <w:num w:numId="9">
    <w:abstractNumId w:val="5"/>
  </w:num>
  <w:num w:numId="10">
    <w:abstractNumId w:val="6"/>
  </w:num>
  <w:num w:numId="11">
    <w:abstractNumId w:val="15"/>
  </w:num>
  <w:num w:numId="12">
    <w:abstractNumId w:val="8"/>
  </w:num>
  <w:num w:numId="13">
    <w:abstractNumId w:val="14"/>
  </w:num>
  <w:num w:numId="14">
    <w:abstractNumId w:val="11"/>
  </w:num>
  <w:num w:numId="15">
    <w:abstractNumId w:val="16"/>
  </w:num>
  <w:num w:numId="16">
    <w:abstractNumId w:val="12"/>
  </w:num>
  <w:num w:numId="17">
    <w:abstractNumId w:val="7"/>
  </w:num>
  <w:num w:numId="18">
    <w:abstractNumId w:val="1"/>
  </w:num>
  <w:num w:numId="19">
    <w:abstractNumId w:val="3"/>
  </w:num>
  <w:num w:numId="20">
    <w:abstractNumId w:val="10"/>
  </w:num>
  <w:num w:numId="21">
    <w:abstractNumId w:val="18"/>
  </w:num>
  <w:num w:numId="22">
    <w:abstractNumId w:val="19"/>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8F"/>
    <w:rsid w:val="00007FDF"/>
    <w:rsid w:val="0001167E"/>
    <w:rsid w:val="000238DB"/>
    <w:rsid w:val="00030815"/>
    <w:rsid w:val="00034EFC"/>
    <w:rsid w:val="00044535"/>
    <w:rsid w:val="0004590D"/>
    <w:rsid w:val="000545EF"/>
    <w:rsid w:val="00064B2A"/>
    <w:rsid w:val="00073846"/>
    <w:rsid w:val="000739DC"/>
    <w:rsid w:val="00074862"/>
    <w:rsid w:val="0007739E"/>
    <w:rsid w:val="00090859"/>
    <w:rsid w:val="000959CD"/>
    <w:rsid w:val="000975C3"/>
    <w:rsid w:val="000A1B6B"/>
    <w:rsid w:val="000A288D"/>
    <w:rsid w:val="000A6173"/>
    <w:rsid w:val="000A6230"/>
    <w:rsid w:val="000B03E9"/>
    <w:rsid w:val="000B235F"/>
    <w:rsid w:val="000B24C5"/>
    <w:rsid w:val="000B3936"/>
    <w:rsid w:val="000B4EC0"/>
    <w:rsid w:val="000B7140"/>
    <w:rsid w:val="000D0739"/>
    <w:rsid w:val="000D4EF0"/>
    <w:rsid w:val="000D6820"/>
    <w:rsid w:val="000E302A"/>
    <w:rsid w:val="000E390E"/>
    <w:rsid w:val="000E6ABB"/>
    <w:rsid w:val="000F06D5"/>
    <w:rsid w:val="000F46D4"/>
    <w:rsid w:val="000F47D6"/>
    <w:rsid w:val="000F71FD"/>
    <w:rsid w:val="00100C91"/>
    <w:rsid w:val="0010190F"/>
    <w:rsid w:val="00104B4C"/>
    <w:rsid w:val="00104B6E"/>
    <w:rsid w:val="00104D2C"/>
    <w:rsid w:val="0011725A"/>
    <w:rsid w:val="00117FCE"/>
    <w:rsid w:val="00121928"/>
    <w:rsid w:val="001227B3"/>
    <w:rsid w:val="00125DF8"/>
    <w:rsid w:val="00125ECA"/>
    <w:rsid w:val="00134F96"/>
    <w:rsid w:val="00135EEB"/>
    <w:rsid w:val="00142747"/>
    <w:rsid w:val="0014292A"/>
    <w:rsid w:val="00143410"/>
    <w:rsid w:val="00151336"/>
    <w:rsid w:val="001556D3"/>
    <w:rsid w:val="00155AA3"/>
    <w:rsid w:val="00160FCB"/>
    <w:rsid w:val="00161716"/>
    <w:rsid w:val="00164A4B"/>
    <w:rsid w:val="001657AC"/>
    <w:rsid w:val="00174685"/>
    <w:rsid w:val="0017611A"/>
    <w:rsid w:val="00180E2A"/>
    <w:rsid w:val="00184CE8"/>
    <w:rsid w:val="00194DBD"/>
    <w:rsid w:val="0019508E"/>
    <w:rsid w:val="0019677E"/>
    <w:rsid w:val="001A0A5B"/>
    <w:rsid w:val="001A3573"/>
    <w:rsid w:val="001A5046"/>
    <w:rsid w:val="001C01E1"/>
    <w:rsid w:val="001C1021"/>
    <w:rsid w:val="001C1347"/>
    <w:rsid w:val="001C3C96"/>
    <w:rsid w:val="001C6650"/>
    <w:rsid w:val="001D0E22"/>
    <w:rsid w:val="001D241D"/>
    <w:rsid w:val="001D2FC2"/>
    <w:rsid w:val="001E1D34"/>
    <w:rsid w:val="001E7967"/>
    <w:rsid w:val="001F0558"/>
    <w:rsid w:val="001F1706"/>
    <w:rsid w:val="001F265B"/>
    <w:rsid w:val="0021235A"/>
    <w:rsid w:val="00215A57"/>
    <w:rsid w:val="00221FDA"/>
    <w:rsid w:val="00222937"/>
    <w:rsid w:val="0023345C"/>
    <w:rsid w:val="00234124"/>
    <w:rsid w:val="00235D10"/>
    <w:rsid w:val="002365D1"/>
    <w:rsid w:val="00236680"/>
    <w:rsid w:val="002379CE"/>
    <w:rsid w:val="00245ADD"/>
    <w:rsid w:val="00245BD2"/>
    <w:rsid w:val="0025045A"/>
    <w:rsid w:val="002702B1"/>
    <w:rsid w:val="002759B9"/>
    <w:rsid w:val="00276CF9"/>
    <w:rsid w:val="002801D6"/>
    <w:rsid w:val="00286C72"/>
    <w:rsid w:val="0028791E"/>
    <w:rsid w:val="00292797"/>
    <w:rsid w:val="002928F8"/>
    <w:rsid w:val="0029596E"/>
    <w:rsid w:val="002A26C6"/>
    <w:rsid w:val="002A4A75"/>
    <w:rsid w:val="002A5042"/>
    <w:rsid w:val="002A6F4B"/>
    <w:rsid w:val="002B6DEE"/>
    <w:rsid w:val="002C3433"/>
    <w:rsid w:val="002C3E68"/>
    <w:rsid w:val="002C54E2"/>
    <w:rsid w:val="002E03CB"/>
    <w:rsid w:val="002E4874"/>
    <w:rsid w:val="002E4A27"/>
    <w:rsid w:val="002E6476"/>
    <w:rsid w:val="002F1F0C"/>
    <w:rsid w:val="002F317B"/>
    <w:rsid w:val="0030155F"/>
    <w:rsid w:val="00302678"/>
    <w:rsid w:val="00305E1C"/>
    <w:rsid w:val="00310719"/>
    <w:rsid w:val="00314598"/>
    <w:rsid w:val="00321415"/>
    <w:rsid w:val="0032427D"/>
    <w:rsid w:val="00326B2A"/>
    <w:rsid w:val="00327464"/>
    <w:rsid w:val="00335603"/>
    <w:rsid w:val="0034027B"/>
    <w:rsid w:val="00343178"/>
    <w:rsid w:val="003445E2"/>
    <w:rsid w:val="00353956"/>
    <w:rsid w:val="00356127"/>
    <w:rsid w:val="00357061"/>
    <w:rsid w:val="00366181"/>
    <w:rsid w:val="0038236A"/>
    <w:rsid w:val="00384497"/>
    <w:rsid w:val="00385FF1"/>
    <w:rsid w:val="0039015C"/>
    <w:rsid w:val="00391E6E"/>
    <w:rsid w:val="0039375A"/>
    <w:rsid w:val="00393CFD"/>
    <w:rsid w:val="003B6E2F"/>
    <w:rsid w:val="003B7366"/>
    <w:rsid w:val="003B7F7D"/>
    <w:rsid w:val="003C3666"/>
    <w:rsid w:val="003C38CF"/>
    <w:rsid w:val="003C58A6"/>
    <w:rsid w:val="003D29A0"/>
    <w:rsid w:val="003E1CA1"/>
    <w:rsid w:val="003E4C04"/>
    <w:rsid w:val="003E608B"/>
    <w:rsid w:val="003F10EB"/>
    <w:rsid w:val="003F40C1"/>
    <w:rsid w:val="003F43F6"/>
    <w:rsid w:val="003F7FCD"/>
    <w:rsid w:val="00400E45"/>
    <w:rsid w:val="00407C91"/>
    <w:rsid w:val="00410A0A"/>
    <w:rsid w:val="00410A61"/>
    <w:rsid w:val="00413A7A"/>
    <w:rsid w:val="004167C1"/>
    <w:rsid w:val="00421FCB"/>
    <w:rsid w:val="00421FDB"/>
    <w:rsid w:val="00423335"/>
    <w:rsid w:val="004317C0"/>
    <w:rsid w:val="00432062"/>
    <w:rsid w:val="0043578C"/>
    <w:rsid w:val="00435AC0"/>
    <w:rsid w:val="00442F03"/>
    <w:rsid w:val="00443AAD"/>
    <w:rsid w:val="00447EB9"/>
    <w:rsid w:val="004528B2"/>
    <w:rsid w:val="004552D4"/>
    <w:rsid w:val="00460EB4"/>
    <w:rsid w:val="0046477A"/>
    <w:rsid w:val="004711CC"/>
    <w:rsid w:val="00474B27"/>
    <w:rsid w:val="004767AF"/>
    <w:rsid w:val="00485EF7"/>
    <w:rsid w:val="00486478"/>
    <w:rsid w:val="00487AFF"/>
    <w:rsid w:val="00490C49"/>
    <w:rsid w:val="004931D7"/>
    <w:rsid w:val="004A766E"/>
    <w:rsid w:val="004B118D"/>
    <w:rsid w:val="004D4157"/>
    <w:rsid w:val="004D5709"/>
    <w:rsid w:val="004D69DF"/>
    <w:rsid w:val="004E0487"/>
    <w:rsid w:val="004E1342"/>
    <w:rsid w:val="004F0315"/>
    <w:rsid w:val="004F06A6"/>
    <w:rsid w:val="004F2A43"/>
    <w:rsid w:val="004F6734"/>
    <w:rsid w:val="00506A24"/>
    <w:rsid w:val="00523FD7"/>
    <w:rsid w:val="00524150"/>
    <w:rsid w:val="0052644A"/>
    <w:rsid w:val="005333E4"/>
    <w:rsid w:val="0053545F"/>
    <w:rsid w:val="00535AEB"/>
    <w:rsid w:val="0054522E"/>
    <w:rsid w:val="00546119"/>
    <w:rsid w:val="00556AC3"/>
    <w:rsid w:val="0056089A"/>
    <w:rsid w:val="005706BF"/>
    <w:rsid w:val="00572B04"/>
    <w:rsid w:val="005752C2"/>
    <w:rsid w:val="0057610D"/>
    <w:rsid w:val="00577A4E"/>
    <w:rsid w:val="005812F9"/>
    <w:rsid w:val="005817C4"/>
    <w:rsid w:val="00581B83"/>
    <w:rsid w:val="00582AEA"/>
    <w:rsid w:val="00586214"/>
    <w:rsid w:val="0058675C"/>
    <w:rsid w:val="00591175"/>
    <w:rsid w:val="00593E51"/>
    <w:rsid w:val="0059410F"/>
    <w:rsid w:val="00596678"/>
    <w:rsid w:val="00597284"/>
    <w:rsid w:val="005A0676"/>
    <w:rsid w:val="005A3398"/>
    <w:rsid w:val="005A5379"/>
    <w:rsid w:val="005A65F0"/>
    <w:rsid w:val="005B025C"/>
    <w:rsid w:val="005B0EE7"/>
    <w:rsid w:val="005B493B"/>
    <w:rsid w:val="005B60C0"/>
    <w:rsid w:val="005C0ECC"/>
    <w:rsid w:val="005C2B5C"/>
    <w:rsid w:val="005D5C5D"/>
    <w:rsid w:val="005D75C2"/>
    <w:rsid w:val="005E5627"/>
    <w:rsid w:val="005E56CA"/>
    <w:rsid w:val="005E7074"/>
    <w:rsid w:val="005E795B"/>
    <w:rsid w:val="005F2F49"/>
    <w:rsid w:val="005F542B"/>
    <w:rsid w:val="005F6A68"/>
    <w:rsid w:val="00600466"/>
    <w:rsid w:val="006123C5"/>
    <w:rsid w:val="0061305A"/>
    <w:rsid w:val="006217CB"/>
    <w:rsid w:val="00624599"/>
    <w:rsid w:val="00632133"/>
    <w:rsid w:val="00632E6D"/>
    <w:rsid w:val="00634DAF"/>
    <w:rsid w:val="0063685F"/>
    <w:rsid w:val="006404F8"/>
    <w:rsid w:val="006408F8"/>
    <w:rsid w:val="00651CD8"/>
    <w:rsid w:val="006525F5"/>
    <w:rsid w:val="00656E12"/>
    <w:rsid w:val="00657C12"/>
    <w:rsid w:val="0066084C"/>
    <w:rsid w:val="00661D16"/>
    <w:rsid w:val="006733B5"/>
    <w:rsid w:val="00685582"/>
    <w:rsid w:val="00690AD3"/>
    <w:rsid w:val="006928AF"/>
    <w:rsid w:val="00693C60"/>
    <w:rsid w:val="006A0296"/>
    <w:rsid w:val="006A3514"/>
    <w:rsid w:val="006A4800"/>
    <w:rsid w:val="006A7813"/>
    <w:rsid w:val="006C4D7F"/>
    <w:rsid w:val="006C59F8"/>
    <w:rsid w:val="006D279A"/>
    <w:rsid w:val="006D4596"/>
    <w:rsid w:val="006D4D67"/>
    <w:rsid w:val="006D51F9"/>
    <w:rsid w:val="006D531E"/>
    <w:rsid w:val="006E0509"/>
    <w:rsid w:val="006F1E14"/>
    <w:rsid w:val="006F642A"/>
    <w:rsid w:val="00700A6D"/>
    <w:rsid w:val="0070105E"/>
    <w:rsid w:val="007010A8"/>
    <w:rsid w:val="007012A0"/>
    <w:rsid w:val="007023A8"/>
    <w:rsid w:val="007030F2"/>
    <w:rsid w:val="00711CF4"/>
    <w:rsid w:val="0072199E"/>
    <w:rsid w:val="00731C31"/>
    <w:rsid w:val="00731F4A"/>
    <w:rsid w:val="00737ECB"/>
    <w:rsid w:val="00740BEA"/>
    <w:rsid w:val="0074508D"/>
    <w:rsid w:val="007455A6"/>
    <w:rsid w:val="00745D6D"/>
    <w:rsid w:val="00746094"/>
    <w:rsid w:val="00746A59"/>
    <w:rsid w:val="007601C3"/>
    <w:rsid w:val="00766FFC"/>
    <w:rsid w:val="00770AB5"/>
    <w:rsid w:val="00774A1B"/>
    <w:rsid w:val="00776DAF"/>
    <w:rsid w:val="00777E09"/>
    <w:rsid w:val="00780089"/>
    <w:rsid w:val="00785E10"/>
    <w:rsid w:val="00790590"/>
    <w:rsid w:val="0079494A"/>
    <w:rsid w:val="007955F9"/>
    <w:rsid w:val="0079772D"/>
    <w:rsid w:val="007977C1"/>
    <w:rsid w:val="007A0D88"/>
    <w:rsid w:val="007A20B5"/>
    <w:rsid w:val="007A2F4E"/>
    <w:rsid w:val="007A623F"/>
    <w:rsid w:val="007A720A"/>
    <w:rsid w:val="007B36E0"/>
    <w:rsid w:val="007B6915"/>
    <w:rsid w:val="007B724A"/>
    <w:rsid w:val="007C0F83"/>
    <w:rsid w:val="007C1C10"/>
    <w:rsid w:val="007C272B"/>
    <w:rsid w:val="007D7D6B"/>
    <w:rsid w:val="007E0D98"/>
    <w:rsid w:val="007E5B58"/>
    <w:rsid w:val="007E7E08"/>
    <w:rsid w:val="007F01A1"/>
    <w:rsid w:val="007F3EAB"/>
    <w:rsid w:val="00807719"/>
    <w:rsid w:val="00816F55"/>
    <w:rsid w:val="0083366F"/>
    <w:rsid w:val="008402D8"/>
    <w:rsid w:val="008417FB"/>
    <w:rsid w:val="00841D1D"/>
    <w:rsid w:val="00847167"/>
    <w:rsid w:val="0084764B"/>
    <w:rsid w:val="00853E44"/>
    <w:rsid w:val="0085420B"/>
    <w:rsid w:val="00861A6B"/>
    <w:rsid w:val="00867241"/>
    <w:rsid w:val="00886E11"/>
    <w:rsid w:val="00887CC1"/>
    <w:rsid w:val="008A2955"/>
    <w:rsid w:val="008B0864"/>
    <w:rsid w:val="008B27C9"/>
    <w:rsid w:val="008B4123"/>
    <w:rsid w:val="008B4A53"/>
    <w:rsid w:val="008C003A"/>
    <w:rsid w:val="008C092C"/>
    <w:rsid w:val="008C4532"/>
    <w:rsid w:val="008C4A0B"/>
    <w:rsid w:val="008D2C6B"/>
    <w:rsid w:val="008D5BEC"/>
    <w:rsid w:val="008D6EEE"/>
    <w:rsid w:val="008E1A50"/>
    <w:rsid w:val="008E6AE3"/>
    <w:rsid w:val="008F23F1"/>
    <w:rsid w:val="00900B6A"/>
    <w:rsid w:val="00901CEF"/>
    <w:rsid w:val="00904304"/>
    <w:rsid w:val="00905953"/>
    <w:rsid w:val="009060C7"/>
    <w:rsid w:val="0090697B"/>
    <w:rsid w:val="009124C1"/>
    <w:rsid w:val="009140FC"/>
    <w:rsid w:val="0091512A"/>
    <w:rsid w:val="00920D3F"/>
    <w:rsid w:val="009242CA"/>
    <w:rsid w:val="00924A54"/>
    <w:rsid w:val="0093183F"/>
    <w:rsid w:val="0093276C"/>
    <w:rsid w:val="00934550"/>
    <w:rsid w:val="00943851"/>
    <w:rsid w:val="00943910"/>
    <w:rsid w:val="00944F74"/>
    <w:rsid w:val="00951C1A"/>
    <w:rsid w:val="00953580"/>
    <w:rsid w:val="0095597A"/>
    <w:rsid w:val="00957535"/>
    <w:rsid w:val="0095778F"/>
    <w:rsid w:val="0096096F"/>
    <w:rsid w:val="0096611F"/>
    <w:rsid w:val="0097109A"/>
    <w:rsid w:val="009848BB"/>
    <w:rsid w:val="009862B1"/>
    <w:rsid w:val="009868C7"/>
    <w:rsid w:val="00992410"/>
    <w:rsid w:val="009A39A7"/>
    <w:rsid w:val="009A400A"/>
    <w:rsid w:val="009B421D"/>
    <w:rsid w:val="009B53E1"/>
    <w:rsid w:val="009B5B92"/>
    <w:rsid w:val="009C0AB9"/>
    <w:rsid w:val="009C2336"/>
    <w:rsid w:val="009C6187"/>
    <w:rsid w:val="009C75A2"/>
    <w:rsid w:val="009F1365"/>
    <w:rsid w:val="009F1F9C"/>
    <w:rsid w:val="009F3B84"/>
    <w:rsid w:val="00A01DD8"/>
    <w:rsid w:val="00A01EEA"/>
    <w:rsid w:val="00A042DC"/>
    <w:rsid w:val="00A05573"/>
    <w:rsid w:val="00A05B3C"/>
    <w:rsid w:val="00A10498"/>
    <w:rsid w:val="00A142B5"/>
    <w:rsid w:val="00A165A9"/>
    <w:rsid w:val="00A21796"/>
    <w:rsid w:val="00A360FD"/>
    <w:rsid w:val="00A3675A"/>
    <w:rsid w:val="00A37B12"/>
    <w:rsid w:val="00A46EDB"/>
    <w:rsid w:val="00A47D9B"/>
    <w:rsid w:val="00A53F45"/>
    <w:rsid w:val="00A57084"/>
    <w:rsid w:val="00A61CA7"/>
    <w:rsid w:val="00A63A24"/>
    <w:rsid w:val="00A6739B"/>
    <w:rsid w:val="00A72A0C"/>
    <w:rsid w:val="00A7457F"/>
    <w:rsid w:val="00A76838"/>
    <w:rsid w:val="00A774F3"/>
    <w:rsid w:val="00A80374"/>
    <w:rsid w:val="00A8089A"/>
    <w:rsid w:val="00A85245"/>
    <w:rsid w:val="00A91D58"/>
    <w:rsid w:val="00A94FD7"/>
    <w:rsid w:val="00A9594F"/>
    <w:rsid w:val="00AA083F"/>
    <w:rsid w:val="00AA37BB"/>
    <w:rsid w:val="00AA5075"/>
    <w:rsid w:val="00AA60A5"/>
    <w:rsid w:val="00AA670A"/>
    <w:rsid w:val="00AA7AE5"/>
    <w:rsid w:val="00AB0111"/>
    <w:rsid w:val="00AB09DE"/>
    <w:rsid w:val="00AB201C"/>
    <w:rsid w:val="00AB34C0"/>
    <w:rsid w:val="00AB5AB6"/>
    <w:rsid w:val="00AC6A65"/>
    <w:rsid w:val="00AD33EE"/>
    <w:rsid w:val="00AD54DF"/>
    <w:rsid w:val="00AD76DC"/>
    <w:rsid w:val="00AE4789"/>
    <w:rsid w:val="00AE5F66"/>
    <w:rsid w:val="00AE6E30"/>
    <w:rsid w:val="00AE7D98"/>
    <w:rsid w:val="00AF1BBF"/>
    <w:rsid w:val="00AF741C"/>
    <w:rsid w:val="00B0020F"/>
    <w:rsid w:val="00B03605"/>
    <w:rsid w:val="00B04883"/>
    <w:rsid w:val="00B15354"/>
    <w:rsid w:val="00B20302"/>
    <w:rsid w:val="00B20BE6"/>
    <w:rsid w:val="00B268BA"/>
    <w:rsid w:val="00B2719F"/>
    <w:rsid w:val="00B277E3"/>
    <w:rsid w:val="00B3193C"/>
    <w:rsid w:val="00B36B89"/>
    <w:rsid w:val="00B46764"/>
    <w:rsid w:val="00B505FA"/>
    <w:rsid w:val="00B55525"/>
    <w:rsid w:val="00B55AF3"/>
    <w:rsid w:val="00B56FC2"/>
    <w:rsid w:val="00B57F03"/>
    <w:rsid w:val="00B63708"/>
    <w:rsid w:val="00B65104"/>
    <w:rsid w:val="00B66013"/>
    <w:rsid w:val="00B66E02"/>
    <w:rsid w:val="00B673BD"/>
    <w:rsid w:val="00B742D6"/>
    <w:rsid w:val="00B80522"/>
    <w:rsid w:val="00B93BE2"/>
    <w:rsid w:val="00B95DCC"/>
    <w:rsid w:val="00B9720D"/>
    <w:rsid w:val="00BA1364"/>
    <w:rsid w:val="00BA3222"/>
    <w:rsid w:val="00BA7349"/>
    <w:rsid w:val="00BB45B3"/>
    <w:rsid w:val="00BC312A"/>
    <w:rsid w:val="00BC5546"/>
    <w:rsid w:val="00BC71B7"/>
    <w:rsid w:val="00BD1C00"/>
    <w:rsid w:val="00BD613F"/>
    <w:rsid w:val="00BD78D0"/>
    <w:rsid w:val="00BE2C11"/>
    <w:rsid w:val="00BF15E4"/>
    <w:rsid w:val="00BF7160"/>
    <w:rsid w:val="00C007D9"/>
    <w:rsid w:val="00C02A1F"/>
    <w:rsid w:val="00C06D58"/>
    <w:rsid w:val="00C21DB2"/>
    <w:rsid w:val="00C2208E"/>
    <w:rsid w:val="00C24ABD"/>
    <w:rsid w:val="00C26029"/>
    <w:rsid w:val="00C300A6"/>
    <w:rsid w:val="00C309EC"/>
    <w:rsid w:val="00C3274B"/>
    <w:rsid w:val="00C32F62"/>
    <w:rsid w:val="00C347AA"/>
    <w:rsid w:val="00C403FB"/>
    <w:rsid w:val="00C4231C"/>
    <w:rsid w:val="00C44C65"/>
    <w:rsid w:val="00C45903"/>
    <w:rsid w:val="00C45F1C"/>
    <w:rsid w:val="00C55557"/>
    <w:rsid w:val="00C56EC1"/>
    <w:rsid w:val="00C61228"/>
    <w:rsid w:val="00C73284"/>
    <w:rsid w:val="00C737F6"/>
    <w:rsid w:val="00C764ED"/>
    <w:rsid w:val="00C82028"/>
    <w:rsid w:val="00C832C2"/>
    <w:rsid w:val="00C91659"/>
    <w:rsid w:val="00C91DC1"/>
    <w:rsid w:val="00C934BB"/>
    <w:rsid w:val="00C967B4"/>
    <w:rsid w:val="00CA2547"/>
    <w:rsid w:val="00CA373B"/>
    <w:rsid w:val="00CA3C4E"/>
    <w:rsid w:val="00CA5891"/>
    <w:rsid w:val="00CA656A"/>
    <w:rsid w:val="00CA7B78"/>
    <w:rsid w:val="00CC00E1"/>
    <w:rsid w:val="00CC6777"/>
    <w:rsid w:val="00CC7FC0"/>
    <w:rsid w:val="00CD3226"/>
    <w:rsid w:val="00CD7CEA"/>
    <w:rsid w:val="00CE0428"/>
    <w:rsid w:val="00CE0FD5"/>
    <w:rsid w:val="00CE185A"/>
    <w:rsid w:val="00CE3C6E"/>
    <w:rsid w:val="00CE5584"/>
    <w:rsid w:val="00D0136C"/>
    <w:rsid w:val="00D02271"/>
    <w:rsid w:val="00D042B5"/>
    <w:rsid w:val="00D07A71"/>
    <w:rsid w:val="00D101A2"/>
    <w:rsid w:val="00D21FE8"/>
    <w:rsid w:val="00D22836"/>
    <w:rsid w:val="00D22D76"/>
    <w:rsid w:val="00D27B60"/>
    <w:rsid w:val="00D31461"/>
    <w:rsid w:val="00D31D57"/>
    <w:rsid w:val="00D324DC"/>
    <w:rsid w:val="00D3486F"/>
    <w:rsid w:val="00D34E17"/>
    <w:rsid w:val="00D36FB8"/>
    <w:rsid w:val="00D4015B"/>
    <w:rsid w:val="00D4121F"/>
    <w:rsid w:val="00D42391"/>
    <w:rsid w:val="00D4284C"/>
    <w:rsid w:val="00D4649D"/>
    <w:rsid w:val="00D46C02"/>
    <w:rsid w:val="00D479AF"/>
    <w:rsid w:val="00D50D3A"/>
    <w:rsid w:val="00D57BB8"/>
    <w:rsid w:val="00D66E30"/>
    <w:rsid w:val="00D7282B"/>
    <w:rsid w:val="00D738D9"/>
    <w:rsid w:val="00D81A74"/>
    <w:rsid w:val="00D8583F"/>
    <w:rsid w:val="00D86338"/>
    <w:rsid w:val="00D938A8"/>
    <w:rsid w:val="00D93CBF"/>
    <w:rsid w:val="00D95C97"/>
    <w:rsid w:val="00DA55DA"/>
    <w:rsid w:val="00DB40F2"/>
    <w:rsid w:val="00DB4D88"/>
    <w:rsid w:val="00DB5E92"/>
    <w:rsid w:val="00DB67A2"/>
    <w:rsid w:val="00DC057F"/>
    <w:rsid w:val="00DC1996"/>
    <w:rsid w:val="00DC1B73"/>
    <w:rsid w:val="00DC5FC3"/>
    <w:rsid w:val="00DE17FA"/>
    <w:rsid w:val="00DE4154"/>
    <w:rsid w:val="00DE67CE"/>
    <w:rsid w:val="00DE79CC"/>
    <w:rsid w:val="00DF1A49"/>
    <w:rsid w:val="00DF3FB7"/>
    <w:rsid w:val="00DF65AC"/>
    <w:rsid w:val="00DF7CD3"/>
    <w:rsid w:val="00E00BFF"/>
    <w:rsid w:val="00E02678"/>
    <w:rsid w:val="00E101CB"/>
    <w:rsid w:val="00E128A2"/>
    <w:rsid w:val="00E13719"/>
    <w:rsid w:val="00E206CE"/>
    <w:rsid w:val="00E20B1E"/>
    <w:rsid w:val="00E234ED"/>
    <w:rsid w:val="00E26E2C"/>
    <w:rsid w:val="00E27B2B"/>
    <w:rsid w:val="00E311F7"/>
    <w:rsid w:val="00E334E7"/>
    <w:rsid w:val="00E40A71"/>
    <w:rsid w:val="00E41B01"/>
    <w:rsid w:val="00E41BCD"/>
    <w:rsid w:val="00E41CA3"/>
    <w:rsid w:val="00E4350E"/>
    <w:rsid w:val="00E44B35"/>
    <w:rsid w:val="00E51510"/>
    <w:rsid w:val="00E52792"/>
    <w:rsid w:val="00E52C4E"/>
    <w:rsid w:val="00E54D03"/>
    <w:rsid w:val="00E56AD4"/>
    <w:rsid w:val="00E618B3"/>
    <w:rsid w:val="00E65219"/>
    <w:rsid w:val="00E66108"/>
    <w:rsid w:val="00E72AA1"/>
    <w:rsid w:val="00E73396"/>
    <w:rsid w:val="00E859B6"/>
    <w:rsid w:val="00E87D31"/>
    <w:rsid w:val="00E87ED3"/>
    <w:rsid w:val="00E959C2"/>
    <w:rsid w:val="00E97DC1"/>
    <w:rsid w:val="00EA120E"/>
    <w:rsid w:val="00EA1E99"/>
    <w:rsid w:val="00EA6C99"/>
    <w:rsid w:val="00EA7E49"/>
    <w:rsid w:val="00EB16C9"/>
    <w:rsid w:val="00EB2435"/>
    <w:rsid w:val="00EB5CE8"/>
    <w:rsid w:val="00EC15CB"/>
    <w:rsid w:val="00EC66D8"/>
    <w:rsid w:val="00ED129D"/>
    <w:rsid w:val="00ED17D2"/>
    <w:rsid w:val="00ED55DE"/>
    <w:rsid w:val="00ED67DA"/>
    <w:rsid w:val="00EE3541"/>
    <w:rsid w:val="00EE3658"/>
    <w:rsid w:val="00EE65AA"/>
    <w:rsid w:val="00EF34BF"/>
    <w:rsid w:val="00F01A05"/>
    <w:rsid w:val="00F25797"/>
    <w:rsid w:val="00F27C96"/>
    <w:rsid w:val="00F31FDF"/>
    <w:rsid w:val="00F34FDA"/>
    <w:rsid w:val="00F35927"/>
    <w:rsid w:val="00F3669F"/>
    <w:rsid w:val="00F376AF"/>
    <w:rsid w:val="00F42791"/>
    <w:rsid w:val="00F433AE"/>
    <w:rsid w:val="00F46AF0"/>
    <w:rsid w:val="00F513BE"/>
    <w:rsid w:val="00F520F5"/>
    <w:rsid w:val="00F52CF5"/>
    <w:rsid w:val="00F6262A"/>
    <w:rsid w:val="00F63319"/>
    <w:rsid w:val="00F6341D"/>
    <w:rsid w:val="00F661E9"/>
    <w:rsid w:val="00F67BA9"/>
    <w:rsid w:val="00F72E61"/>
    <w:rsid w:val="00F75B02"/>
    <w:rsid w:val="00F7629B"/>
    <w:rsid w:val="00F933CA"/>
    <w:rsid w:val="00FA3298"/>
    <w:rsid w:val="00FA3A8C"/>
    <w:rsid w:val="00FB08E0"/>
    <w:rsid w:val="00FB1A21"/>
    <w:rsid w:val="00FB35C5"/>
    <w:rsid w:val="00FB3EF1"/>
    <w:rsid w:val="00FB49FD"/>
    <w:rsid w:val="00FC0977"/>
    <w:rsid w:val="00FC3A6F"/>
    <w:rsid w:val="00FC63CB"/>
    <w:rsid w:val="00FC6596"/>
    <w:rsid w:val="00FD4D3A"/>
    <w:rsid w:val="00FD5B82"/>
    <w:rsid w:val="00FE0F44"/>
    <w:rsid w:val="00FE2230"/>
    <w:rsid w:val="00FE22A9"/>
    <w:rsid w:val="00FE57DA"/>
    <w:rsid w:val="00FE727D"/>
    <w:rsid w:val="00FF12D2"/>
    <w:rsid w:val="00FF5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70D2FE-2366-4D6A-9226-145637FC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78F"/>
    <w:pPr>
      <w:widowControl w:val="0"/>
      <w:autoSpaceDE w:val="0"/>
      <w:autoSpaceDN w:val="0"/>
      <w:adjustRightInd w:val="0"/>
      <w:spacing w:line="256" w:lineRule="auto"/>
      <w:ind w:firstLine="700"/>
    </w:pPr>
    <w:rPr>
      <w:sz w:val="18"/>
      <w:szCs w:val="18"/>
    </w:rPr>
  </w:style>
  <w:style w:type="paragraph" w:styleId="1">
    <w:name w:val="heading 1"/>
    <w:basedOn w:val="a"/>
    <w:next w:val="a"/>
    <w:qFormat/>
    <w:rsid w:val="00FD5B82"/>
    <w:pPr>
      <w:keepNext/>
      <w:spacing w:before="240" w:after="240" w:line="360" w:lineRule="auto"/>
      <w:ind w:firstLine="0"/>
      <w:jc w:val="center"/>
      <w:outlineLvl w:val="0"/>
    </w:pPr>
    <w:rPr>
      <w:sz w:val="24"/>
      <w:szCs w:val="24"/>
    </w:rPr>
  </w:style>
  <w:style w:type="paragraph" w:styleId="2">
    <w:name w:val="heading 2"/>
    <w:basedOn w:val="a"/>
    <w:next w:val="a"/>
    <w:qFormat/>
    <w:rsid w:val="0095778F"/>
    <w:pPr>
      <w:keepNext/>
      <w:autoSpaceDE/>
      <w:autoSpaceDN/>
      <w:adjustRightInd/>
      <w:snapToGrid w:val="0"/>
      <w:spacing w:line="280" w:lineRule="exact"/>
      <w:ind w:firstLine="0"/>
      <w:jc w:val="both"/>
      <w:outlineLvl w:val="1"/>
    </w:pPr>
    <w:rPr>
      <w:b/>
      <w:bCs/>
      <w:sz w:val="24"/>
      <w:szCs w:val="20"/>
    </w:rPr>
  </w:style>
  <w:style w:type="paragraph" w:styleId="3">
    <w:name w:val="heading 3"/>
    <w:basedOn w:val="a"/>
    <w:next w:val="a"/>
    <w:link w:val="30"/>
    <w:semiHidden/>
    <w:unhideWhenUsed/>
    <w:qFormat/>
    <w:rsid w:val="00D50D3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D50D3A"/>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semiHidden/>
    <w:unhideWhenUsed/>
    <w:qFormat/>
    <w:rsid w:val="00D50D3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5778F"/>
    <w:rPr>
      <w:sz w:val="24"/>
    </w:rPr>
  </w:style>
  <w:style w:type="paragraph" w:styleId="20">
    <w:name w:val="Body Text Indent 2"/>
    <w:basedOn w:val="a"/>
    <w:rsid w:val="0095778F"/>
    <w:pPr>
      <w:jc w:val="both"/>
    </w:pPr>
    <w:rPr>
      <w:sz w:val="24"/>
    </w:rPr>
  </w:style>
  <w:style w:type="paragraph" w:styleId="31">
    <w:name w:val="Body Text Indent 3"/>
    <w:basedOn w:val="a"/>
    <w:rsid w:val="0095778F"/>
    <w:pPr>
      <w:jc w:val="both"/>
    </w:pPr>
    <w:rPr>
      <w:sz w:val="22"/>
    </w:rPr>
  </w:style>
  <w:style w:type="paragraph" w:customStyle="1" w:styleId="10">
    <w:name w:val="Обычный1"/>
    <w:rsid w:val="0095778F"/>
    <w:pPr>
      <w:snapToGrid w:val="0"/>
    </w:pPr>
  </w:style>
  <w:style w:type="paragraph" w:customStyle="1" w:styleId="11">
    <w:name w:val="Обычный11"/>
    <w:rsid w:val="0095778F"/>
    <w:pPr>
      <w:widowControl w:val="0"/>
    </w:pPr>
  </w:style>
  <w:style w:type="character" w:customStyle="1" w:styleId="a4">
    <w:name w:val="Основной шрифт"/>
    <w:rsid w:val="0095778F"/>
  </w:style>
  <w:style w:type="paragraph" w:styleId="a5">
    <w:name w:val="Document Map"/>
    <w:basedOn w:val="a"/>
    <w:semiHidden/>
    <w:rsid w:val="00943851"/>
    <w:pPr>
      <w:shd w:val="clear" w:color="auto" w:fill="000080"/>
    </w:pPr>
    <w:rPr>
      <w:rFonts w:ascii="Tahoma" w:hAnsi="Tahoma" w:cs="Tahoma"/>
      <w:sz w:val="20"/>
      <w:szCs w:val="20"/>
    </w:rPr>
  </w:style>
  <w:style w:type="paragraph" w:styleId="a6">
    <w:name w:val="Balloon Text"/>
    <w:basedOn w:val="a"/>
    <w:link w:val="a7"/>
    <w:uiPriority w:val="99"/>
    <w:rsid w:val="00C91DC1"/>
    <w:pPr>
      <w:spacing w:line="240" w:lineRule="auto"/>
    </w:pPr>
    <w:rPr>
      <w:rFonts w:ascii="Tahoma" w:hAnsi="Tahoma" w:cs="Tahoma"/>
      <w:sz w:val="16"/>
      <w:szCs w:val="16"/>
    </w:rPr>
  </w:style>
  <w:style w:type="character" w:customStyle="1" w:styleId="a7">
    <w:name w:val="Текст выноски Знак"/>
    <w:link w:val="a6"/>
    <w:uiPriority w:val="99"/>
    <w:rsid w:val="00C91DC1"/>
    <w:rPr>
      <w:rFonts w:ascii="Tahoma" w:hAnsi="Tahoma" w:cs="Tahoma"/>
      <w:sz w:val="16"/>
      <w:szCs w:val="16"/>
    </w:rPr>
  </w:style>
  <w:style w:type="paragraph" w:styleId="a8">
    <w:name w:val="header"/>
    <w:basedOn w:val="a"/>
    <w:link w:val="a9"/>
    <w:rsid w:val="00245ADD"/>
    <w:pPr>
      <w:tabs>
        <w:tab w:val="center" w:pos="4677"/>
        <w:tab w:val="right" w:pos="9355"/>
      </w:tabs>
      <w:spacing w:line="240" w:lineRule="auto"/>
    </w:pPr>
  </w:style>
  <w:style w:type="character" w:customStyle="1" w:styleId="a9">
    <w:name w:val="Верхний колонтитул Знак"/>
    <w:basedOn w:val="a0"/>
    <w:link w:val="a8"/>
    <w:rsid w:val="00245ADD"/>
    <w:rPr>
      <w:sz w:val="18"/>
      <w:szCs w:val="18"/>
    </w:rPr>
  </w:style>
  <w:style w:type="paragraph" w:styleId="aa">
    <w:name w:val="footer"/>
    <w:basedOn w:val="a"/>
    <w:link w:val="ab"/>
    <w:uiPriority w:val="99"/>
    <w:rsid w:val="00245ADD"/>
    <w:pPr>
      <w:tabs>
        <w:tab w:val="center" w:pos="4677"/>
        <w:tab w:val="right" w:pos="9355"/>
      </w:tabs>
      <w:spacing w:line="240" w:lineRule="auto"/>
    </w:pPr>
  </w:style>
  <w:style w:type="character" w:customStyle="1" w:styleId="ab">
    <w:name w:val="Нижний колонтитул Знак"/>
    <w:basedOn w:val="a0"/>
    <w:link w:val="aa"/>
    <w:uiPriority w:val="99"/>
    <w:rsid w:val="00245ADD"/>
    <w:rPr>
      <w:sz w:val="18"/>
      <w:szCs w:val="18"/>
    </w:rPr>
  </w:style>
  <w:style w:type="paragraph" w:styleId="ac">
    <w:name w:val="List Paragraph"/>
    <w:basedOn w:val="a"/>
    <w:uiPriority w:val="34"/>
    <w:qFormat/>
    <w:rsid w:val="00D57BB8"/>
    <w:pPr>
      <w:ind w:left="720"/>
      <w:contextualSpacing/>
    </w:pPr>
  </w:style>
  <w:style w:type="table" w:styleId="ad">
    <w:name w:val="Table Grid"/>
    <w:basedOn w:val="a1"/>
    <w:uiPriority w:val="59"/>
    <w:rsid w:val="00335603"/>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D50D3A"/>
    <w:rPr>
      <w:rFonts w:asciiTheme="majorHAnsi" w:eastAsiaTheme="majorEastAsia" w:hAnsiTheme="majorHAnsi" w:cstheme="majorBidi"/>
      <w:b/>
      <w:bCs/>
      <w:color w:val="4F81BD" w:themeColor="accent1"/>
      <w:sz w:val="18"/>
      <w:szCs w:val="18"/>
    </w:rPr>
  </w:style>
  <w:style w:type="character" w:customStyle="1" w:styleId="60">
    <w:name w:val="Заголовок 6 Знак"/>
    <w:basedOn w:val="a0"/>
    <w:link w:val="6"/>
    <w:semiHidden/>
    <w:rsid w:val="00D50D3A"/>
    <w:rPr>
      <w:rFonts w:asciiTheme="majorHAnsi" w:eastAsiaTheme="majorEastAsia" w:hAnsiTheme="majorHAnsi" w:cstheme="majorBidi"/>
      <w:i/>
      <w:iCs/>
      <w:color w:val="243F60" w:themeColor="accent1" w:themeShade="7F"/>
      <w:sz w:val="18"/>
      <w:szCs w:val="18"/>
    </w:rPr>
  </w:style>
  <w:style w:type="character" w:customStyle="1" w:styleId="80">
    <w:name w:val="Заголовок 8 Знак"/>
    <w:basedOn w:val="a0"/>
    <w:link w:val="8"/>
    <w:semiHidden/>
    <w:rsid w:val="00D50D3A"/>
    <w:rPr>
      <w:rFonts w:asciiTheme="majorHAnsi" w:eastAsiaTheme="majorEastAsia" w:hAnsiTheme="majorHAnsi" w:cstheme="majorBidi"/>
      <w:color w:val="404040" w:themeColor="text1" w:themeTint="BF"/>
    </w:rPr>
  </w:style>
  <w:style w:type="character" w:customStyle="1" w:styleId="12">
    <w:name w:val="Основной текст1"/>
    <w:basedOn w:val="a0"/>
    <w:rsid w:val="00C32F62"/>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ae">
    <w:name w:val="Основной текст + Не полужирный"/>
    <w:basedOn w:val="a0"/>
    <w:rsid w:val="00C32F62"/>
    <w:rPr>
      <w:rFonts w:ascii="Times New Roman" w:hAnsi="Times New Roman" w:cs="Times New Roman" w:hint="default"/>
      <w:b/>
      <w:bCs/>
      <w:color w:val="000000"/>
      <w:spacing w:val="0"/>
      <w:w w:val="100"/>
      <w:position w:val="0"/>
      <w:sz w:val="24"/>
      <w:szCs w:val="24"/>
      <w:shd w:val="clear" w:color="auto" w:fill="FFFFFF"/>
      <w:lang w:val="ru-RU"/>
    </w:rPr>
  </w:style>
  <w:style w:type="paragraph" w:customStyle="1" w:styleId="af">
    <w:name w:val="обычн БО"/>
    <w:basedOn w:val="a"/>
    <w:link w:val="af0"/>
    <w:rsid w:val="00E20B1E"/>
    <w:pPr>
      <w:autoSpaceDE/>
      <w:autoSpaceDN/>
      <w:adjustRightInd/>
      <w:spacing w:line="240" w:lineRule="auto"/>
      <w:ind w:firstLine="0"/>
      <w:jc w:val="both"/>
    </w:pPr>
    <w:rPr>
      <w:rFonts w:ascii="Arial" w:hAnsi="Arial"/>
      <w:sz w:val="24"/>
      <w:szCs w:val="20"/>
    </w:rPr>
  </w:style>
  <w:style w:type="character" w:customStyle="1" w:styleId="af0">
    <w:name w:val="обычн БО Знак"/>
    <w:basedOn w:val="a0"/>
    <w:link w:val="af"/>
    <w:locked/>
    <w:rsid w:val="00E20B1E"/>
    <w:rPr>
      <w:rFonts w:ascii="Arial" w:hAnsi="Arial"/>
      <w:sz w:val="24"/>
    </w:rPr>
  </w:style>
  <w:style w:type="paragraph" w:customStyle="1" w:styleId="Default">
    <w:name w:val="Default"/>
    <w:rsid w:val="003F43F6"/>
    <w:pPr>
      <w:autoSpaceDE w:val="0"/>
      <w:autoSpaceDN w:val="0"/>
      <w:adjustRightInd w:val="0"/>
    </w:pPr>
    <w:rPr>
      <w:rFonts w:eastAsiaTheme="minorHAnsi"/>
      <w:color w:val="000000"/>
      <w:sz w:val="24"/>
      <w:szCs w:val="24"/>
      <w:lang w:eastAsia="en-US"/>
    </w:rPr>
  </w:style>
  <w:style w:type="paragraph" w:customStyle="1" w:styleId="ConsPlusNormal">
    <w:name w:val="ConsPlusNormal"/>
    <w:rsid w:val="003F43F6"/>
    <w:pPr>
      <w:widowControl w:val="0"/>
      <w:autoSpaceDE w:val="0"/>
      <w:autoSpaceDN w:val="0"/>
    </w:pPr>
    <w:rPr>
      <w:rFonts w:ascii="Calibri" w:hAnsi="Calibri" w:cs="Calibri"/>
      <w:sz w:val="22"/>
    </w:rPr>
  </w:style>
  <w:style w:type="character" w:styleId="af1">
    <w:name w:val="endnote reference"/>
    <w:basedOn w:val="a0"/>
    <w:uiPriority w:val="99"/>
    <w:semiHidden/>
    <w:unhideWhenUsed/>
    <w:rsid w:val="005D5C5D"/>
    <w:rPr>
      <w:vertAlign w:val="superscript"/>
    </w:rPr>
  </w:style>
  <w:style w:type="character" w:styleId="af2">
    <w:name w:val="annotation reference"/>
    <w:basedOn w:val="a0"/>
    <w:semiHidden/>
    <w:unhideWhenUsed/>
    <w:rsid w:val="00B66013"/>
    <w:rPr>
      <w:sz w:val="16"/>
      <w:szCs w:val="16"/>
    </w:rPr>
  </w:style>
  <w:style w:type="paragraph" w:styleId="af3">
    <w:name w:val="annotation text"/>
    <w:basedOn w:val="a"/>
    <w:link w:val="af4"/>
    <w:semiHidden/>
    <w:unhideWhenUsed/>
    <w:rsid w:val="00B66013"/>
    <w:pPr>
      <w:spacing w:line="240" w:lineRule="auto"/>
    </w:pPr>
    <w:rPr>
      <w:sz w:val="20"/>
      <w:szCs w:val="20"/>
    </w:rPr>
  </w:style>
  <w:style w:type="character" w:customStyle="1" w:styleId="af4">
    <w:name w:val="Текст примечания Знак"/>
    <w:basedOn w:val="a0"/>
    <w:link w:val="af3"/>
    <w:semiHidden/>
    <w:rsid w:val="00B66013"/>
  </w:style>
  <w:style w:type="paragraph" w:styleId="af5">
    <w:name w:val="annotation subject"/>
    <w:basedOn w:val="af3"/>
    <w:next w:val="af3"/>
    <w:link w:val="af6"/>
    <w:semiHidden/>
    <w:unhideWhenUsed/>
    <w:rsid w:val="00B66013"/>
    <w:rPr>
      <w:b/>
      <w:bCs/>
    </w:rPr>
  </w:style>
  <w:style w:type="character" w:customStyle="1" w:styleId="af6">
    <w:name w:val="Тема примечания Знак"/>
    <w:basedOn w:val="af4"/>
    <w:link w:val="af5"/>
    <w:semiHidden/>
    <w:rsid w:val="00B660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1084">
      <w:bodyDiv w:val="1"/>
      <w:marLeft w:val="0"/>
      <w:marRight w:val="0"/>
      <w:marTop w:val="0"/>
      <w:marBottom w:val="0"/>
      <w:divBdr>
        <w:top w:val="none" w:sz="0" w:space="0" w:color="auto"/>
        <w:left w:val="none" w:sz="0" w:space="0" w:color="auto"/>
        <w:bottom w:val="none" w:sz="0" w:space="0" w:color="auto"/>
        <w:right w:val="none" w:sz="0" w:space="0" w:color="auto"/>
      </w:divBdr>
    </w:div>
    <w:div w:id="92749993">
      <w:bodyDiv w:val="1"/>
      <w:marLeft w:val="0"/>
      <w:marRight w:val="0"/>
      <w:marTop w:val="0"/>
      <w:marBottom w:val="0"/>
      <w:divBdr>
        <w:top w:val="none" w:sz="0" w:space="0" w:color="auto"/>
        <w:left w:val="none" w:sz="0" w:space="0" w:color="auto"/>
        <w:bottom w:val="none" w:sz="0" w:space="0" w:color="auto"/>
        <w:right w:val="none" w:sz="0" w:space="0" w:color="auto"/>
      </w:divBdr>
    </w:div>
    <w:div w:id="99572575">
      <w:bodyDiv w:val="1"/>
      <w:marLeft w:val="0"/>
      <w:marRight w:val="0"/>
      <w:marTop w:val="0"/>
      <w:marBottom w:val="0"/>
      <w:divBdr>
        <w:top w:val="none" w:sz="0" w:space="0" w:color="auto"/>
        <w:left w:val="none" w:sz="0" w:space="0" w:color="auto"/>
        <w:bottom w:val="none" w:sz="0" w:space="0" w:color="auto"/>
        <w:right w:val="none" w:sz="0" w:space="0" w:color="auto"/>
      </w:divBdr>
    </w:div>
    <w:div w:id="156311960">
      <w:bodyDiv w:val="1"/>
      <w:marLeft w:val="0"/>
      <w:marRight w:val="0"/>
      <w:marTop w:val="0"/>
      <w:marBottom w:val="0"/>
      <w:divBdr>
        <w:top w:val="none" w:sz="0" w:space="0" w:color="auto"/>
        <w:left w:val="none" w:sz="0" w:space="0" w:color="auto"/>
        <w:bottom w:val="none" w:sz="0" w:space="0" w:color="auto"/>
        <w:right w:val="none" w:sz="0" w:space="0" w:color="auto"/>
      </w:divBdr>
    </w:div>
    <w:div w:id="271136644">
      <w:bodyDiv w:val="1"/>
      <w:marLeft w:val="0"/>
      <w:marRight w:val="0"/>
      <w:marTop w:val="0"/>
      <w:marBottom w:val="0"/>
      <w:divBdr>
        <w:top w:val="none" w:sz="0" w:space="0" w:color="auto"/>
        <w:left w:val="none" w:sz="0" w:space="0" w:color="auto"/>
        <w:bottom w:val="none" w:sz="0" w:space="0" w:color="auto"/>
        <w:right w:val="none" w:sz="0" w:space="0" w:color="auto"/>
      </w:divBdr>
    </w:div>
    <w:div w:id="308360706">
      <w:bodyDiv w:val="1"/>
      <w:marLeft w:val="0"/>
      <w:marRight w:val="0"/>
      <w:marTop w:val="0"/>
      <w:marBottom w:val="0"/>
      <w:divBdr>
        <w:top w:val="none" w:sz="0" w:space="0" w:color="auto"/>
        <w:left w:val="none" w:sz="0" w:space="0" w:color="auto"/>
        <w:bottom w:val="none" w:sz="0" w:space="0" w:color="auto"/>
        <w:right w:val="none" w:sz="0" w:space="0" w:color="auto"/>
      </w:divBdr>
    </w:div>
    <w:div w:id="354313141">
      <w:bodyDiv w:val="1"/>
      <w:marLeft w:val="0"/>
      <w:marRight w:val="0"/>
      <w:marTop w:val="0"/>
      <w:marBottom w:val="0"/>
      <w:divBdr>
        <w:top w:val="none" w:sz="0" w:space="0" w:color="auto"/>
        <w:left w:val="none" w:sz="0" w:space="0" w:color="auto"/>
        <w:bottom w:val="none" w:sz="0" w:space="0" w:color="auto"/>
        <w:right w:val="none" w:sz="0" w:space="0" w:color="auto"/>
      </w:divBdr>
    </w:div>
    <w:div w:id="391467782">
      <w:bodyDiv w:val="1"/>
      <w:marLeft w:val="0"/>
      <w:marRight w:val="0"/>
      <w:marTop w:val="0"/>
      <w:marBottom w:val="0"/>
      <w:divBdr>
        <w:top w:val="none" w:sz="0" w:space="0" w:color="auto"/>
        <w:left w:val="none" w:sz="0" w:space="0" w:color="auto"/>
        <w:bottom w:val="none" w:sz="0" w:space="0" w:color="auto"/>
        <w:right w:val="none" w:sz="0" w:space="0" w:color="auto"/>
      </w:divBdr>
    </w:div>
    <w:div w:id="417365366">
      <w:bodyDiv w:val="1"/>
      <w:marLeft w:val="0"/>
      <w:marRight w:val="0"/>
      <w:marTop w:val="0"/>
      <w:marBottom w:val="0"/>
      <w:divBdr>
        <w:top w:val="none" w:sz="0" w:space="0" w:color="auto"/>
        <w:left w:val="none" w:sz="0" w:space="0" w:color="auto"/>
        <w:bottom w:val="none" w:sz="0" w:space="0" w:color="auto"/>
        <w:right w:val="none" w:sz="0" w:space="0" w:color="auto"/>
      </w:divBdr>
    </w:div>
    <w:div w:id="419789041">
      <w:bodyDiv w:val="1"/>
      <w:marLeft w:val="0"/>
      <w:marRight w:val="0"/>
      <w:marTop w:val="0"/>
      <w:marBottom w:val="0"/>
      <w:divBdr>
        <w:top w:val="none" w:sz="0" w:space="0" w:color="auto"/>
        <w:left w:val="none" w:sz="0" w:space="0" w:color="auto"/>
        <w:bottom w:val="none" w:sz="0" w:space="0" w:color="auto"/>
        <w:right w:val="none" w:sz="0" w:space="0" w:color="auto"/>
      </w:divBdr>
    </w:div>
    <w:div w:id="422535896">
      <w:bodyDiv w:val="1"/>
      <w:marLeft w:val="0"/>
      <w:marRight w:val="0"/>
      <w:marTop w:val="0"/>
      <w:marBottom w:val="0"/>
      <w:divBdr>
        <w:top w:val="none" w:sz="0" w:space="0" w:color="auto"/>
        <w:left w:val="none" w:sz="0" w:space="0" w:color="auto"/>
        <w:bottom w:val="none" w:sz="0" w:space="0" w:color="auto"/>
        <w:right w:val="none" w:sz="0" w:space="0" w:color="auto"/>
      </w:divBdr>
    </w:div>
    <w:div w:id="486480635">
      <w:bodyDiv w:val="1"/>
      <w:marLeft w:val="0"/>
      <w:marRight w:val="0"/>
      <w:marTop w:val="0"/>
      <w:marBottom w:val="0"/>
      <w:divBdr>
        <w:top w:val="none" w:sz="0" w:space="0" w:color="auto"/>
        <w:left w:val="none" w:sz="0" w:space="0" w:color="auto"/>
        <w:bottom w:val="none" w:sz="0" w:space="0" w:color="auto"/>
        <w:right w:val="none" w:sz="0" w:space="0" w:color="auto"/>
      </w:divBdr>
    </w:div>
    <w:div w:id="490952969">
      <w:bodyDiv w:val="1"/>
      <w:marLeft w:val="0"/>
      <w:marRight w:val="0"/>
      <w:marTop w:val="0"/>
      <w:marBottom w:val="0"/>
      <w:divBdr>
        <w:top w:val="none" w:sz="0" w:space="0" w:color="auto"/>
        <w:left w:val="none" w:sz="0" w:space="0" w:color="auto"/>
        <w:bottom w:val="none" w:sz="0" w:space="0" w:color="auto"/>
        <w:right w:val="none" w:sz="0" w:space="0" w:color="auto"/>
      </w:divBdr>
    </w:div>
    <w:div w:id="514610571">
      <w:bodyDiv w:val="1"/>
      <w:marLeft w:val="0"/>
      <w:marRight w:val="0"/>
      <w:marTop w:val="0"/>
      <w:marBottom w:val="0"/>
      <w:divBdr>
        <w:top w:val="none" w:sz="0" w:space="0" w:color="auto"/>
        <w:left w:val="none" w:sz="0" w:space="0" w:color="auto"/>
        <w:bottom w:val="none" w:sz="0" w:space="0" w:color="auto"/>
        <w:right w:val="none" w:sz="0" w:space="0" w:color="auto"/>
      </w:divBdr>
    </w:div>
    <w:div w:id="516314881">
      <w:bodyDiv w:val="1"/>
      <w:marLeft w:val="0"/>
      <w:marRight w:val="0"/>
      <w:marTop w:val="0"/>
      <w:marBottom w:val="0"/>
      <w:divBdr>
        <w:top w:val="none" w:sz="0" w:space="0" w:color="auto"/>
        <w:left w:val="none" w:sz="0" w:space="0" w:color="auto"/>
        <w:bottom w:val="none" w:sz="0" w:space="0" w:color="auto"/>
        <w:right w:val="none" w:sz="0" w:space="0" w:color="auto"/>
      </w:divBdr>
    </w:div>
    <w:div w:id="558319155">
      <w:bodyDiv w:val="1"/>
      <w:marLeft w:val="0"/>
      <w:marRight w:val="0"/>
      <w:marTop w:val="0"/>
      <w:marBottom w:val="0"/>
      <w:divBdr>
        <w:top w:val="none" w:sz="0" w:space="0" w:color="auto"/>
        <w:left w:val="none" w:sz="0" w:space="0" w:color="auto"/>
        <w:bottom w:val="none" w:sz="0" w:space="0" w:color="auto"/>
        <w:right w:val="none" w:sz="0" w:space="0" w:color="auto"/>
      </w:divBdr>
    </w:div>
    <w:div w:id="697464037">
      <w:bodyDiv w:val="1"/>
      <w:marLeft w:val="0"/>
      <w:marRight w:val="0"/>
      <w:marTop w:val="0"/>
      <w:marBottom w:val="0"/>
      <w:divBdr>
        <w:top w:val="none" w:sz="0" w:space="0" w:color="auto"/>
        <w:left w:val="none" w:sz="0" w:space="0" w:color="auto"/>
        <w:bottom w:val="none" w:sz="0" w:space="0" w:color="auto"/>
        <w:right w:val="none" w:sz="0" w:space="0" w:color="auto"/>
      </w:divBdr>
    </w:div>
    <w:div w:id="761800120">
      <w:bodyDiv w:val="1"/>
      <w:marLeft w:val="0"/>
      <w:marRight w:val="0"/>
      <w:marTop w:val="0"/>
      <w:marBottom w:val="0"/>
      <w:divBdr>
        <w:top w:val="none" w:sz="0" w:space="0" w:color="auto"/>
        <w:left w:val="none" w:sz="0" w:space="0" w:color="auto"/>
        <w:bottom w:val="none" w:sz="0" w:space="0" w:color="auto"/>
        <w:right w:val="none" w:sz="0" w:space="0" w:color="auto"/>
      </w:divBdr>
    </w:div>
    <w:div w:id="938179168">
      <w:bodyDiv w:val="1"/>
      <w:marLeft w:val="0"/>
      <w:marRight w:val="0"/>
      <w:marTop w:val="0"/>
      <w:marBottom w:val="0"/>
      <w:divBdr>
        <w:top w:val="none" w:sz="0" w:space="0" w:color="auto"/>
        <w:left w:val="none" w:sz="0" w:space="0" w:color="auto"/>
        <w:bottom w:val="none" w:sz="0" w:space="0" w:color="auto"/>
        <w:right w:val="none" w:sz="0" w:space="0" w:color="auto"/>
      </w:divBdr>
    </w:div>
    <w:div w:id="978876202">
      <w:bodyDiv w:val="1"/>
      <w:marLeft w:val="0"/>
      <w:marRight w:val="0"/>
      <w:marTop w:val="0"/>
      <w:marBottom w:val="0"/>
      <w:divBdr>
        <w:top w:val="none" w:sz="0" w:space="0" w:color="auto"/>
        <w:left w:val="none" w:sz="0" w:space="0" w:color="auto"/>
        <w:bottom w:val="none" w:sz="0" w:space="0" w:color="auto"/>
        <w:right w:val="none" w:sz="0" w:space="0" w:color="auto"/>
      </w:divBdr>
    </w:div>
    <w:div w:id="1038698338">
      <w:bodyDiv w:val="1"/>
      <w:marLeft w:val="0"/>
      <w:marRight w:val="0"/>
      <w:marTop w:val="0"/>
      <w:marBottom w:val="0"/>
      <w:divBdr>
        <w:top w:val="none" w:sz="0" w:space="0" w:color="auto"/>
        <w:left w:val="none" w:sz="0" w:space="0" w:color="auto"/>
        <w:bottom w:val="none" w:sz="0" w:space="0" w:color="auto"/>
        <w:right w:val="none" w:sz="0" w:space="0" w:color="auto"/>
      </w:divBdr>
    </w:div>
    <w:div w:id="1169370623">
      <w:bodyDiv w:val="1"/>
      <w:marLeft w:val="0"/>
      <w:marRight w:val="0"/>
      <w:marTop w:val="0"/>
      <w:marBottom w:val="0"/>
      <w:divBdr>
        <w:top w:val="none" w:sz="0" w:space="0" w:color="auto"/>
        <w:left w:val="none" w:sz="0" w:space="0" w:color="auto"/>
        <w:bottom w:val="none" w:sz="0" w:space="0" w:color="auto"/>
        <w:right w:val="none" w:sz="0" w:space="0" w:color="auto"/>
      </w:divBdr>
    </w:div>
    <w:div w:id="1212111329">
      <w:bodyDiv w:val="1"/>
      <w:marLeft w:val="0"/>
      <w:marRight w:val="0"/>
      <w:marTop w:val="0"/>
      <w:marBottom w:val="0"/>
      <w:divBdr>
        <w:top w:val="none" w:sz="0" w:space="0" w:color="auto"/>
        <w:left w:val="none" w:sz="0" w:space="0" w:color="auto"/>
        <w:bottom w:val="none" w:sz="0" w:space="0" w:color="auto"/>
        <w:right w:val="none" w:sz="0" w:space="0" w:color="auto"/>
      </w:divBdr>
    </w:div>
    <w:div w:id="1266579633">
      <w:bodyDiv w:val="1"/>
      <w:marLeft w:val="0"/>
      <w:marRight w:val="0"/>
      <w:marTop w:val="0"/>
      <w:marBottom w:val="0"/>
      <w:divBdr>
        <w:top w:val="none" w:sz="0" w:space="0" w:color="auto"/>
        <w:left w:val="none" w:sz="0" w:space="0" w:color="auto"/>
        <w:bottom w:val="none" w:sz="0" w:space="0" w:color="auto"/>
        <w:right w:val="none" w:sz="0" w:space="0" w:color="auto"/>
      </w:divBdr>
    </w:div>
    <w:div w:id="1361131515">
      <w:bodyDiv w:val="1"/>
      <w:marLeft w:val="0"/>
      <w:marRight w:val="0"/>
      <w:marTop w:val="0"/>
      <w:marBottom w:val="0"/>
      <w:divBdr>
        <w:top w:val="none" w:sz="0" w:space="0" w:color="auto"/>
        <w:left w:val="none" w:sz="0" w:space="0" w:color="auto"/>
        <w:bottom w:val="none" w:sz="0" w:space="0" w:color="auto"/>
        <w:right w:val="none" w:sz="0" w:space="0" w:color="auto"/>
      </w:divBdr>
    </w:div>
    <w:div w:id="1379621435">
      <w:bodyDiv w:val="1"/>
      <w:marLeft w:val="0"/>
      <w:marRight w:val="0"/>
      <w:marTop w:val="0"/>
      <w:marBottom w:val="0"/>
      <w:divBdr>
        <w:top w:val="none" w:sz="0" w:space="0" w:color="auto"/>
        <w:left w:val="none" w:sz="0" w:space="0" w:color="auto"/>
        <w:bottom w:val="none" w:sz="0" w:space="0" w:color="auto"/>
        <w:right w:val="none" w:sz="0" w:space="0" w:color="auto"/>
      </w:divBdr>
    </w:div>
    <w:div w:id="1419014645">
      <w:bodyDiv w:val="1"/>
      <w:marLeft w:val="0"/>
      <w:marRight w:val="0"/>
      <w:marTop w:val="0"/>
      <w:marBottom w:val="0"/>
      <w:divBdr>
        <w:top w:val="none" w:sz="0" w:space="0" w:color="auto"/>
        <w:left w:val="none" w:sz="0" w:space="0" w:color="auto"/>
        <w:bottom w:val="none" w:sz="0" w:space="0" w:color="auto"/>
        <w:right w:val="none" w:sz="0" w:space="0" w:color="auto"/>
      </w:divBdr>
    </w:div>
    <w:div w:id="1462503998">
      <w:bodyDiv w:val="1"/>
      <w:marLeft w:val="0"/>
      <w:marRight w:val="0"/>
      <w:marTop w:val="0"/>
      <w:marBottom w:val="0"/>
      <w:divBdr>
        <w:top w:val="none" w:sz="0" w:space="0" w:color="auto"/>
        <w:left w:val="none" w:sz="0" w:space="0" w:color="auto"/>
        <w:bottom w:val="none" w:sz="0" w:space="0" w:color="auto"/>
        <w:right w:val="none" w:sz="0" w:space="0" w:color="auto"/>
      </w:divBdr>
    </w:div>
    <w:div w:id="1473015399">
      <w:bodyDiv w:val="1"/>
      <w:marLeft w:val="0"/>
      <w:marRight w:val="0"/>
      <w:marTop w:val="0"/>
      <w:marBottom w:val="0"/>
      <w:divBdr>
        <w:top w:val="none" w:sz="0" w:space="0" w:color="auto"/>
        <w:left w:val="none" w:sz="0" w:space="0" w:color="auto"/>
        <w:bottom w:val="none" w:sz="0" w:space="0" w:color="auto"/>
        <w:right w:val="none" w:sz="0" w:space="0" w:color="auto"/>
      </w:divBdr>
    </w:div>
    <w:div w:id="1488092722">
      <w:bodyDiv w:val="1"/>
      <w:marLeft w:val="0"/>
      <w:marRight w:val="0"/>
      <w:marTop w:val="0"/>
      <w:marBottom w:val="0"/>
      <w:divBdr>
        <w:top w:val="none" w:sz="0" w:space="0" w:color="auto"/>
        <w:left w:val="none" w:sz="0" w:space="0" w:color="auto"/>
        <w:bottom w:val="none" w:sz="0" w:space="0" w:color="auto"/>
        <w:right w:val="none" w:sz="0" w:space="0" w:color="auto"/>
      </w:divBdr>
    </w:div>
    <w:div w:id="1494297068">
      <w:bodyDiv w:val="1"/>
      <w:marLeft w:val="0"/>
      <w:marRight w:val="0"/>
      <w:marTop w:val="0"/>
      <w:marBottom w:val="0"/>
      <w:divBdr>
        <w:top w:val="none" w:sz="0" w:space="0" w:color="auto"/>
        <w:left w:val="none" w:sz="0" w:space="0" w:color="auto"/>
        <w:bottom w:val="none" w:sz="0" w:space="0" w:color="auto"/>
        <w:right w:val="none" w:sz="0" w:space="0" w:color="auto"/>
      </w:divBdr>
    </w:div>
    <w:div w:id="1611232985">
      <w:bodyDiv w:val="1"/>
      <w:marLeft w:val="0"/>
      <w:marRight w:val="0"/>
      <w:marTop w:val="0"/>
      <w:marBottom w:val="0"/>
      <w:divBdr>
        <w:top w:val="none" w:sz="0" w:space="0" w:color="auto"/>
        <w:left w:val="none" w:sz="0" w:space="0" w:color="auto"/>
        <w:bottom w:val="none" w:sz="0" w:space="0" w:color="auto"/>
        <w:right w:val="none" w:sz="0" w:space="0" w:color="auto"/>
      </w:divBdr>
    </w:div>
    <w:div w:id="1641224830">
      <w:bodyDiv w:val="1"/>
      <w:marLeft w:val="0"/>
      <w:marRight w:val="0"/>
      <w:marTop w:val="0"/>
      <w:marBottom w:val="0"/>
      <w:divBdr>
        <w:top w:val="none" w:sz="0" w:space="0" w:color="auto"/>
        <w:left w:val="none" w:sz="0" w:space="0" w:color="auto"/>
        <w:bottom w:val="none" w:sz="0" w:space="0" w:color="auto"/>
        <w:right w:val="none" w:sz="0" w:space="0" w:color="auto"/>
      </w:divBdr>
    </w:div>
    <w:div w:id="1682968397">
      <w:bodyDiv w:val="1"/>
      <w:marLeft w:val="0"/>
      <w:marRight w:val="0"/>
      <w:marTop w:val="0"/>
      <w:marBottom w:val="0"/>
      <w:divBdr>
        <w:top w:val="none" w:sz="0" w:space="0" w:color="auto"/>
        <w:left w:val="none" w:sz="0" w:space="0" w:color="auto"/>
        <w:bottom w:val="none" w:sz="0" w:space="0" w:color="auto"/>
        <w:right w:val="none" w:sz="0" w:space="0" w:color="auto"/>
      </w:divBdr>
    </w:div>
    <w:div w:id="1755124503">
      <w:bodyDiv w:val="1"/>
      <w:marLeft w:val="0"/>
      <w:marRight w:val="0"/>
      <w:marTop w:val="0"/>
      <w:marBottom w:val="0"/>
      <w:divBdr>
        <w:top w:val="none" w:sz="0" w:space="0" w:color="auto"/>
        <w:left w:val="none" w:sz="0" w:space="0" w:color="auto"/>
        <w:bottom w:val="none" w:sz="0" w:space="0" w:color="auto"/>
        <w:right w:val="none" w:sz="0" w:space="0" w:color="auto"/>
      </w:divBdr>
    </w:div>
    <w:div w:id="1965503799">
      <w:bodyDiv w:val="1"/>
      <w:marLeft w:val="0"/>
      <w:marRight w:val="0"/>
      <w:marTop w:val="0"/>
      <w:marBottom w:val="0"/>
      <w:divBdr>
        <w:top w:val="none" w:sz="0" w:space="0" w:color="auto"/>
        <w:left w:val="none" w:sz="0" w:space="0" w:color="auto"/>
        <w:bottom w:val="none" w:sz="0" w:space="0" w:color="auto"/>
        <w:right w:val="none" w:sz="0" w:space="0" w:color="auto"/>
      </w:divBdr>
    </w:div>
    <w:div w:id="1993213376">
      <w:bodyDiv w:val="1"/>
      <w:marLeft w:val="0"/>
      <w:marRight w:val="0"/>
      <w:marTop w:val="0"/>
      <w:marBottom w:val="0"/>
      <w:divBdr>
        <w:top w:val="none" w:sz="0" w:space="0" w:color="auto"/>
        <w:left w:val="none" w:sz="0" w:space="0" w:color="auto"/>
        <w:bottom w:val="none" w:sz="0" w:space="0" w:color="auto"/>
        <w:right w:val="none" w:sz="0" w:space="0" w:color="auto"/>
      </w:divBdr>
    </w:div>
    <w:div w:id="2030250085">
      <w:bodyDiv w:val="1"/>
      <w:marLeft w:val="0"/>
      <w:marRight w:val="0"/>
      <w:marTop w:val="0"/>
      <w:marBottom w:val="0"/>
      <w:divBdr>
        <w:top w:val="none" w:sz="0" w:space="0" w:color="auto"/>
        <w:left w:val="none" w:sz="0" w:space="0" w:color="auto"/>
        <w:bottom w:val="none" w:sz="0" w:space="0" w:color="auto"/>
        <w:right w:val="none" w:sz="0" w:space="0" w:color="auto"/>
      </w:divBdr>
    </w:div>
    <w:div w:id="2056658097">
      <w:bodyDiv w:val="1"/>
      <w:marLeft w:val="0"/>
      <w:marRight w:val="0"/>
      <w:marTop w:val="0"/>
      <w:marBottom w:val="0"/>
      <w:divBdr>
        <w:top w:val="none" w:sz="0" w:space="0" w:color="auto"/>
        <w:left w:val="none" w:sz="0" w:space="0" w:color="auto"/>
        <w:bottom w:val="none" w:sz="0" w:space="0" w:color="auto"/>
        <w:right w:val="none" w:sz="0" w:space="0" w:color="auto"/>
      </w:divBdr>
    </w:div>
    <w:div w:id="206513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BDE14-469B-4C02-94C4-EF40B848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3726</Words>
  <Characters>21239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ДОГОВОР № Ц011207</vt:lpstr>
    </vt:vector>
  </TitlesOfParts>
  <Company>Company</Company>
  <LinksUpToDate>false</LinksUpToDate>
  <CharactersWithSpaces>24916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Ц011207</dc:title>
  <dc:creator>User</dc:creator>
  <cp:lastModifiedBy>Тоспина Юлия Игоревна</cp:lastModifiedBy>
  <cp:revision>6</cp:revision>
  <cp:lastPrinted>2018-12-11T11:44:00Z</cp:lastPrinted>
  <dcterms:created xsi:type="dcterms:W3CDTF">2018-12-14T06:35:00Z</dcterms:created>
  <dcterms:modified xsi:type="dcterms:W3CDTF">2018-12-14T07:58:00Z</dcterms:modified>
</cp:coreProperties>
</file>